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4E" w:rsidRDefault="00E65D4E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bookmarkStart w:id="0" w:name="_Toc76107310"/>
      <w:bookmarkStart w:id="1" w:name="_GoBack"/>
      <w:r>
        <w:rPr>
          <w:rFonts w:ascii="Times New Roman" w:eastAsiaTheme="majorEastAsia" w:hAnsi="Times New Roman" w:cstheme="majorBidi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D90D8C" wp14:editId="53E9903F">
            <wp:simplePos x="0" y="0"/>
            <wp:positionH relativeFrom="column">
              <wp:posOffset>-1080135</wp:posOffset>
            </wp:positionH>
            <wp:positionV relativeFrom="paragraph">
              <wp:posOffset>-735965</wp:posOffset>
            </wp:positionV>
            <wp:extent cx="7574915" cy="10715625"/>
            <wp:effectExtent l="0" t="0" r="6985" b="9525"/>
            <wp:wrapTight wrapText="bothSides">
              <wp:wrapPolygon edited="0">
                <wp:start x="0" y="0"/>
                <wp:lineTo x="0" y="21581"/>
                <wp:lineTo x="21566" y="21581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рограмм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br w:type="page"/>
      </w:r>
    </w:p>
    <w:p w:rsidR="00A7690C" w:rsidRPr="002062EF" w:rsidRDefault="00A7690C" w:rsidP="008C0273">
      <w:pPr>
        <w:pStyle w:val="1"/>
      </w:pPr>
      <w:r w:rsidRPr="002062EF">
        <w:lastRenderedPageBreak/>
        <w:t xml:space="preserve">I. </w:t>
      </w:r>
      <w:r w:rsidR="007A048B" w:rsidRPr="002062EF">
        <w:t>ЦЕЛЕВОЙ РАЗДЕЛ</w:t>
      </w:r>
      <w:bookmarkEnd w:id="0"/>
    </w:p>
    <w:p w:rsidR="00A7690C" w:rsidRPr="002062EF" w:rsidRDefault="00A7690C" w:rsidP="002062EF">
      <w:pPr>
        <w:pStyle w:val="2"/>
      </w:pPr>
      <w:bookmarkStart w:id="2" w:name="_Toc76107311"/>
      <w:r w:rsidRPr="002062EF">
        <w:t>Пояснительная записка</w:t>
      </w:r>
      <w:bookmarkEnd w:id="2"/>
    </w:p>
    <w:p w:rsidR="001661B2" w:rsidRDefault="005653CB" w:rsidP="001661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90C" w:rsidRPr="00F3519A">
        <w:rPr>
          <w:rFonts w:ascii="Times New Roman" w:hAnsi="Times New Roman" w:cs="Times New Roman"/>
          <w:sz w:val="28"/>
          <w:szCs w:val="28"/>
        </w:rPr>
        <w:t xml:space="preserve">абочая программа педагога-психолога (далее Программа) разработана на основе </w:t>
      </w:r>
      <w:r w:rsidR="00A7690C" w:rsidRPr="00C610C2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дошкольного образования муниципального бюджетного дошкольного образовательного учреждения детск</w:t>
      </w:r>
      <w:r w:rsidR="00C610C2" w:rsidRPr="00C610C2">
        <w:rPr>
          <w:rFonts w:ascii="Times New Roman" w:hAnsi="Times New Roman" w:cs="Times New Roman"/>
          <w:sz w:val="28"/>
          <w:szCs w:val="28"/>
        </w:rPr>
        <w:t>ий сад</w:t>
      </w:r>
      <w:r w:rsidR="006B2858" w:rsidRPr="00C610C2">
        <w:rPr>
          <w:rFonts w:ascii="Times New Roman" w:hAnsi="Times New Roman" w:cs="Times New Roman"/>
          <w:sz w:val="28"/>
          <w:szCs w:val="28"/>
        </w:rPr>
        <w:t xml:space="preserve"> </w:t>
      </w:r>
      <w:r w:rsidR="001661B2" w:rsidRPr="00C610C2">
        <w:rPr>
          <w:rFonts w:ascii="Times New Roman" w:hAnsi="Times New Roman" w:cs="Times New Roman"/>
          <w:sz w:val="28"/>
          <w:szCs w:val="28"/>
        </w:rPr>
        <w:t>компенси</w:t>
      </w:r>
      <w:r w:rsidR="00C610C2" w:rsidRPr="00C610C2">
        <w:rPr>
          <w:rFonts w:ascii="Times New Roman" w:hAnsi="Times New Roman" w:cs="Times New Roman"/>
          <w:sz w:val="28"/>
          <w:szCs w:val="28"/>
        </w:rPr>
        <w:t>р</w:t>
      </w:r>
      <w:r w:rsidR="001661B2" w:rsidRPr="00C610C2">
        <w:rPr>
          <w:rFonts w:ascii="Times New Roman" w:hAnsi="Times New Roman" w:cs="Times New Roman"/>
          <w:sz w:val="28"/>
          <w:szCs w:val="28"/>
        </w:rPr>
        <w:t>ующего</w:t>
      </w:r>
      <w:r w:rsidR="006B2858" w:rsidRPr="00C610C2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1661B2" w:rsidRPr="00C610C2">
        <w:rPr>
          <w:rFonts w:ascii="Times New Roman" w:hAnsi="Times New Roman" w:cs="Times New Roman"/>
          <w:sz w:val="28"/>
          <w:szCs w:val="28"/>
        </w:rPr>
        <w:t>4</w:t>
      </w:r>
      <w:r w:rsidR="006B2858" w:rsidRPr="00C610C2">
        <w:rPr>
          <w:rFonts w:ascii="Times New Roman" w:hAnsi="Times New Roman" w:cs="Times New Roman"/>
          <w:sz w:val="28"/>
          <w:szCs w:val="28"/>
        </w:rPr>
        <w:t xml:space="preserve"> </w:t>
      </w:r>
      <w:r w:rsidR="001661B2" w:rsidRPr="00C610C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661B2">
        <w:rPr>
          <w:rFonts w:ascii="Times New Roman" w:hAnsi="Times New Roman" w:cs="Times New Roman"/>
          <w:sz w:val="28"/>
          <w:szCs w:val="28"/>
        </w:rPr>
        <w:t>азования город Горячий Ключ</w:t>
      </w:r>
      <w:r w:rsidR="006B2858" w:rsidRPr="00F3519A">
        <w:rPr>
          <w:rFonts w:ascii="Times New Roman" w:hAnsi="Times New Roman" w:cs="Times New Roman"/>
          <w:sz w:val="28"/>
          <w:szCs w:val="28"/>
        </w:rPr>
        <w:t xml:space="preserve">, </w:t>
      </w:r>
      <w:r w:rsidR="00A7690C" w:rsidRPr="00F3519A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</w:t>
      </w:r>
      <w:r w:rsidR="001026D3" w:rsidRPr="00F3519A">
        <w:rPr>
          <w:rFonts w:ascii="Times New Roman" w:hAnsi="Times New Roman" w:cs="Times New Roman"/>
          <w:sz w:val="28"/>
          <w:szCs w:val="28"/>
        </w:rPr>
        <w:t>вательной программы для детей с</w:t>
      </w:r>
      <w:r w:rsidR="00A7690C" w:rsidRPr="00F3519A">
        <w:rPr>
          <w:rFonts w:ascii="Times New Roman" w:hAnsi="Times New Roman" w:cs="Times New Roman"/>
          <w:sz w:val="28"/>
          <w:szCs w:val="28"/>
        </w:rPr>
        <w:t xml:space="preserve"> тяжелыми нарушениями речи (общим недоразвитием речи) с 3 до 7 лет» Н.В.</w:t>
      </w:r>
      <w:r w:rsidR="006B2858" w:rsidRPr="00F3519A">
        <w:rPr>
          <w:rFonts w:ascii="Times New Roman" w:hAnsi="Times New Roman" w:cs="Times New Roman"/>
          <w:sz w:val="28"/>
          <w:szCs w:val="28"/>
        </w:rPr>
        <w:t>Нищевой</w:t>
      </w:r>
      <w:r w:rsidR="007A1EFB">
        <w:rPr>
          <w:rFonts w:ascii="Times New Roman" w:hAnsi="Times New Roman" w:cs="Times New Roman"/>
          <w:sz w:val="28"/>
          <w:szCs w:val="28"/>
        </w:rPr>
        <w:t>, Программы психолого-педагогических занятий для дошкольников «Цветик-семицветик» под редакцией Н.Ю.Куражевой</w:t>
      </w:r>
      <w:r w:rsidR="006B2858" w:rsidRPr="00F3519A">
        <w:rPr>
          <w:rFonts w:ascii="Times New Roman" w:hAnsi="Times New Roman" w:cs="Times New Roman"/>
          <w:sz w:val="28"/>
          <w:szCs w:val="28"/>
        </w:rPr>
        <w:t xml:space="preserve">. Реализуется в </w:t>
      </w:r>
      <w:r w:rsidR="001661B2">
        <w:rPr>
          <w:rFonts w:ascii="Times New Roman" w:hAnsi="Times New Roman" w:cs="Times New Roman"/>
          <w:sz w:val="28"/>
          <w:szCs w:val="28"/>
        </w:rPr>
        <w:t xml:space="preserve">младшей, средней, </w:t>
      </w:r>
      <w:r w:rsidR="006B2858" w:rsidRPr="00F3519A">
        <w:rPr>
          <w:rFonts w:ascii="Times New Roman" w:hAnsi="Times New Roman" w:cs="Times New Roman"/>
          <w:sz w:val="28"/>
          <w:szCs w:val="28"/>
        </w:rPr>
        <w:t>старшей и подготовительной групп</w:t>
      </w:r>
      <w:r w:rsidR="007A1EFB">
        <w:rPr>
          <w:rFonts w:ascii="Times New Roman" w:hAnsi="Times New Roman" w:cs="Times New Roman"/>
          <w:sz w:val="28"/>
          <w:szCs w:val="28"/>
        </w:rPr>
        <w:t>ах</w:t>
      </w:r>
      <w:r w:rsidR="00B24060"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="00A7690C" w:rsidRPr="00F3519A">
        <w:rPr>
          <w:rFonts w:ascii="Times New Roman" w:hAnsi="Times New Roman" w:cs="Times New Roman"/>
          <w:sz w:val="28"/>
          <w:szCs w:val="28"/>
        </w:rPr>
        <w:t xml:space="preserve">для детей с ОНР, имеющих протоколы ПМПК с соответствующим заключением. </w:t>
      </w:r>
    </w:p>
    <w:p w:rsidR="00B12928" w:rsidRPr="00F3519A" w:rsidRDefault="00A7690C" w:rsidP="001661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Структура и содержание рабочей программы</w:t>
      </w:r>
      <w:r w:rsidR="001661B2">
        <w:rPr>
          <w:rFonts w:ascii="Times New Roman" w:hAnsi="Times New Roman" w:cs="Times New Roman"/>
          <w:sz w:val="28"/>
          <w:szCs w:val="28"/>
        </w:rPr>
        <w:t xml:space="preserve"> педагога-</w:t>
      </w:r>
      <w:r w:rsidR="006B2858" w:rsidRPr="00F3519A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F3519A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со следующими нормативно-правовыми документами:  </w:t>
      </w:r>
    </w:p>
    <w:p w:rsidR="001661B2" w:rsidRDefault="00A7690C" w:rsidP="005D0808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2012г. №273-ФЗ «Об образовании в Российской Федерации»; </w:t>
      </w:r>
    </w:p>
    <w:p w:rsidR="001661B2" w:rsidRDefault="00A7690C" w:rsidP="005D0808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>«Федеральные государственные образовательные стан</w:t>
      </w:r>
      <w:r w:rsidR="00B12928" w:rsidRPr="001661B2">
        <w:rPr>
          <w:rFonts w:ascii="Times New Roman" w:hAnsi="Times New Roman" w:cs="Times New Roman"/>
          <w:sz w:val="28"/>
          <w:szCs w:val="28"/>
        </w:rPr>
        <w:t>дарты дошкольного образования».</w:t>
      </w:r>
      <w:r w:rsidR="00126295">
        <w:rPr>
          <w:rFonts w:ascii="Times New Roman" w:hAnsi="Times New Roman" w:cs="Times New Roman"/>
          <w:sz w:val="28"/>
          <w:szCs w:val="28"/>
        </w:rPr>
        <w:t xml:space="preserve"> </w:t>
      </w:r>
      <w:r w:rsidRPr="001661B2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17.10.2013 г. №1155 г. Москва;  </w:t>
      </w:r>
    </w:p>
    <w:p w:rsidR="001661B2" w:rsidRDefault="00A7690C" w:rsidP="005D0808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15.05.2013 г. № 26 г. Москва «Об утверждении СанПиН 2.4.1.3049-13.</w:t>
      </w:r>
    </w:p>
    <w:p w:rsidR="00A7690C" w:rsidRPr="001661B2" w:rsidRDefault="00A7690C" w:rsidP="005D0808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</w:t>
      </w:r>
      <w:r w:rsidR="000C7EB2" w:rsidRPr="001661B2">
        <w:rPr>
          <w:rFonts w:ascii="Times New Roman" w:hAnsi="Times New Roman" w:cs="Times New Roman"/>
          <w:sz w:val="28"/>
          <w:szCs w:val="28"/>
        </w:rPr>
        <w:t xml:space="preserve">бщеобразовательным программам - </w:t>
      </w:r>
      <w:r w:rsidRPr="001661B2">
        <w:rPr>
          <w:rFonts w:ascii="Times New Roman" w:hAnsi="Times New Roman" w:cs="Times New Roman"/>
          <w:sz w:val="28"/>
          <w:szCs w:val="28"/>
        </w:rPr>
        <w:t>образовательным прогр</w:t>
      </w:r>
      <w:r w:rsidR="00B12928" w:rsidRPr="001661B2">
        <w:rPr>
          <w:rFonts w:ascii="Times New Roman" w:hAnsi="Times New Roman" w:cs="Times New Roman"/>
          <w:sz w:val="28"/>
          <w:szCs w:val="28"/>
        </w:rPr>
        <w:t>аммам дошкольного образования».</w:t>
      </w:r>
      <w:r w:rsidR="000C7EB2" w:rsidRPr="001661B2">
        <w:rPr>
          <w:rFonts w:ascii="Times New Roman" w:hAnsi="Times New Roman" w:cs="Times New Roman"/>
          <w:sz w:val="28"/>
          <w:szCs w:val="28"/>
        </w:rPr>
        <w:t xml:space="preserve"> </w:t>
      </w:r>
      <w:r w:rsidRPr="001661B2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30.08.2013г. №1014. </w:t>
      </w:r>
    </w:p>
    <w:p w:rsidR="005655B9" w:rsidRPr="00F3519A" w:rsidRDefault="005655B9" w:rsidP="001661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19A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="000C7EB2" w:rsidRPr="00F3519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3519A">
        <w:rPr>
          <w:rFonts w:ascii="Times New Roman" w:hAnsi="Times New Roman" w:cs="Times New Roman"/>
          <w:sz w:val="28"/>
          <w:szCs w:val="28"/>
          <w:lang w:val="ru"/>
        </w:rPr>
        <w:t>Основой Рабочей программы</w:t>
      </w:r>
      <w:r w:rsidR="00587A43">
        <w:rPr>
          <w:rFonts w:ascii="Times New Roman" w:hAnsi="Times New Roman" w:cs="Times New Roman"/>
          <w:sz w:val="28"/>
          <w:szCs w:val="28"/>
          <w:lang w:val="ru"/>
        </w:rPr>
        <w:t xml:space="preserve"> педагога-психолога</w:t>
      </w:r>
      <w:r w:rsidRPr="00F3519A">
        <w:rPr>
          <w:rFonts w:ascii="Times New Roman" w:hAnsi="Times New Roman" w:cs="Times New Roman"/>
          <w:sz w:val="28"/>
          <w:szCs w:val="28"/>
          <w:lang w:val="ru"/>
        </w:rPr>
        <w:t xml:space="preserve">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компенсирующей направленности ДОО для детей с тяжелыми нарушениями речи (ОНР) с учетом особенностей психофизического развития детей данного контингента.</w:t>
      </w:r>
    </w:p>
    <w:p w:rsidR="005655B9" w:rsidRPr="00F3519A" w:rsidRDefault="000C7EB2" w:rsidP="001661B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19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12928" w:rsidRPr="00F3519A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="005655B9" w:rsidRPr="00F3519A">
        <w:rPr>
          <w:rFonts w:ascii="Times New Roman" w:hAnsi="Times New Roman" w:cs="Times New Roman"/>
          <w:sz w:val="28"/>
          <w:szCs w:val="28"/>
          <w:lang w:val="ru"/>
        </w:rPr>
        <w:t>Программой</w:t>
      </w:r>
      <w:r w:rsidR="00B12928" w:rsidRPr="00F3519A">
        <w:rPr>
          <w:rFonts w:ascii="Times New Roman" w:hAnsi="Times New Roman" w:cs="Times New Roman"/>
          <w:sz w:val="28"/>
          <w:szCs w:val="28"/>
          <w:lang w:val="ru"/>
        </w:rPr>
        <w:t xml:space="preserve"> педагога-психолога</w:t>
      </w:r>
      <w:r w:rsidR="005655B9" w:rsidRPr="00F3519A">
        <w:rPr>
          <w:rFonts w:ascii="Times New Roman" w:hAnsi="Times New Roman" w:cs="Times New Roman"/>
          <w:sz w:val="28"/>
          <w:szCs w:val="28"/>
          <w:lang w:val="ru"/>
        </w:rPr>
        <w:t xml:space="preserve"> пре</w:t>
      </w:r>
      <w:r w:rsidR="00B12928" w:rsidRPr="00F3519A">
        <w:rPr>
          <w:rFonts w:ascii="Times New Roman" w:hAnsi="Times New Roman" w:cs="Times New Roman"/>
          <w:sz w:val="28"/>
          <w:szCs w:val="28"/>
          <w:lang w:val="ru"/>
        </w:rPr>
        <w:t xml:space="preserve">дусмотрена необходимость охраны </w:t>
      </w:r>
      <w:r w:rsidR="005655B9" w:rsidRPr="00F3519A">
        <w:rPr>
          <w:rFonts w:ascii="Times New Roman" w:hAnsi="Times New Roman" w:cs="Times New Roman"/>
          <w:sz w:val="28"/>
          <w:szCs w:val="28"/>
          <w:lang w:val="ru"/>
        </w:rPr>
        <w:t>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B12928" w:rsidRDefault="00B12928" w:rsidP="001C2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519A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   </w:t>
      </w:r>
      <w:r w:rsidR="005655B9" w:rsidRPr="00F3519A">
        <w:rPr>
          <w:rFonts w:ascii="Times New Roman" w:hAnsi="Times New Roman" w:cs="Times New Roman"/>
          <w:sz w:val="28"/>
          <w:szCs w:val="28"/>
          <w:lang w:val="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</w:t>
      </w:r>
    </w:p>
    <w:p w:rsidR="001C236C" w:rsidRPr="00F3519A" w:rsidRDefault="001C236C" w:rsidP="001C2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661B2" w:rsidRDefault="00C65014" w:rsidP="001C236C">
      <w:pPr>
        <w:pStyle w:val="2"/>
        <w:spacing w:before="0"/>
      </w:pPr>
      <w:bookmarkStart w:id="3" w:name="_Toc76107312"/>
      <w:r w:rsidRPr="00F3519A">
        <w:t>Актуальность программы</w:t>
      </w:r>
      <w:bookmarkEnd w:id="3"/>
    </w:p>
    <w:p w:rsidR="00C65014" w:rsidRPr="00F3519A" w:rsidRDefault="00C65014" w:rsidP="00166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последние годы количество детей с ОВЗ неуклонно растет. Число учащихся начальной школы, не справляющихся с требованиями стандартной школьной программы, за последние 20 лет (из исследований социологов) возросло в 2 - 2,5 раза. По данным медицинской статистики за 9 лет обучения в школе (с 1 класса по 9) количество здоровых детей сокращается в 4 – 5 раз, составляя лишь 10 - 15% от общего числа учеников. Сегодня 80% систематической школьной неуспеваемости связано с интеллектуальной неспособностью и задержкой речевого развития. Каждый 10 ребенок имеет недоразвитие познавательных интересов, а адаптация и интеграция детей с ограниченными возможностями – одна из актуальнейших и наиболее сложных теоретических и практических проблем. В связи с этим важное значение приобретает коррекционно-развивающая работа с детьми, имеющими ОВЗ в дошкольных учреждениях. </w:t>
      </w:r>
    </w:p>
    <w:p w:rsidR="00C65014" w:rsidRPr="00F3519A" w:rsidRDefault="00C65014" w:rsidP="00365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Анализ реальной ситуации, сложившейся в настоящее время в системе воспитания детей дошкольного возраста показыв</w:t>
      </w:r>
      <w:r w:rsidR="001661B2">
        <w:rPr>
          <w:rFonts w:ascii="Times New Roman" w:hAnsi="Times New Roman" w:cs="Times New Roman"/>
          <w:sz w:val="28"/>
          <w:szCs w:val="28"/>
        </w:rPr>
        <w:t xml:space="preserve">ает, что дети с ОВЗ имеют </w:t>
      </w:r>
      <w:r w:rsidRPr="00F3519A">
        <w:rPr>
          <w:rFonts w:ascii="Times New Roman" w:hAnsi="Times New Roman" w:cs="Times New Roman"/>
          <w:sz w:val="28"/>
          <w:szCs w:val="28"/>
        </w:rPr>
        <w:t>отклонения в речевом развитии и количество их также неуклонно растет. Как показывают исследования речевой деятельности</w:t>
      </w:r>
      <w:r w:rsidR="001661B2">
        <w:rPr>
          <w:rFonts w:ascii="Times New Roman" w:hAnsi="Times New Roman" w:cs="Times New Roman"/>
          <w:sz w:val="28"/>
          <w:szCs w:val="28"/>
        </w:rPr>
        <w:t xml:space="preserve"> детей с ОВЗ (Р.Е.  Левина,  Г.А. Каше,  Л.Ф. Спирова, Т.Б. Филичева, М.Ф. Фомичева, Г.В. Чиркина, </w:t>
      </w:r>
      <w:r w:rsidR="00365B24">
        <w:rPr>
          <w:rFonts w:ascii="Times New Roman" w:hAnsi="Times New Roman" w:cs="Times New Roman"/>
          <w:sz w:val="28"/>
          <w:szCs w:val="28"/>
        </w:rPr>
        <w:t xml:space="preserve">    </w:t>
      </w:r>
      <w:r w:rsidR="001661B2">
        <w:rPr>
          <w:rFonts w:ascii="Times New Roman" w:hAnsi="Times New Roman" w:cs="Times New Roman"/>
          <w:sz w:val="28"/>
          <w:szCs w:val="28"/>
        </w:rPr>
        <w:t>С.</w:t>
      </w:r>
      <w:r w:rsidRPr="00F3519A">
        <w:rPr>
          <w:rFonts w:ascii="Times New Roman" w:hAnsi="Times New Roman" w:cs="Times New Roman"/>
          <w:sz w:val="28"/>
          <w:szCs w:val="28"/>
        </w:rPr>
        <w:t xml:space="preserve">Н. Шаховская и др.), коррекционно-развивающая работа с детьми </w:t>
      </w:r>
      <w:r w:rsidR="001661B2">
        <w:rPr>
          <w:rFonts w:ascii="Times New Roman" w:hAnsi="Times New Roman" w:cs="Times New Roman"/>
          <w:sz w:val="28"/>
          <w:szCs w:val="28"/>
        </w:rPr>
        <w:t>способствует</w:t>
      </w:r>
      <w:r w:rsidRPr="00F3519A">
        <w:rPr>
          <w:rFonts w:ascii="Times New Roman" w:hAnsi="Times New Roman" w:cs="Times New Roman"/>
          <w:sz w:val="28"/>
          <w:szCs w:val="28"/>
        </w:rPr>
        <w:t xml:space="preserve"> не только полно</w:t>
      </w:r>
      <w:r w:rsidR="001661B2">
        <w:rPr>
          <w:rFonts w:ascii="Times New Roman" w:hAnsi="Times New Roman" w:cs="Times New Roman"/>
          <w:sz w:val="28"/>
          <w:szCs w:val="28"/>
        </w:rPr>
        <w:t>му</w:t>
      </w:r>
      <w:r w:rsidRPr="00F3519A">
        <w:rPr>
          <w:rFonts w:ascii="Times New Roman" w:hAnsi="Times New Roman" w:cs="Times New Roman"/>
          <w:sz w:val="28"/>
          <w:szCs w:val="28"/>
        </w:rPr>
        <w:t xml:space="preserve"> устран</w:t>
      </w:r>
      <w:r w:rsidR="001661B2">
        <w:rPr>
          <w:rFonts w:ascii="Times New Roman" w:hAnsi="Times New Roman" w:cs="Times New Roman"/>
          <w:sz w:val="28"/>
          <w:szCs w:val="28"/>
        </w:rPr>
        <w:t>ению</w:t>
      </w:r>
      <w:r w:rsidRPr="00F3519A">
        <w:rPr>
          <w:rFonts w:ascii="Times New Roman" w:hAnsi="Times New Roman" w:cs="Times New Roman"/>
          <w:sz w:val="28"/>
          <w:szCs w:val="28"/>
        </w:rPr>
        <w:t xml:space="preserve"> речевы</w:t>
      </w:r>
      <w:r w:rsidR="001661B2">
        <w:rPr>
          <w:rFonts w:ascii="Times New Roman" w:hAnsi="Times New Roman" w:cs="Times New Roman"/>
          <w:sz w:val="28"/>
          <w:szCs w:val="28"/>
        </w:rPr>
        <w:t>х</w:t>
      </w:r>
      <w:r w:rsidRPr="00F3519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661B2">
        <w:rPr>
          <w:rFonts w:ascii="Times New Roman" w:hAnsi="Times New Roman" w:cs="Times New Roman"/>
          <w:sz w:val="28"/>
          <w:szCs w:val="28"/>
        </w:rPr>
        <w:t>й</w:t>
      </w:r>
      <w:r w:rsidR="00365B24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F3519A">
        <w:rPr>
          <w:rFonts w:ascii="Times New Roman" w:hAnsi="Times New Roman" w:cs="Times New Roman"/>
          <w:sz w:val="28"/>
          <w:szCs w:val="28"/>
        </w:rPr>
        <w:t>формирова</w:t>
      </w:r>
      <w:r w:rsidR="001661B2">
        <w:rPr>
          <w:rFonts w:ascii="Times New Roman" w:hAnsi="Times New Roman" w:cs="Times New Roman"/>
          <w:sz w:val="28"/>
          <w:szCs w:val="28"/>
        </w:rPr>
        <w:t>нию</w:t>
      </w:r>
      <w:r w:rsidRPr="00F3519A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1661B2">
        <w:rPr>
          <w:rFonts w:ascii="Times New Roman" w:hAnsi="Times New Roman" w:cs="Times New Roman"/>
          <w:sz w:val="28"/>
          <w:szCs w:val="28"/>
        </w:rPr>
        <w:t>ой</w:t>
      </w:r>
      <w:r w:rsidRPr="00F3519A">
        <w:rPr>
          <w:rFonts w:ascii="Times New Roman" w:hAnsi="Times New Roman" w:cs="Times New Roman"/>
          <w:sz w:val="28"/>
          <w:szCs w:val="28"/>
        </w:rPr>
        <w:t xml:space="preserve"> баз</w:t>
      </w:r>
      <w:r w:rsidR="001661B2">
        <w:rPr>
          <w:rFonts w:ascii="Times New Roman" w:hAnsi="Times New Roman" w:cs="Times New Roman"/>
          <w:sz w:val="28"/>
          <w:szCs w:val="28"/>
        </w:rPr>
        <w:t>ы</w:t>
      </w:r>
      <w:r w:rsidRPr="00F3519A">
        <w:rPr>
          <w:rFonts w:ascii="Times New Roman" w:hAnsi="Times New Roman" w:cs="Times New Roman"/>
          <w:sz w:val="28"/>
          <w:szCs w:val="28"/>
        </w:rPr>
        <w:t xml:space="preserve"> еще в дошкольный период. Своевременное и личностно-ориентированное воздействие на нарушенные звенья речевой функции позволяет вернуть ребенка на онтогенетический путь развития. Это является необходимым условием полноценной интеграции дошкольников с </w:t>
      </w:r>
      <w:r w:rsidR="001661B2">
        <w:rPr>
          <w:rFonts w:ascii="Times New Roman" w:hAnsi="Times New Roman" w:cs="Times New Roman"/>
          <w:sz w:val="28"/>
          <w:szCs w:val="28"/>
        </w:rPr>
        <w:t>ОНР</w:t>
      </w:r>
      <w:r w:rsidRPr="00F3519A">
        <w:rPr>
          <w:rFonts w:ascii="Times New Roman" w:hAnsi="Times New Roman" w:cs="Times New Roman"/>
          <w:sz w:val="28"/>
          <w:szCs w:val="28"/>
        </w:rPr>
        <w:t xml:space="preserve"> в среду нормально развивающихся сверстников.  </w:t>
      </w:r>
    </w:p>
    <w:p w:rsidR="000C7EB2" w:rsidRDefault="00C65014" w:rsidP="00C6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 создании условий для преодоления проблем в развитии детей с ОВЗ основную роль играет взаимодействие всех сторон образовательного процесса: педагога – психолога, учителя - лог</w:t>
      </w:r>
      <w:r w:rsidR="00F3519A">
        <w:rPr>
          <w:rFonts w:ascii="Times New Roman" w:hAnsi="Times New Roman" w:cs="Times New Roman"/>
          <w:sz w:val="28"/>
          <w:szCs w:val="28"/>
        </w:rPr>
        <w:t xml:space="preserve">опеда, воспитателя, родителей. </w:t>
      </w:r>
    </w:p>
    <w:p w:rsidR="00C610C2" w:rsidRPr="00F3519A" w:rsidRDefault="00C610C2" w:rsidP="00C6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1C236C">
      <w:pPr>
        <w:pStyle w:val="2"/>
        <w:spacing w:before="0"/>
      </w:pPr>
      <w:bookmarkStart w:id="4" w:name="_Toc76107313"/>
      <w:r w:rsidRPr="00F3519A">
        <w:t>Цель и задачи программы</w:t>
      </w:r>
      <w:bookmarkEnd w:id="4"/>
    </w:p>
    <w:p w:rsidR="00A7690C" w:rsidRDefault="00A7690C" w:rsidP="001661B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12928" w:rsidRPr="00F3519A">
        <w:rPr>
          <w:rFonts w:ascii="Times New Roman" w:hAnsi="Times New Roman" w:cs="Times New Roman"/>
          <w:sz w:val="28"/>
          <w:szCs w:val="28"/>
          <w:lang w:val="ru"/>
        </w:rPr>
        <w:t xml:space="preserve">педагога-психолога </w:t>
      </w:r>
      <w:r w:rsidRPr="00F3519A">
        <w:rPr>
          <w:rFonts w:ascii="Times New Roman" w:hAnsi="Times New Roman" w:cs="Times New Roman"/>
          <w:sz w:val="28"/>
          <w:szCs w:val="28"/>
        </w:rPr>
        <w:t xml:space="preserve">предназначена для обучения и воспитания детей </w:t>
      </w:r>
      <w:r w:rsidR="001661B2">
        <w:rPr>
          <w:rFonts w:ascii="Times New Roman" w:hAnsi="Times New Roman" w:cs="Times New Roman"/>
          <w:sz w:val="28"/>
          <w:szCs w:val="28"/>
        </w:rPr>
        <w:t>3</w:t>
      </w:r>
      <w:r w:rsidRPr="00F3519A">
        <w:rPr>
          <w:rFonts w:ascii="Times New Roman" w:hAnsi="Times New Roman" w:cs="Times New Roman"/>
          <w:sz w:val="28"/>
          <w:szCs w:val="28"/>
        </w:rPr>
        <w:t xml:space="preserve">-8 лет (с I, ІІ и ІІІ уровнем общего недоразвития речи), принятых в дошкольное учреждение. Программа является коррекционно-развивающей.  </w:t>
      </w:r>
    </w:p>
    <w:p w:rsidR="00831E0B" w:rsidRPr="00F3519A" w:rsidRDefault="00831E0B" w:rsidP="008C02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014" w:rsidRPr="00F3519A" w:rsidRDefault="00C65014" w:rsidP="00F3519A">
      <w:pPr>
        <w:spacing w:after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351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65014" w:rsidRPr="00F3519A" w:rsidRDefault="00C65014" w:rsidP="00166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Проводить  коррекционно – развивающую работу с детьми групп компенсирующей направленности ОНР, с детьми группы «Риска» в условиях </w:t>
      </w:r>
      <w:r w:rsidRPr="00F3519A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интегрированного обучения для дальнейшей социальной адаптации и полноценного развития личности ребенка. </w:t>
      </w:r>
    </w:p>
    <w:p w:rsidR="00C65014" w:rsidRPr="00F3519A" w:rsidRDefault="00C65014" w:rsidP="00F3519A">
      <w:pPr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35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014" w:rsidRPr="00F3519A" w:rsidRDefault="00C65014" w:rsidP="005D0808">
      <w:pPr>
        <w:numPr>
          <w:ilvl w:val="0"/>
          <w:numId w:val="13"/>
        </w:numPr>
        <w:spacing w:after="13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 у детей;  </w:t>
      </w:r>
    </w:p>
    <w:p w:rsidR="00C65014" w:rsidRPr="00F3519A" w:rsidRDefault="00C65014" w:rsidP="005D0808">
      <w:pPr>
        <w:numPr>
          <w:ilvl w:val="0"/>
          <w:numId w:val="13"/>
        </w:numPr>
        <w:spacing w:after="13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Осуществлять коррекцию негативных тенденций развития; </w:t>
      </w:r>
    </w:p>
    <w:p w:rsidR="0065597B" w:rsidRPr="0065597B" w:rsidRDefault="00C65014" w:rsidP="005D0808">
      <w:pPr>
        <w:pStyle w:val="a3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 xml:space="preserve">Развивать индивидуальные качества и возможности каждого ребенка; </w:t>
      </w:r>
    </w:p>
    <w:p w:rsidR="00C65014" w:rsidRDefault="00C65014" w:rsidP="005D0808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1B2">
        <w:rPr>
          <w:rFonts w:ascii="Times New Roman" w:hAnsi="Times New Roman" w:cs="Times New Roman"/>
          <w:sz w:val="28"/>
          <w:szCs w:val="28"/>
        </w:rPr>
        <w:t>Проводить профилактику вторичных отклонений в развитии детей с ОВЗ.</w:t>
      </w:r>
    </w:p>
    <w:p w:rsidR="00D63676" w:rsidRDefault="00D63676" w:rsidP="006559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90C" w:rsidRPr="0065597B" w:rsidRDefault="00A7690C" w:rsidP="001C236C">
      <w:pPr>
        <w:pStyle w:val="2"/>
        <w:spacing w:before="0"/>
        <w:rPr>
          <w:highlight w:val="yellow"/>
        </w:rPr>
      </w:pPr>
      <w:bookmarkStart w:id="5" w:name="_Toc76107314"/>
      <w:r w:rsidRPr="0065597B">
        <w:t xml:space="preserve">Принципы и подходы к формированию </w:t>
      </w:r>
      <w:r w:rsidR="00643921">
        <w:t>п</w:t>
      </w:r>
      <w:r w:rsidRPr="0065597B">
        <w:t>рограммы</w:t>
      </w:r>
      <w:bookmarkEnd w:id="5"/>
    </w:p>
    <w:p w:rsidR="0065597B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1. Системность коррекционных, профилактических и развивающих задач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2. Единство диагностики и коррекции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Pr="00F35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Этот принцип отражает целостность процесса оказания коррекционной психологопедагогической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3. Приоритетность коррекции каузального типа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Pr="00F35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 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4. Деятельностный принцип коррекции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C610C2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5. Учет возрастно-психологических и индивидуальных особенностей ребенка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Pr="00F35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lastRenderedPageBreak/>
        <w:t>6. Комплексность методов психологического воздействия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Pr="00F35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 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7. Активное привлечение ближайшего социального окружения к работе с ребенком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 </w:t>
      </w:r>
    </w:p>
    <w:p w:rsidR="00A7690C" w:rsidRPr="00F3519A" w:rsidRDefault="007A048B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8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>. Развитие динамичности восприятия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A7690C" w:rsidRPr="00F3519A" w:rsidRDefault="007A048B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9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>. Прод</w:t>
      </w:r>
      <w:r w:rsidR="0065597B">
        <w:rPr>
          <w:rFonts w:ascii="Times New Roman" w:hAnsi="Times New Roman" w:cs="Times New Roman"/>
          <w:i/>
          <w:sz w:val="28"/>
          <w:szCs w:val="28"/>
        </w:rPr>
        <w:t>уктивность обработки информации.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 </w:t>
      </w:r>
    </w:p>
    <w:p w:rsidR="00A541BA" w:rsidRPr="00F3519A" w:rsidRDefault="007A048B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10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>. Развитие и коррекция высших психических функций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 </w:t>
      </w:r>
    </w:p>
    <w:p w:rsidR="007A048B" w:rsidRPr="00F3519A" w:rsidRDefault="007A048B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11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>. Концентрический принцип</w:t>
      </w:r>
      <w:r w:rsidR="0065597B">
        <w:rPr>
          <w:rFonts w:ascii="Times New Roman" w:hAnsi="Times New Roman" w:cs="Times New Roman"/>
          <w:i/>
          <w:sz w:val="28"/>
          <w:szCs w:val="28"/>
        </w:rPr>
        <w:t>.</w:t>
      </w:r>
      <w:r w:rsidR="00A7690C" w:rsidRPr="00F351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90C" w:rsidRDefault="00A7690C" w:rsidP="006559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Необходимость учета обозначенных принципов очевидна, поскольку они дают </w:t>
      </w:r>
      <w:r w:rsidRPr="00F3519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</w:t>
      </w:r>
      <w:r w:rsidR="00365B24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Pr="00F3519A">
        <w:rPr>
          <w:rFonts w:ascii="Times New Roman" w:hAnsi="Times New Roman" w:cs="Times New Roman"/>
          <w:sz w:val="28"/>
          <w:szCs w:val="28"/>
        </w:rPr>
        <w:t xml:space="preserve">учителя-логопеда, воспитателя, музыкального руководителя, инструктора по физической культуре. </w:t>
      </w:r>
    </w:p>
    <w:p w:rsidR="00365B24" w:rsidRDefault="00365B24" w:rsidP="006559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1C236C">
      <w:pPr>
        <w:pStyle w:val="2"/>
        <w:spacing w:before="0"/>
      </w:pPr>
      <w:bookmarkStart w:id="6" w:name="_Toc76107315"/>
      <w:r w:rsidRPr="00F3519A">
        <w:t xml:space="preserve">Психологические особенности развития детей с </w:t>
      </w:r>
      <w:r w:rsidR="0065597B">
        <w:t>О</w:t>
      </w:r>
      <w:r w:rsidRPr="00F3519A">
        <w:t>НР</w:t>
      </w:r>
      <w:bookmarkEnd w:id="6"/>
    </w:p>
    <w:p w:rsidR="00A7690C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Все психические процессы у реб</w:t>
      </w:r>
      <w:r w:rsidR="0065597B">
        <w:rPr>
          <w:rFonts w:ascii="Times New Roman" w:hAnsi="Times New Roman" w:cs="Times New Roman"/>
          <w:sz w:val="28"/>
          <w:szCs w:val="28"/>
        </w:rPr>
        <w:t>е</w:t>
      </w:r>
      <w:r w:rsidRPr="00F3519A">
        <w:rPr>
          <w:rFonts w:ascii="Times New Roman" w:hAnsi="Times New Roman" w:cs="Times New Roman"/>
          <w:sz w:val="28"/>
          <w:szCs w:val="28"/>
        </w:rPr>
        <w:t xml:space="preserve">нка </w:t>
      </w:r>
      <w:r w:rsidR="0065597B">
        <w:rPr>
          <w:rFonts w:ascii="Times New Roman" w:hAnsi="Times New Roman" w:cs="Times New Roman"/>
          <w:sz w:val="28"/>
          <w:szCs w:val="28"/>
        </w:rPr>
        <w:t>– память, внимание, воображение</w:t>
      </w:r>
      <w:r w:rsidRPr="00F3519A">
        <w:rPr>
          <w:rFonts w:ascii="Times New Roman" w:hAnsi="Times New Roman" w:cs="Times New Roman"/>
          <w:sz w:val="28"/>
          <w:szCs w:val="28"/>
        </w:rPr>
        <w:t>, мышление, целенаправленное поведение – развиваются при не</w:t>
      </w:r>
      <w:r w:rsidR="0065597B">
        <w:rPr>
          <w:rFonts w:ascii="Times New Roman" w:hAnsi="Times New Roman" w:cs="Times New Roman"/>
          <w:sz w:val="28"/>
          <w:szCs w:val="28"/>
        </w:rPr>
        <w:t>посредственном участии речи (Л.С. Выготский, А.</w:t>
      </w:r>
      <w:r w:rsidRPr="00F3519A">
        <w:rPr>
          <w:rFonts w:ascii="Times New Roman" w:hAnsi="Times New Roman" w:cs="Times New Roman"/>
          <w:sz w:val="28"/>
          <w:szCs w:val="28"/>
        </w:rPr>
        <w:t>Р. Лу</w:t>
      </w:r>
      <w:r w:rsidR="0065597B">
        <w:rPr>
          <w:rFonts w:ascii="Times New Roman" w:hAnsi="Times New Roman" w:cs="Times New Roman"/>
          <w:sz w:val="28"/>
          <w:szCs w:val="28"/>
        </w:rPr>
        <w:t>рия, А.</w:t>
      </w:r>
      <w:r w:rsidRPr="00F3519A">
        <w:rPr>
          <w:rFonts w:ascii="Times New Roman" w:hAnsi="Times New Roman" w:cs="Times New Roman"/>
          <w:sz w:val="28"/>
          <w:szCs w:val="28"/>
        </w:rPr>
        <w:t>В. Запорожец и др.) Вопрос соотношения недоразвития речевых и познавательных процессов при нарушениях речи должен решаться дифференцированно, так как группа детей с нарушениями речи достаточно полиморфна и отличается многообразием форм. Каждой из них может соответствовать своя картина несформированности познавательной сферы, что зависит от выраженности и локализации органической и функциональной недостаточности центральной нервной системы (Е.М. Мастюкова)</w:t>
      </w:r>
      <w:r w:rsidR="00975C09" w:rsidRPr="00F3519A">
        <w:rPr>
          <w:rFonts w:ascii="Times New Roman" w:hAnsi="Times New Roman" w:cs="Times New Roman"/>
          <w:sz w:val="28"/>
          <w:szCs w:val="28"/>
        </w:rPr>
        <w:t xml:space="preserve">. </w:t>
      </w:r>
      <w:r w:rsidRPr="00F3519A">
        <w:rPr>
          <w:rFonts w:ascii="Times New Roman" w:hAnsi="Times New Roman" w:cs="Times New Roman"/>
          <w:sz w:val="28"/>
          <w:szCs w:val="28"/>
        </w:rPr>
        <w:t>У реб</w:t>
      </w:r>
      <w:r w:rsidR="0065597B">
        <w:rPr>
          <w:rFonts w:ascii="Times New Roman" w:hAnsi="Times New Roman" w:cs="Times New Roman"/>
          <w:sz w:val="28"/>
          <w:szCs w:val="28"/>
        </w:rPr>
        <w:t>е</w:t>
      </w:r>
      <w:r w:rsidRPr="00F3519A">
        <w:rPr>
          <w:rFonts w:ascii="Times New Roman" w:hAnsi="Times New Roman" w:cs="Times New Roman"/>
          <w:sz w:val="28"/>
          <w:szCs w:val="28"/>
        </w:rPr>
        <w:t xml:space="preserve">нка с общим недоразвитием речи наблюдается качественное своеобразие развития всех психических процессов. «У многих детей с речевыми нарушениями при формально сохранном интеллекте имеют место выраженные трудности обучения, своеобразное неравномерное дисгармоничное отставание психического развития» (Е.М. Мастюкова, 1976). </w:t>
      </w:r>
    </w:p>
    <w:p w:rsidR="00975C09" w:rsidRPr="00F3519A" w:rsidRDefault="00975C09" w:rsidP="00F351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 xml:space="preserve">Мышление </w:t>
      </w:r>
    </w:p>
    <w:p w:rsidR="00975C09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Несформированность наглядно-образного мышления при недоразвитии речи в большинстве случаев по степени выраженности связана с тяжестью речевого дефекта. У детей с недоразвитием речи на процесс и результаты мышления влияют недостатки в знаниях и, наиболее часто нарушения самоорганизации. У них обнаруживается недостаточный объем сведений об окружающем, о свойствах предметов, возникают трудности в установлении причинно-следственных связей явлений. Для многих детей с тяжелыми нарушениями речи (ТНР) характерна ригидность мышления. Обладая полноценными предпосылками для овладения мыслительными операциями, с трудом овладевают анализом, синтезом, сравнением. Дошкольники с ТНР по уровню сформированности логических операций значительно отстают от своих нормально развивающихся сверстников. </w:t>
      </w:r>
    </w:p>
    <w:p w:rsidR="00975C09" w:rsidRPr="00F3519A" w:rsidRDefault="00975C09" w:rsidP="00F351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 xml:space="preserve">Воображение </w:t>
      </w:r>
    </w:p>
    <w:p w:rsidR="00975C09" w:rsidRPr="00F3519A" w:rsidRDefault="00A7690C" w:rsidP="0065597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Дети с общим недоразвитием речи по уровню продуктивной деятельности воображения отстают от нормально развивающихся сверстников (В. П. Глухов, </w:t>
      </w:r>
      <w:r w:rsidR="00975C09" w:rsidRPr="00F3519A">
        <w:rPr>
          <w:rFonts w:ascii="Times New Roman" w:hAnsi="Times New Roman" w:cs="Times New Roman"/>
          <w:sz w:val="28"/>
          <w:szCs w:val="28"/>
        </w:rPr>
        <w:t xml:space="preserve">1985), </w:t>
      </w:r>
      <w:r w:rsidRPr="00F3519A">
        <w:rPr>
          <w:rFonts w:ascii="Times New Roman" w:hAnsi="Times New Roman" w:cs="Times New Roman"/>
          <w:sz w:val="28"/>
          <w:szCs w:val="28"/>
        </w:rPr>
        <w:t>для них характерна</w:t>
      </w:r>
      <w:r w:rsidR="00975C09" w:rsidRPr="00F3519A">
        <w:rPr>
          <w:rFonts w:ascii="Times New Roman" w:hAnsi="Times New Roman" w:cs="Times New Roman"/>
          <w:sz w:val="28"/>
          <w:szCs w:val="28"/>
        </w:rPr>
        <w:t>:</w:t>
      </w:r>
    </w:p>
    <w:p w:rsidR="00975C09" w:rsidRPr="00F3519A" w:rsidRDefault="00A7690C" w:rsidP="005D0808">
      <w:pPr>
        <w:pStyle w:val="a3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быстрая истощаемость процессов воображения</w:t>
      </w:r>
    </w:p>
    <w:p w:rsidR="00975C09" w:rsidRPr="00F3519A" w:rsidRDefault="00A7690C" w:rsidP="005D0808">
      <w:pPr>
        <w:pStyle w:val="a3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lastRenderedPageBreak/>
        <w:t>использование штампов в работе, однообразность</w:t>
      </w:r>
    </w:p>
    <w:p w:rsidR="00975C09" w:rsidRPr="00F3519A" w:rsidRDefault="00A7690C" w:rsidP="005D0808">
      <w:pPr>
        <w:pStyle w:val="a3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требуется значительно больше времени для включения в работу, в процессе работы отмечается увеличение длительности пауз</w:t>
      </w:r>
    </w:p>
    <w:p w:rsidR="00975C09" w:rsidRPr="00F3519A" w:rsidRDefault="00975C09" w:rsidP="005D0808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</w:t>
      </w:r>
      <w:r w:rsidR="00A7690C" w:rsidRPr="00F3519A">
        <w:rPr>
          <w:rFonts w:ascii="Times New Roman" w:hAnsi="Times New Roman" w:cs="Times New Roman"/>
          <w:sz w:val="28"/>
          <w:szCs w:val="28"/>
        </w:rPr>
        <w:t>тветы детей с ТНР по выполненным рисункам, как правило, односложны и сводятся к простому называнию изображенных предметов либо носят форму короткого предложения.</w:t>
      </w:r>
    </w:p>
    <w:p w:rsidR="00975C09" w:rsidRDefault="00A7690C" w:rsidP="006D7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Как следствие, речевое недоразвитие (бедный словарь, несформированность фразовой речи, многочисленные аграмматизмы и др.) в сочетании с отставанием в развитии творческого воображения являются серьёзным препятст</w:t>
      </w:r>
      <w:r w:rsidR="000C7EB2" w:rsidRPr="00F3519A">
        <w:rPr>
          <w:rFonts w:ascii="Times New Roman" w:hAnsi="Times New Roman" w:cs="Times New Roman"/>
          <w:sz w:val="28"/>
          <w:szCs w:val="28"/>
        </w:rPr>
        <w:t xml:space="preserve">вия для словотворчества детей. </w:t>
      </w:r>
    </w:p>
    <w:p w:rsidR="006D729C" w:rsidRPr="00F3519A" w:rsidRDefault="006D729C" w:rsidP="006D7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Внимание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Многие авторы отмечают у детей с ТНР недостаточные устойчивость, объем внимания, ограниченные возможности его </w:t>
      </w:r>
      <w:r w:rsidR="006D729C">
        <w:rPr>
          <w:rFonts w:ascii="Times New Roman" w:hAnsi="Times New Roman" w:cs="Times New Roman"/>
          <w:sz w:val="28"/>
          <w:szCs w:val="28"/>
        </w:rPr>
        <w:t>распределения (Р.Е. Левина, Т.Б. Филичева, Г.В. Чиркина, А.</w:t>
      </w:r>
      <w:r w:rsidRPr="00F3519A">
        <w:rPr>
          <w:rFonts w:ascii="Times New Roman" w:hAnsi="Times New Roman" w:cs="Times New Roman"/>
          <w:sz w:val="28"/>
          <w:szCs w:val="28"/>
        </w:rPr>
        <w:t>В. Ястребова</w:t>
      </w:r>
      <w:r w:rsidR="006D729C">
        <w:rPr>
          <w:rFonts w:ascii="Times New Roman" w:hAnsi="Times New Roman" w:cs="Times New Roman"/>
          <w:sz w:val="28"/>
          <w:szCs w:val="28"/>
        </w:rPr>
        <w:t>)</w:t>
      </w:r>
      <w:r w:rsidRPr="00F3519A">
        <w:rPr>
          <w:rFonts w:ascii="Times New Roman" w:hAnsi="Times New Roman" w:cs="Times New Roman"/>
          <w:sz w:val="28"/>
          <w:szCs w:val="28"/>
        </w:rPr>
        <w:t xml:space="preserve">.    Нарушения выражаются в следующем: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1. Дети быстро устают в процессе деятельности, продуктивность, темп быстро падают;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2. 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распределение во времени качественно отличаются от нормы)</w:t>
      </w:r>
      <w:r w:rsidR="007A048B" w:rsidRPr="00F3519A">
        <w:rPr>
          <w:rFonts w:ascii="Times New Roman" w:hAnsi="Times New Roman" w:cs="Times New Roman"/>
          <w:sz w:val="28"/>
          <w:szCs w:val="28"/>
        </w:rPr>
        <w:t xml:space="preserve">. </w:t>
      </w:r>
      <w:r w:rsidRPr="00F3519A">
        <w:rPr>
          <w:rFonts w:ascii="Times New Roman" w:hAnsi="Times New Roman" w:cs="Times New Roman"/>
          <w:sz w:val="28"/>
          <w:szCs w:val="28"/>
        </w:rPr>
        <w:t>Распределение внимания между речью и практическим действием для детей с ТНР реч</w:t>
      </w:r>
      <w:r w:rsidR="007A048B" w:rsidRPr="00F3519A">
        <w:rPr>
          <w:rFonts w:ascii="Times New Roman" w:hAnsi="Times New Roman" w:cs="Times New Roman"/>
          <w:sz w:val="28"/>
          <w:szCs w:val="28"/>
        </w:rPr>
        <w:t xml:space="preserve">и оказывается затруднительным. </w:t>
      </w:r>
    </w:p>
    <w:p w:rsidR="00A7690C" w:rsidRPr="00F3519A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Все виды контроля за деятельностью (упреждающий, текущий и последующий) часто являются недостаточно сформированными или   нарушенными. Особенности произвольного внимания у детей с недоразвитием речи ярко проявляются в характере отвлечений. Для детей с ТНР преимущественными видами отвлечения являются следующие: посмотрел в окно, по сторонам, осуществляет действия, несвязанные с выполнением задания. </w:t>
      </w:r>
    </w:p>
    <w:p w:rsidR="00975C09" w:rsidRPr="00F3519A" w:rsidRDefault="00975C09" w:rsidP="00F351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 xml:space="preserve">Память </w:t>
      </w:r>
    </w:p>
    <w:p w:rsidR="00A7690C" w:rsidRPr="00F3519A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При   сохранной смысловой, логической памяти у детей с ТНР заметно снижена слуховая памят</w:t>
      </w:r>
      <w:r w:rsidR="006D729C">
        <w:rPr>
          <w:rFonts w:ascii="Times New Roman" w:hAnsi="Times New Roman" w:cs="Times New Roman"/>
          <w:sz w:val="28"/>
          <w:szCs w:val="28"/>
        </w:rPr>
        <w:t>ь и продуктивность запоминания</w:t>
      </w:r>
      <w:r w:rsidRPr="00F3519A">
        <w:rPr>
          <w:rFonts w:ascii="Times New Roman" w:hAnsi="Times New Roman" w:cs="Times New Roman"/>
          <w:sz w:val="28"/>
          <w:szCs w:val="28"/>
        </w:rPr>
        <w:t xml:space="preserve">. Дети часто забывают сложные инструкции (трех-, четырехступенчатые, опускают некоторые их элементы и меняют последовательность предложенных заданий; запоминание вербальных стимулов у детей с ТНР   хуже, чем у детей без речевой патологии. </w:t>
      </w:r>
    </w:p>
    <w:p w:rsidR="00831E0B" w:rsidRDefault="00831E0B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90C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 xml:space="preserve">Восприятие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Нарушение слухового восприятия отмечается у всех детей с нарушением речи. При общем недоразвитии речи восприятие сформировано недостаточно и имеет ряд особенностей, которые выражаются: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1. В нарушении целостности восприятия. Дети затрудняют</w:t>
      </w:r>
      <w:r w:rsidR="006D729C">
        <w:rPr>
          <w:rFonts w:ascii="Times New Roman" w:hAnsi="Times New Roman" w:cs="Times New Roman"/>
          <w:sz w:val="28"/>
          <w:szCs w:val="28"/>
        </w:rPr>
        <w:t xml:space="preserve">ся сложить разрезную картинку, </w:t>
      </w:r>
      <w:r w:rsidRPr="00F3519A">
        <w:rPr>
          <w:rFonts w:ascii="Times New Roman" w:hAnsi="Times New Roman" w:cs="Times New Roman"/>
          <w:sz w:val="28"/>
          <w:szCs w:val="28"/>
        </w:rPr>
        <w:t xml:space="preserve">точно выполнить конструирование по образцу из палочек </w:t>
      </w:r>
      <w:r w:rsidRPr="00F3519A">
        <w:rPr>
          <w:rFonts w:ascii="Times New Roman" w:hAnsi="Times New Roman" w:cs="Times New Roman"/>
          <w:sz w:val="28"/>
          <w:szCs w:val="28"/>
        </w:rPr>
        <w:lastRenderedPageBreak/>
        <w:t xml:space="preserve">и строительного материала; характерным является неточное расположение деталей в рисунке, либо фигуры в пространстве.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2. Дети испытывают трудности при соотнесении с сенсорными эталонами; при соотнесении этих образцов-эталонов с предметами окружающего мира. При выполнении задачи «приравнивание к эталону» дошкольники   используют элементарные формы ориентировки.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3. Нарушено восприятие собственной схемы тела. Наблюдаются трудности ориентировки в собственном теле, особенно при усложнении заданий (А. П. Вор</w:t>
      </w:r>
      <w:r w:rsidR="006D729C">
        <w:rPr>
          <w:rFonts w:ascii="Times New Roman" w:hAnsi="Times New Roman" w:cs="Times New Roman"/>
          <w:sz w:val="28"/>
          <w:szCs w:val="28"/>
        </w:rPr>
        <w:t>онова, 1993)</w:t>
      </w:r>
      <w:r w:rsidRPr="00F3519A">
        <w:rPr>
          <w:rFonts w:ascii="Times New Roman" w:hAnsi="Times New Roman" w:cs="Times New Roman"/>
          <w:sz w:val="28"/>
          <w:szCs w:val="28"/>
        </w:rPr>
        <w:t>.</w:t>
      </w:r>
      <w:r w:rsidR="006D729C">
        <w:rPr>
          <w:rFonts w:ascii="Times New Roman" w:hAnsi="Times New Roman" w:cs="Times New Roman"/>
          <w:sz w:val="28"/>
          <w:szCs w:val="28"/>
        </w:rPr>
        <w:t xml:space="preserve"> </w:t>
      </w:r>
      <w:r w:rsidRPr="00F3519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ведущей руке, о частях лица, тела происходит позднее, чем у нормально развивающихся сверстников.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4. Пространственные ориентировки. Важно отметить, что при ТНР у детей нарушено формирование пространственных представлений. Затрудняются в дифференциации понятий «справа» и «слева», обозначающих местонахождение объекта.</w:t>
      </w:r>
      <w:r w:rsidR="007A048B" w:rsidRPr="00F3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0C" w:rsidRPr="00F3519A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Дошкольники с ТНР имеют низкий уровень развития буквенного гнозиса: они с трудом дифференцируют нормальное и зеркальное написание букв, не узнают буквы, наложенные друг на друга, обнаруживают трудности в назывании и сравнении букв, сходных графически, в назывании букв печатного шрифта, данных в беспорядке. В связи с этим многие дети оказываются не готовыми к овладению письмом. 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Моторика </w:t>
      </w:r>
      <w:r w:rsidR="006D729C">
        <w:rPr>
          <w:rFonts w:ascii="Times New Roman" w:hAnsi="Times New Roman" w:cs="Times New Roman"/>
          <w:sz w:val="28"/>
          <w:szCs w:val="28"/>
        </w:rPr>
        <w:t>д</w:t>
      </w:r>
      <w:r w:rsidRPr="00F3519A">
        <w:rPr>
          <w:rFonts w:ascii="Times New Roman" w:hAnsi="Times New Roman" w:cs="Times New Roman"/>
          <w:sz w:val="28"/>
          <w:szCs w:val="28"/>
        </w:rPr>
        <w:t xml:space="preserve">ля детей с общим недоразвитием речи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Отстают от нормально развивающихся сверстников в воспроизведении двигательных 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 </w:t>
      </w:r>
    </w:p>
    <w:p w:rsidR="00A7690C" w:rsidRPr="00F3519A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содружественных движений при попытке выполнить произвольные дв</w:t>
      </w:r>
      <w:r w:rsidR="009B6417" w:rsidRPr="00F3519A">
        <w:rPr>
          <w:rFonts w:ascii="Times New Roman" w:hAnsi="Times New Roman" w:cs="Times New Roman"/>
          <w:sz w:val="28"/>
          <w:szCs w:val="28"/>
        </w:rPr>
        <w:t xml:space="preserve">ижения (участие мышц лба, щеки </w:t>
      </w:r>
      <w:r w:rsidRPr="00F3519A">
        <w:rPr>
          <w:rFonts w:ascii="Times New Roman" w:hAnsi="Times New Roman" w:cs="Times New Roman"/>
          <w:sz w:val="28"/>
          <w:szCs w:val="28"/>
        </w:rPr>
        <w:t xml:space="preserve">или губ при подмигивании одним глазом); выявляется неполнота и неточность в работе мышц и органов артикуляционного аппарата. Недостаточное развитие тактильномоторных ощущений влияет на способность детей к изобразительному творчеству. У детей наблюдается 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</w:t>
      </w:r>
    </w:p>
    <w:p w:rsidR="00975C09" w:rsidRPr="00F3519A" w:rsidRDefault="00975C09" w:rsidP="00F351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417" w:rsidRPr="00F3519A" w:rsidRDefault="00A7690C" w:rsidP="00F351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i/>
          <w:sz w:val="28"/>
          <w:szCs w:val="28"/>
        </w:rPr>
        <w:t>Эмоц</w:t>
      </w:r>
      <w:r w:rsidR="00975C09" w:rsidRPr="00F3519A">
        <w:rPr>
          <w:rFonts w:ascii="Times New Roman" w:hAnsi="Times New Roman" w:cs="Times New Roman"/>
          <w:i/>
          <w:sz w:val="28"/>
          <w:szCs w:val="28"/>
        </w:rPr>
        <w:t>ионально-волевая сфера</w:t>
      </w:r>
    </w:p>
    <w:p w:rsidR="006D729C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Повышенное внимание к эмоциональному развитию дошкольника обусловлено формированием главного психологического новообразования в </w:t>
      </w:r>
      <w:r w:rsidRPr="00F3519A">
        <w:rPr>
          <w:rFonts w:ascii="Times New Roman" w:hAnsi="Times New Roman" w:cs="Times New Roman"/>
          <w:sz w:val="28"/>
          <w:szCs w:val="28"/>
        </w:rPr>
        <w:lastRenderedPageBreak/>
        <w:t>этом возрасте – начала произвольности психических процессов и психологической готовности к школе (В. А. Аверин, 1998). Авторы исследований обращают внимание на нестабильность эмоционально-волевой сферы у детей с ТНР. В психическом облике этих детей наблюдаются отдельные черты общей эмоционально-волевой незрелости, слабая регуляция произвольной деятельности (Н. С. Жукова, Е. М. Мастюкоав, Т. Б. Филичева, 1990). Отмечаются аффективные реакции: дети осознают свой дефект, вследствие чего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</w:t>
      </w:r>
      <w:r w:rsidR="009B6417" w:rsidRPr="00F3519A">
        <w:rPr>
          <w:rFonts w:ascii="Times New Roman" w:hAnsi="Times New Roman" w:cs="Times New Roman"/>
          <w:sz w:val="28"/>
          <w:szCs w:val="28"/>
        </w:rPr>
        <w:t>ысказать своѐ пожелание. Дети,</w:t>
      </w:r>
      <w:r w:rsidRPr="00F3519A">
        <w:rPr>
          <w:rFonts w:ascii="Times New Roman" w:hAnsi="Times New Roman" w:cs="Times New Roman"/>
          <w:sz w:val="28"/>
          <w:szCs w:val="28"/>
        </w:rPr>
        <w:t xml:space="preserve"> как правило, не прибегают к речевому общению с целью уточнения инструкции (Л. И. Белякова, Ю. Ф. Гаркуша, О. Н. Усанова, Э. Л. Фитередо, 1991) . Ограниченность ре</w:t>
      </w:r>
      <w:r w:rsidR="009B6417" w:rsidRPr="00F3519A">
        <w:rPr>
          <w:rFonts w:ascii="Times New Roman" w:hAnsi="Times New Roman" w:cs="Times New Roman"/>
          <w:sz w:val="28"/>
          <w:szCs w:val="28"/>
        </w:rPr>
        <w:t xml:space="preserve">чевого </w:t>
      </w:r>
      <w:r w:rsidRPr="00F3519A">
        <w:rPr>
          <w:rFonts w:ascii="Times New Roman" w:hAnsi="Times New Roman" w:cs="Times New Roman"/>
          <w:sz w:val="28"/>
          <w:szCs w:val="28"/>
        </w:rPr>
        <w:t xml:space="preserve">общения ребѐнка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Как следствие затрудняются не только процесс межличностного взаимодействия детей, но и создаются серьезные проблемы, которые сказываются при развитии и обучении. </w:t>
      </w:r>
    </w:p>
    <w:p w:rsidR="00A7690C" w:rsidRPr="00F3519A" w:rsidRDefault="00A7690C" w:rsidP="006D729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Игровая деятельность детей 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</w:t>
      </w:r>
      <w:r w:rsidR="00365B24">
        <w:rPr>
          <w:rFonts w:ascii="Times New Roman" w:hAnsi="Times New Roman" w:cs="Times New Roman"/>
          <w:sz w:val="28"/>
          <w:szCs w:val="28"/>
        </w:rPr>
        <w:t>правленной игровой деятельности.</w:t>
      </w:r>
    </w:p>
    <w:p w:rsidR="007A048B" w:rsidRPr="002062EF" w:rsidRDefault="00A7690C" w:rsidP="002062EF">
      <w:pPr>
        <w:pStyle w:val="2"/>
      </w:pPr>
      <w:bookmarkStart w:id="7" w:name="_Toc76107316"/>
      <w:r w:rsidRPr="002062EF">
        <w:t>Планируемые р</w:t>
      </w:r>
      <w:r w:rsidR="009B6417" w:rsidRPr="002062EF">
        <w:t>езультаты реализации Программы</w:t>
      </w:r>
      <w:bookmarkEnd w:id="7"/>
    </w:p>
    <w:p w:rsidR="00A7690C" w:rsidRPr="00F3519A" w:rsidRDefault="00A7690C" w:rsidP="006D729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ребенок: 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имеет стабильную динамику физического и</w:t>
      </w:r>
      <w:r w:rsidR="007A048B" w:rsidRPr="00F3519A">
        <w:rPr>
          <w:rFonts w:ascii="Times New Roman" w:hAnsi="Times New Roman" w:cs="Times New Roman"/>
          <w:sz w:val="28"/>
          <w:szCs w:val="28"/>
        </w:rPr>
        <w:t xml:space="preserve"> нервно–психического развития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обладает продуктивным и более устойчивым вниманием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развита слуховая, тактильная и зрительная память, образное и логическое мышление, мелкая моторика рук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владеет диалогической и монологической формами речи, умеет задавать вопросы и грамотно отвечает на них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инициативно высказывается в диалоге, стремится вступить в диалог; он социально </w:t>
      </w:r>
      <w:r w:rsidR="007A048B" w:rsidRPr="00F3519A">
        <w:rPr>
          <w:rFonts w:ascii="Times New Roman" w:hAnsi="Times New Roman" w:cs="Times New Roman"/>
          <w:sz w:val="28"/>
          <w:szCs w:val="28"/>
        </w:rPr>
        <w:t>адаптирован к жизни в обществе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владеет культурно–гигиеническими навыками, соблюдает элементарные правила здорового образа жизни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A7690C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эмоционально отзывчив, откликается на эмоции близких людей, сверстников, сопереживает персонажам сказок, историй, рассказов; эмоционально реагирует на произведения изобразительного искусства, музыкальные и художествен</w:t>
      </w:r>
      <w:r w:rsidR="009B6417" w:rsidRPr="00F3519A">
        <w:rPr>
          <w:rFonts w:ascii="Times New Roman" w:hAnsi="Times New Roman" w:cs="Times New Roman"/>
          <w:sz w:val="28"/>
          <w:szCs w:val="28"/>
        </w:rPr>
        <w:t>ные произведения, мир природы</w:t>
      </w:r>
      <w:r w:rsidR="007D34D5">
        <w:rPr>
          <w:rFonts w:ascii="Times New Roman" w:hAnsi="Times New Roman" w:cs="Times New Roman"/>
          <w:sz w:val="28"/>
          <w:szCs w:val="28"/>
        </w:rPr>
        <w:t>;</w:t>
      </w:r>
      <w:r w:rsidR="009B6417" w:rsidRPr="00F3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lastRenderedPageBreak/>
        <w:t>использует вербальные и невербальные средства общения, владеет диалогической речью, умеет договариваться; умеет планировать свои действия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A7690C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способен решать интеллектуальные и личностн</w:t>
      </w:r>
      <w:r w:rsidR="007A048B" w:rsidRPr="00F3519A">
        <w:rPr>
          <w:rFonts w:ascii="Times New Roman" w:hAnsi="Times New Roman" w:cs="Times New Roman"/>
          <w:sz w:val="28"/>
          <w:szCs w:val="28"/>
        </w:rPr>
        <w:t>ые задачи, адекватные возрасту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A048B" w:rsidRPr="00F3519A" w:rsidRDefault="00A7690C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имеет первичные представления о себе и собственной принадлежности, семье и распределении семейных обязанностей, обществе, государстве, мире и природе</w:t>
      </w:r>
      <w:r w:rsidR="007D34D5">
        <w:rPr>
          <w:rFonts w:ascii="Times New Roman" w:hAnsi="Times New Roman" w:cs="Times New Roman"/>
          <w:sz w:val="28"/>
          <w:szCs w:val="28"/>
        </w:rPr>
        <w:t>;</w:t>
      </w:r>
    </w:p>
    <w:p w:rsidR="007D34D5" w:rsidRDefault="00A7690C" w:rsidP="005D080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сформированы умения и навыки, необходимые для осуществления различных видов детской деятельности</w:t>
      </w:r>
      <w:r w:rsidR="007D34D5">
        <w:rPr>
          <w:rFonts w:ascii="Times New Roman" w:hAnsi="Times New Roman" w:cs="Times New Roman"/>
          <w:sz w:val="28"/>
          <w:szCs w:val="28"/>
        </w:rPr>
        <w:t>.</w:t>
      </w:r>
    </w:p>
    <w:p w:rsidR="00A7690C" w:rsidRDefault="00A7690C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C2" w:rsidRDefault="00C610C2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10C2" w:rsidRDefault="00C610C2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10C2" w:rsidRDefault="00C610C2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10C2" w:rsidRDefault="00C610C2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610C2" w:rsidRDefault="00C610C2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B24" w:rsidRDefault="00365B24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31E0B" w:rsidRDefault="00831E0B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7D34D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B6417" w:rsidRPr="002062EF" w:rsidRDefault="00A7690C" w:rsidP="002062EF">
      <w:pPr>
        <w:pStyle w:val="1"/>
      </w:pPr>
      <w:bookmarkStart w:id="8" w:name="_Toc76107317"/>
      <w:r w:rsidRPr="002062EF">
        <w:lastRenderedPageBreak/>
        <w:t>II. СОДЕРЖАТЕЛЬНЫЙ РАЗДЕЛ</w:t>
      </w:r>
      <w:bookmarkEnd w:id="8"/>
    </w:p>
    <w:p w:rsidR="00A37540" w:rsidRPr="00F3519A" w:rsidRDefault="00A37540" w:rsidP="001C236C">
      <w:pPr>
        <w:pStyle w:val="2"/>
        <w:spacing w:before="0"/>
      </w:pPr>
      <w:bookmarkStart w:id="9" w:name="_Toc76107318"/>
      <w:r w:rsidRPr="00F3519A">
        <w:t>Обязательная часть рабочей программы</w:t>
      </w:r>
      <w:bookmarkEnd w:id="9"/>
    </w:p>
    <w:p w:rsidR="00E15ECF" w:rsidRPr="00F3519A" w:rsidRDefault="0060529F" w:rsidP="007D34D5">
      <w:pPr>
        <w:spacing w:after="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15ECF" w:rsidRPr="00F3519A">
        <w:rPr>
          <w:rFonts w:ascii="Times New Roman" w:eastAsia="Times New Roman" w:hAnsi="Times New Roman" w:cs="Times New Roman"/>
          <w:sz w:val="28"/>
          <w:szCs w:val="28"/>
        </w:rPr>
        <w:t xml:space="preserve"> будет реализова</w:t>
      </w:r>
      <w:r w:rsidRPr="00F3519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5ECF" w:rsidRPr="00F3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4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5ECF" w:rsidRPr="00F3519A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Pr="00F3519A">
        <w:rPr>
          <w:rFonts w:ascii="Times New Roman" w:eastAsia="Times New Roman" w:hAnsi="Times New Roman" w:cs="Times New Roman"/>
          <w:sz w:val="28"/>
          <w:szCs w:val="28"/>
        </w:rPr>
        <w:t>одного у</w:t>
      </w:r>
      <w:r w:rsidR="00E15ECF" w:rsidRPr="00F3519A">
        <w:rPr>
          <w:rFonts w:ascii="Times New Roman" w:eastAsia="Times New Roman" w:hAnsi="Times New Roman" w:cs="Times New Roman"/>
          <w:sz w:val="28"/>
          <w:szCs w:val="28"/>
        </w:rPr>
        <w:t>чебного года, является «открытой» и предусматривает вариативность</w:t>
      </w:r>
      <w:r w:rsidR="007D34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5ECF" w:rsidRPr="00F3519A">
        <w:rPr>
          <w:rFonts w:ascii="Times New Roman" w:eastAsia="Times New Roman" w:hAnsi="Times New Roman" w:cs="Times New Roman"/>
          <w:sz w:val="28"/>
          <w:szCs w:val="28"/>
        </w:rPr>
        <w:t xml:space="preserve"> интеграцию, изменения и дополнения по мере профессиональной необходимости</w:t>
      </w:r>
      <w:r w:rsidR="007D3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ECF" w:rsidRDefault="00E15ECF" w:rsidP="007D3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19A">
        <w:rPr>
          <w:rFonts w:ascii="Times New Roman" w:eastAsia="Times New Roman" w:hAnsi="Times New Roman" w:cs="Times New Roman"/>
          <w:sz w:val="28"/>
          <w:szCs w:val="28"/>
        </w:rPr>
        <w:t>При планировании работы с детьми объем программного материала предоставляется с учетом реальных возможностей дошкольников</w:t>
      </w:r>
      <w:r w:rsidR="00D63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676" w:rsidRDefault="00D63676" w:rsidP="00D6367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 по Программе</w:t>
      </w:r>
      <w:r w:rsidRPr="00F3519A">
        <w:rPr>
          <w:rFonts w:ascii="Times New Roman" w:hAnsi="Times New Roman" w:cs="Times New Roman"/>
          <w:sz w:val="28"/>
          <w:szCs w:val="28"/>
        </w:rPr>
        <w:t xml:space="preserve"> осуществляется с разрешения законных представителей ребенка. </w:t>
      </w:r>
    </w:p>
    <w:p w:rsidR="00F3519A" w:rsidRPr="00F3519A" w:rsidRDefault="00F3519A" w:rsidP="00F3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014" w:rsidRPr="00F3519A" w:rsidRDefault="00C65014" w:rsidP="001C236C">
      <w:pPr>
        <w:pStyle w:val="2"/>
        <w:spacing w:before="0"/>
      </w:pPr>
      <w:bookmarkStart w:id="10" w:name="_Toc76107319"/>
      <w:r w:rsidRPr="00F3519A">
        <w:t>Объем программы</w:t>
      </w:r>
      <w:bookmarkEnd w:id="10"/>
    </w:p>
    <w:p w:rsidR="007D34D5" w:rsidRDefault="00C65014" w:rsidP="007D34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Программа рассчитана на комплекс занятий, осуществляемых в течение учебного года.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т: 3-8 лет.  </w:t>
      </w:r>
    </w:p>
    <w:p w:rsidR="007D34D5" w:rsidRDefault="00C65014" w:rsidP="007D34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Формы занятий:</w:t>
      </w:r>
      <w:r w:rsidR="007D34D5">
        <w:rPr>
          <w:rFonts w:ascii="Times New Roman" w:hAnsi="Times New Roman" w:cs="Times New Roman"/>
          <w:sz w:val="28"/>
          <w:szCs w:val="28"/>
        </w:rPr>
        <w:t xml:space="preserve"> </w:t>
      </w:r>
      <w:r w:rsidRPr="00F3519A">
        <w:rPr>
          <w:rFonts w:ascii="Times New Roman" w:hAnsi="Times New Roman" w:cs="Times New Roman"/>
          <w:sz w:val="28"/>
          <w:szCs w:val="28"/>
        </w:rPr>
        <w:t>подгрупповая</w:t>
      </w:r>
      <w:r w:rsidR="007D34D5">
        <w:rPr>
          <w:rFonts w:ascii="Times New Roman" w:hAnsi="Times New Roman" w:cs="Times New Roman"/>
          <w:sz w:val="28"/>
          <w:szCs w:val="28"/>
        </w:rPr>
        <w:t xml:space="preserve">, </w:t>
      </w:r>
      <w:r w:rsidR="007D34D5" w:rsidRPr="00F3519A">
        <w:rPr>
          <w:rFonts w:ascii="Times New Roman" w:hAnsi="Times New Roman" w:cs="Times New Roman"/>
          <w:sz w:val="28"/>
          <w:szCs w:val="28"/>
        </w:rPr>
        <w:t>индивидуальная</w:t>
      </w:r>
      <w:r w:rsidR="007D34D5">
        <w:rPr>
          <w:rFonts w:ascii="Times New Roman" w:hAnsi="Times New Roman" w:cs="Times New Roman"/>
          <w:sz w:val="28"/>
          <w:szCs w:val="28"/>
        </w:rPr>
        <w:t>.</w:t>
      </w:r>
    </w:p>
    <w:p w:rsidR="007D34D5" w:rsidRDefault="00C65014" w:rsidP="007D34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Форма работы: – подгрупповое занятие - 1 раз в неделю, индивидуальные занятия – по мере необходимости по решению педагога-психолога, основанному </w:t>
      </w:r>
      <w:r w:rsidR="007D34D5">
        <w:rPr>
          <w:rFonts w:ascii="Times New Roman" w:hAnsi="Times New Roman" w:cs="Times New Roman"/>
          <w:sz w:val="28"/>
          <w:szCs w:val="28"/>
        </w:rPr>
        <w:t>на успешности</w:t>
      </w:r>
      <w:r w:rsidRPr="00F3519A">
        <w:rPr>
          <w:rFonts w:ascii="Times New Roman" w:hAnsi="Times New Roman" w:cs="Times New Roman"/>
          <w:sz w:val="28"/>
          <w:szCs w:val="28"/>
        </w:rPr>
        <w:t xml:space="preserve"> усвоени</w:t>
      </w:r>
      <w:r w:rsidR="007D34D5">
        <w:rPr>
          <w:rFonts w:ascii="Times New Roman" w:hAnsi="Times New Roman" w:cs="Times New Roman"/>
          <w:sz w:val="28"/>
          <w:szCs w:val="28"/>
        </w:rPr>
        <w:t>я</w:t>
      </w:r>
      <w:r w:rsidRPr="00F3519A">
        <w:rPr>
          <w:rFonts w:ascii="Times New Roman" w:hAnsi="Times New Roman" w:cs="Times New Roman"/>
          <w:sz w:val="28"/>
          <w:szCs w:val="28"/>
        </w:rPr>
        <w:t xml:space="preserve"> материала ребенком. </w:t>
      </w:r>
    </w:p>
    <w:p w:rsidR="00E26D53" w:rsidRPr="00F3519A" w:rsidRDefault="00E26D53" w:rsidP="00E26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Предусматривается варьирование организационных форм коррекционно-развивающей работы (индивидуальная работа, малые подгруппы – 2 – 3 ребенка, подгруппы по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F3519A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7D34D5" w:rsidRDefault="00C65014" w:rsidP="007D34D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Время поведения подгрупповых занятий определено расписанием группы</w:t>
      </w:r>
      <w:r w:rsidR="007D34D5">
        <w:rPr>
          <w:rFonts w:ascii="Times New Roman" w:hAnsi="Times New Roman" w:cs="Times New Roman"/>
          <w:sz w:val="28"/>
          <w:szCs w:val="28"/>
        </w:rPr>
        <w:t xml:space="preserve"> и целями занятий</w:t>
      </w:r>
      <w:r w:rsidRPr="00F3519A">
        <w:rPr>
          <w:rFonts w:ascii="Times New Roman" w:hAnsi="Times New Roman" w:cs="Times New Roman"/>
          <w:sz w:val="28"/>
          <w:szCs w:val="28"/>
        </w:rPr>
        <w:t>, продолжит</w:t>
      </w:r>
      <w:r w:rsidR="007D34D5">
        <w:rPr>
          <w:rFonts w:ascii="Times New Roman" w:hAnsi="Times New Roman" w:cs="Times New Roman"/>
          <w:sz w:val="28"/>
          <w:szCs w:val="28"/>
        </w:rPr>
        <w:t xml:space="preserve">ельность занятий составляет от 15 до 30 минут </w:t>
      </w:r>
      <w:r w:rsidRPr="00F3519A">
        <w:rPr>
          <w:rFonts w:ascii="Times New Roman" w:hAnsi="Times New Roman" w:cs="Times New Roman"/>
          <w:sz w:val="28"/>
          <w:szCs w:val="28"/>
        </w:rPr>
        <w:t>в соответствие с возрастны</w:t>
      </w:r>
      <w:r w:rsidR="007D34D5">
        <w:rPr>
          <w:rFonts w:ascii="Times New Roman" w:hAnsi="Times New Roman" w:cs="Times New Roman"/>
          <w:sz w:val="28"/>
          <w:szCs w:val="28"/>
        </w:rPr>
        <w:t>ми физиологическими нормативами:</w:t>
      </w:r>
    </w:p>
    <w:p w:rsidR="007D34D5" w:rsidRDefault="00D63676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15 мин.;</w:t>
      </w:r>
    </w:p>
    <w:p w:rsidR="00D63676" w:rsidRDefault="00D63676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20 мин.;</w:t>
      </w:r>
    </w:p>
    <w:p w:rsidR="00D63676" w:rsidRDefault="00D63676" w:rsidP="005D0808">
      <w:pPr>
        <w:pStyle w:val="a3"/>
        <w:numPr>
          <w:ilvl w:val="0"/>
          <w:numId w:val="1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25 мин.;</w:t>
      </w:r>
    </w:p>
    <w:p w:rsidR="00D63676" w:rsidRPr="007D34D5" w:rsidRDefault="00D63676" w:rsidP="005D0808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30 мин.</w:t>
      </w:r>
    </w:p>
    <w:p w:rsidR="00D63676" w:rsidRDefault="00A7690C" w:rsidP="00D6367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Содержание форм психологического сопровождения</w:t>
      </w:r>
      <w:r w:rsidR="00D63676">
        <w:rPr>
          <w:rFonts w:ascii="Times New Roman" w:hAnsi="Times New Roman" w:cs="Times New Roman"/>
          <w:sz w:val="28"/>
          <w:szCs w:val="28"/>
        </w:rPr>
        <w:t>:</w:t>
      </w:r>
    </w:p>
    <w:p w:rsidR="00D63676" w:rsidRDefault="00A7690C" w:rsidP="005D0808">
      <w:pPr>
        <w:pStyle w:val="a3"/>
        <w:numPr>
          <w:ilvl w:val="0"/>
          <w:numId w:val="1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676">
        <w:rPr>
          <w:rFonts w:ascii="Times New Roman" w:hAnsi="Times New Roman" w:cs="Times New Roman"/>
          <w:sz w:val="28"/>
          <w:szCs w:val="28"/>
        </w:rPr>
        <w:t>Реализация программы предполагает организацию работы со всеми субъектами образовательного процесса: детьми, педагогами, взрослыми. Взаимодействие с педагогами (консультации, беседы и т.п.) – по запросам. Взаимодействие с родителями (родительские собрания, беседы, консультации)</w:t>
      </w:r>
      <w:r w:rsidR="00D63676">
        <w:rPr>
          <w:rFonts w:ascii="Times New Roman" w:hAnsi="Times New Roman" w:cs="Times New Roman"/>
          <w:sz w:val="28"/>
          <w:szCs w:val="28"/>
        </w:rPr>
        <w:t xml:space="preserve"> – по запросам, по плану</w:t>
      </w:r>
      <w:r w:rsidRPr="00D63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DFE" w:rsidRDefault="00A7690C" w:rsidP="005D0808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676">
        <w:rPr>
          <w:rFonts w:ascii="Times New Roman" w:hAnsi="Times New Roman" w:cs="Times New Roman"/>
          <w:sz w:val="28"/>
          <w:szCs w:val="28"/>
        </w:rPr>
        <w:t>При осуществлении всех направлений психологической деятельности используются индивидуальная и групповая</w:t>
      </w:r>
      <w:r w:rsidR="00D63676">
        <w:rPr>
          <w:rFonts w:ascii="Times New Roman" w:hAnsi="Times New Roman" w:cs="Times New Roman"/>
          <w:sz w:val="28"/>
          <w:szCs w:val="28"/>
        </w:rPr>
        <w:t xml:space="preserve"> (подгрупповая)</w:t>
      </w:r>
      <w:r w:rsidRPr="00D63676">
        <w:rPr>
          <w:rFonts w:ascii="Times New Roman" w:hAnsi="Times New Roman" w:cs="Times New Roman"/>
          <w:sz w:val="28"/>
          <w:szCs w:val="28"/>
        </w:rPr>
        <w:t xml:space="preserve"> формы организации образовательной деятельности. </w:t>
      </w:r>
    </w:p>
    <w:p w:rsidR="00E26D53" w:rsidRDefault="00E26D53" w:rsidP="00E26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>Занятия проводятся в кабинете педагога-психолога или в помещении группы</w:t>
      </w:r>
      <w:r>
        <w:rPr>
          <w:rFonts w:ascii="Times New Roman" w:hAnsi="Times New Roman" w:cs="Times New Roman"/>
          <w:sz w:val="28"/>
          <w:szCs w:val="28"/>
        </w:rPr>
        <w:t>, музыкального зала, на территории детской уличной площадки</w:t>
      </w:r>
      <w:r w:rsidRPr="00E26D53">
        <w:rPr>
          <w:rFonts w:ascii="Times New Roman" w:hAnsi="Times New Roman" w:cs="Times New Roman"/>
          <w:sz w:val="28"/>
          <w:szCs w:val="28"/>
        </w:rPr>
        <w:t>.</w:t>
      </w:r>
    </w:p>
    <w:p w:rsidR="001C236C" w:rsidRPr="00E26D53" w:rsidRDefault="001C236C" w:rsidP="00E26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DFE" w:rsidRPr="00F3519A" w:rsidRDefault="00EF4DFE" w:rsidP="001C236C">
      <w:pPr>
        <w:pStyle w:val="2"/>
        <w:spacing w:before="0" w:line="240" w:lineRule="auto"/>
      </w:pPr>
      <w:bookmarkStart w:id="11" w:name="_Toc76107320"/>
      <w:r w:rsidRPr="00F3519A">
        <w:t>Методические сред</w:t>
      </w:r>
      <w:r w:rsidR="00D63676">
        <w:t>ства</w:t>
      </w:r>
      <w:bookmarkEnd w:id="11"/>
    </w:p>
    <w:p w:rsidR="00EF4DFE" w:rsidRPr="00F3519A" w:rsidRDefault="00EF4DFE" w:rsidP="00D6367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 процессе подгрупповой и индивидуальной работы используются приемы, содержание которых отвечает развивающим и коррекционным задачам программы. В программу включено много полифункциональных упражнений, </w:t>
      </w:r>
      <w:r w:rsidRPr="00F3519A">
        <w:rPr>
          <w:rFonts w:ascii="Times New Roman" w:hAnsi="Times New Roman" w:cs="Times New Roman"/>
          <w:sz w:val="28"/>
          <w:szCs w:val="28"/>
        </w:rPr>
        <w:lastRenderedPageBreak/>
        <w:t xml:space="preserve">которые, с одной стороны, могут решить несколько задач, с другой стороны, оказывать на различных детей различное воздействие. </w:t>
      </w:r>
    </w:p>
    <w:p w:rsidR="00EF4DFE" w:rsidRPr="00F3519A" w:rsidRDefault="00EF4DFE" w:rsidP="00D6367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Во всех группах воспитанники с ОВЗ всегда имеют разный уровень развития. Опираясь на диагностические данные, развиваются и совершенствуются сохранные </w:t>
      </w:r>
      <w:r w:rsidR="00411D0B" w:rsidRPr="00F3519A">
        <w:rPr>
          <w:rFonts w:ascii="Times New Roman" w:hAnsi="Times New Roman" w:cs="Times New Roman"/>
          <w:sz w:val="28"/>
          <w:szCs w:val="28"/>
        </w:rPr>
        <w:t>функции</w:t>
      </w:r>
      <w:r w:rsidRPr="00F3519A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здоровья.</w:t>
      </w:r>
    </w:p>
    <w:p w:rsidR="00411D0B" w:rsidRPr="00F3519A" w:rsidRDefault="00411D0B" w:rsidP="00D6367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Основные направления подгрупповой и индивидуальной коррекционной работы: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внимание;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память;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восприятие;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мышление;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411D0B" w:rsidRPr="00F3519A" w:rsidRDefault="00411D0B" w:rsidP="005D0808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эмоционально-волевая сфера;</w:t>
      </w:r>
    </w:p>
    <w:p w:rsidR="00411D0B" w:rsidRDefault="00411D0B" w:rsidP="005D080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D63676" w:rsidRPr="00F3519A" w:rsidRDefault="00D63676" w:rsidP="00D6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1C236C" w:rsidRDefault="00E26D53" w:rsidP="001C236C">
      <w:pPr>
        <w:pStyle w:val="2"/>
        <w:spacing w:before="0" w:line="240" w:lineRule="auto"/>
      </w:pPr>
      <w:bookmarkStart w:id="12" w:name="_Toc76107321"/>
      <w:r w:rsidRPr="001C236C">
        <w:t>Психологическая д</w:t>
      </w:r>
      <w:r w:rsidR="00A7690C" w:rsidRPr="001C236C">
        <w:t>иагностика</w:t>
      </w:r>
      <w:bookmarkEnd w:id="12"/>
    </w:p>
    <w:p w:rsidR="00DE0D81" w:rsidRPr="00F3519A" w:rsidRDefault="00D63676" w:rsidP="00D6367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диагностики</w:t>
      </w:r>
      <w:r w:rsidR="00A7690C" w:rsidRPr="00F3519A">
        <w:rPr>
          <w:rFonts w:ascii="Times New Roman" w:hAnsi="Times New Roman" w:cs="Times New Roman"/>
          <w:sz w:val="28"/>
          <w:szCs w:val="28"/>
        </w:rPr>
        <w:t xml:space="preserve">: выявление и изучение индивидуальных психологических особенностей детей, определение зоны ближайшего и актуального развития. </w:t>
      </w:r>
    </w:p>
    <w:p w:rsidR="00D63676" w:rsidRDefault="00D63676" w:rsidP="00D63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DE0D81" w:rsidRPr="00F3519A">
        <w:rPr>
          <w:rFonts w:ascii="Times New Roman" w:hAnsi="Times New Roman" w:cs="Times New Roman"/>
          <w:sz w:val="28"/>
          <w:szCs w:val="28"/>
        </w:rPr>
        <w:t xml:space="preserve">педагогическое обследование является одним из компонентов комплексного подхода в изучении развития детей с ОВЗ. Его результаты рассматриваются в совокупности с другими данными о ребенке. 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 </w:t>
      </w:r>
    </w:p>
    <w:p w:rsidR="00D57E45" w:rsidRDefault="00DE0D81" w:rsidP="00D63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</w:t>
      </w:r>
      <w:r w:rsidR="00D57E45" w:rsidRPr="00F3519A">
        <w:rPr>
          <w:rFonts w:ascii="Times New Roman" w:hAnsi="Times New Roman" w:cs="Times New Roman"/>
          <w:sz w:val="28"/>
          <w:szCs w:val="28"/>
        </w:rPr>
        <w:t xml:space="preserve">При этом используются такие 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 </w:t>
      </w:r>
    </w:p>
    <w:p w:rsidR="00D63676" w:rsidRDefault="00D57E45" w:rsidP="00D63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</w:t>
      </w:r>
      <w:r>
        <w:rPr>
          <w:rFonts w:ascii="Times New Roman" w:hAnsi="Times New Roman" w:cs="Times New Roman"/>
          <w:sz w:val="28"/>
          <w:szCs w:val="28"/>
        </w:rPr>
        <w:t xml:space="preserve">тания и обучения детей с ОВЗ.  </w:t>
      </w:r>
    </w:p>
    <w:p w:rsidR="00DE0D81" w:rsidRPr="00F3519A" w:rsidRDefault="00DE0D81" w:rsidP="005A1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  </w:t>
      </w:r>
    </w:p>
    <w:p w:rsidR="00DE0D81" w:rsidRPr="00F3519A" w:rsidRDefault="00DE0D81" w:rsidP="00D57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Качественные показатели, характеризующие эмоциональную сферу и поведение ребенка: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особенности контакта ребенка;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эмоциональная реакция на ситуацию обследования; 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реакция на одобрение; 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реакция на неудачи; 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эмоциональное состояние во время выполнения заданий;  </w:t>
      </w:r>
    </w:p>
    <w:p w:rsidR="00D57E45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эмоциональная подвижность;  </w:t>
      </w:r>
    </w:p>
    <w:p w:rsidR="00DE0D81" w:rsidRPr="00D57E45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особенности общения;  </w:t>
      </w:r>
    </w:p>
    <w:p w:rsidR="00DE0D81" w:rsidRDefault="00DE0D81" w:rsidP="005D080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реакция на результат.  </w:t>
      </w:r>
    </w:p>
    <w:p w:rsidR="008262C3" w:rsidRPr="00D57E45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D81" w:rsidRPr="00F3519A" w:rsidRDefault="00DE0D81" w:rsidP="00D57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 xml:space="preserve">Качественные показатели, характеризующие деятельность ребенка: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наличие и стойкость интереса к заданию;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понимание инструкции;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 задания;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характер деятельности (целенаправленность и активность);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темп и динамика деятельности, особенности регуляции деятельности;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работоспособность; </w:t>
      </w:r>
    </w:p>
    <w:p w:rsid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организация помощи. </w:t>
      </w:r>
    </w:p>
    <w:p w:rsidR="008262C3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D81" w:rsidRPr="00D57E45" w:rsidRDefault="00DE0D81" w:rsidP="00D57E4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E45">
        <w:rPr>
          <w:rFonts w:ascii="Times New Roman" w:hAnsi="Times New Roman" w:cs="Times New Roman"/>
          <w:b/>
          <w:sz w:val="28"/>
          <w:szCs w:val="28"/>
        </w:rPr>
        <w:t xml:space="preserve">Качественные показатели, характеризующие особенности познавательной сферы и моторной функции ребенка:  </w:t>
      </w:r>
    </w:p>
    <w:p w:rsidR="00DE0D81" w:rsidRPr="00D57E45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особенности внимания, восприятия, памяти, мышления, речи; </w:t>
      </w:r>
    </w:p>
    <w:p w:rsidR="00DE0D81" w:rsidRDefault="00DE0D81" w:rsidP="005D0808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особенности моторной функции.  </w:t>
      </w:r>
    </w:p>
    <w:p w:rsidR="008262C3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02A5" w:rsidRPr="00F3519A" w:rsidRDefault="003202A5" w:rsidP="00F3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>Формы и методы</w:t>
      </w: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Pr="00F3519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3519A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диагностики: </w:t>
      </w:r>
    </w:p>
    <w:p w:rsidR="003202A5" w:rsidRPr="00D57E45" w:rsidRDefault="003202A5" w:rsidP="005D080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>наблюдение</w:t>
      </w:r>
      <w:r w:rsidR="00D57E45">
        <w:rPr>
          <w:rFonts w:ascii="Times New Roman" w:hAnsi="Times New Roman" w:cs="Times New Roman"/>
          <w:sz w:val="28"/>
          <w:szCs w:val="28"/>
        </w:rPr>
        <w:t>;</w:t>
      </w:r>
    </w:p>
    <w:p w:rsidR="003202A5" w:rsidRPr="00D57E45" w:rsidRDefault="003202A5" w:rsidP="005D080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>анализ продуктов детской деятельности</w:t>
      </w:r>
      <w:r w:rsidR="00D57E45">
        <w:rPr>
          <w:rFonts w:ascii="Times New Roman" w:hAnsi="Times New Roman" w:cs="Times New Roman"/>
          <w:sz w:val="28"/>
          <w:szCs w:val="28"/>
        </w:rPr>
        <w:t>;</w:t>
      </w:r>
    </w:p>
    <w:p w:rsidR="003202A5" w:rsidRDefault="003202A5" w:rsidP="005D0808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262C3" w:rsidRPr="00D57E45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02A5" w:rsidRPr="00F3519A" w:rsidRDefault="003202A5" w:rsidP="00F3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Pr="00F3519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3519A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диагностики:</w:t>
      </w:r>
    </w:p>
    <w:p w:rsidR="003202A5" w:rsidRDefault="003202A5" w:rsidP="005D0808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>- два раза в год.</w:t>
      </w:r>
    </w:p>
    <w:p w:rsidR="008262C3" w:rsidRPr="00D57E45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02A5" w:rsidRPr="00D57E45" w:rsidRDefault="003202A5" w:rsidP="00D5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D57E45">
        <w:rPr>
          <w:rFonts w:ascii="Times New Roman" w:hAnsi="Times New Roman" w:cs="Times New Roman"/>
          <w:sz w:val="28"/>
          <w:szCs w:val="28"/>
        </w:rPr>
        <w:t xml:space="preserve"> </w:t>
      </w:r>
      <w:r w:rsidRPr="00D57E4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D57E45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диагностики:</w:t>
      </w:r>
    </w:p>
    <w:p w:rsidR="003202A5" w:rsidRDefault="003202A5" w:rsidP="005D0808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>- один месяц.</w:t>
      </w:r>
    </w:p>
    <w:p w:rsidR="008262C3" w:rsidRPr="00D57E45" w:rsidRDefault="008262C3" w:rsidP="008262C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02A5" w:rsidRPr="00D57E45" w:rsidRDefault="003202A5" w:rsidP="00D5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D57E45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диагностики:</w:t>
      </w:r>
    </w:p>
    <w:p w:rsidR="003202A5" w:rsidRPr="00D57E45" w:rsidRDefault="003202A5" w:rsidP="005D0808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- </w:t>
      </w:r>
      <w:r w:rsidR="00656BEC">
        <w:rPr>
          <w:rFonts w:ascii="Times New Roman" w:hAnsi="Times New Roman" w:cs="Times New Roman"/>
          <w:sz w:val="28"/>
          <w:szCs w:val="28"/>
        </w:rPr>
        <w:t>октябрь</w:t>
      </w:r>
      <w:r w:rsidR="00D57E45">
        <w:rPr>
          <w:rFonts w:ascii="Times New Roman" w:hAnsi="Times New Roman" w:cs="Times New Roman"/>
          <w:sz w:val="28"/>
          <w:szCs w:val="28"/>
        </w:rPr>
        <w:t>;</w:t>
      </w:r>
    </w:p>
    <w:p w:rsidR="00F3519A" w:rsidRDefault="00F3519A" w:rsidP="005D0808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E45">
        <w:rPr>
          <w:rFonts w:ascii="Times New Roman" w:hAnsi="Times New Roman" w:cs="Times New Roman"/>
          <w:sz w:val="28"/>
          <w:szCs w:val="28"/>
        </w:rPr>
        <w:t xml:space="preserve">- </w:t>
      </w:r>
      <w:r w:rsidR="009854F0">
        <w:rPr>
          <w:rFonts w:ascii="Times New Roman" w:hAnsi="Times New Roman" w:cs="Times New Roman"/>
          <w:sz w:val="28"/>
          <w:szCs w:val="28"/>
        </w:rPr>
        <w:t>май</w:t>
      </w:r>
      <w:r w:rsidRPr="00D57E45">
        <w:rPr>
          <w:rFonts w:ascii="Times New Roman" w:hAnsi="Times New Roman" w:cs="Times New Roman"/>
          <w:sz w:val="28"/>
          <w:szCs w:val="28"/>
        </w:rPr>
        <w:t>.</w:t>
      </w:r>
    </w:p>
    <w:p w:rsidR="008262C3" w:rsidRDefault="008262C3" w:rsidP="0082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C3" w:rsidRDefault="008262C3" w:rsidP="0082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0B" w:rsidRDefault="00831E0B" w:rsidP="0082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C3" w:rsidRPr="008262C3" w:rsidRDefault="008262C3" w:rsidP="0082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56" w:rsidRPr="001C236C" w:rsidRDefault="00DE0D81" w:rsidP="001C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6C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психодиагностические комплекты</w:t>
      </w:r>
    </w:p>
    <w:p w:rsidR="00DE0D81" w:rsidRPr="001C236C" w:rsidRDefault="00D57E45" w:rsidP="001C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6C">
        <w:rPr>
          <w:rFonts w:ascii="Times New Roman" w:hAnsi="Times New Roman" w:cs="Times New Roman"/>
          <w:b/>
          <w:sz w:val="28"/>
          <w:szCs w:val="28"/>
        </w:rPr>
        <w:t>(п</w:t>
      </w:r>
      <w:r w:rsidR="00DE0D81" w:rsidRPr="001C236C">
        <w:rPr>
          <w:rFonts w:ascii="Times New Roman" w:hAnsi="Times New Roman" w:cs="Times New Roman"/>
          <w:b/>
          <w:sz w:val="28"/>
          <w:szCs w:val="28"/>
        </w:rPr>
        <w:t>еречень программ, технологий, пособий</w:t>
      </w:r>
      <w:r w:rsidRPr="001C236C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TableGrid"/>
        <w:tblW w:w="9745" w:type="dxa"/>
        <w:tblInd w:w="-111" w:type="dxa"/>
        <w:tblCellMar>
          <w:top w:w="10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294"/>
        <w:gridCol w:w="2915"/>
        <w:gridCol w:w="4536"/>
      </w:tblGrid>
      <w:tr w:rsidR="00316A25" w:rsidRPr="00F3519A" w:rsidTr="00316A25">
        <w:trPr>
          <w:trHeight w:val="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Pr="00F3519A" w:rsidRDefault="00316A25" w:rsidP="003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Pr="00F3519A" w:rsidRDefault="00316A25" w:rsidP="003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Default="00316A25" w:rsidP="0031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комплекта. </w:t>
            </w:r>
          </w:p>
          <w:p w:rsidR="00316A25" w:rsidRPr="00F3519A" w:rsidRDefault="00316A25" w:rsidP="0031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Автор. Издательство. </w:t>
            </w:r>
          </w:p>
        </w:tc>
      </w:tr>
      <w:tr w:rsidR="00E96E29" w:rsidRPr="00F3519A" w:rsidTr="00E96E29">
        <w:trPr>
          <w:trHeight w:val="271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29" w:rsidRPr="00F3519A" w:rsidRDefault="00E96E29" w:rsidP="0031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сфера</w:t>
            </w:r>
          </w:p>
        </w:tc>
      </w:tr>
      <w:tr w:rsidR="00316A25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</w:p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у детей дошкольного возраста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в детском саду: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 материалов для педагогов-психологов детских дошкольных образовательных учреждений. </w:t>
            </w:r>
          </w:p>
          <w:p w:rsidR="00316A25" w:rsidRDefault="00E26D53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316A25">
              <w:rPr>
                <w:rFonts w:ascii="Times New Roman" w:hAnsi="Times New Roman" w:cs="Times New Roman"/>
                <w:sz w:val="28"/>
                <w:szCs w:val="28"/>
              </w:rPr>
              <w:t xml:space="preserve">Павлова,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r w:rsidR="00316A25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316A25" w:rsidRPr="00316A25" w:rsidRDefault="00316A25" w:rsidP="0031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 «Генезис». 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 xml:space="preserve">младшая, 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диагностических методик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одиагностический комплект 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Рогов Е.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«Настольная книга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психолога в образовании»)  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F3519A" w:rsidRDefault="00E26D53" w:rsidP="00E26D53">
            <w:pPr>
              <w:spacing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Психическое развитие </w:t>
            </w:r>
          </w:p>
          <w:p w:rsidR="00E26D53" w:rsidRPr="00F3519A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детей раннего возраста </w:t>
            </w:r>
          </w:p>
          <w:p w:rsidR="00E26D53" w:rsidRPr="00F3519A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D53" w:rsidRPr="00F3519A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F3519A" w:rsidRDefault="00E26D53" w:rsidP="005D0808">
            <w:pPr>
              <w:numPr>
                <w:ilvl w:val="0"/>
                <w:numId w:val="11"/>
              </w:numPr>
              <w:spacing w:after="1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лови шарик; </w:t>
            </w:r>
          </w:p>
          <w:p w:rsidR="00E26D53" w:rsidRPr="00F3519A" w:rsidRDefault="00E26D53" w:rsidP="005D0808">
            <w:pPr>
              <w:numPr>
                <w:ilvl w:val="0"/>
                <w:numId w:val="11"/>
              </w:numPr>
              <w:spacing w:after="2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спрячь шарик; </w:t>
            </w:r>
          </w:p>
          <w:p w:rsidR="00E26D53" w:rsidRPr="00F3519A" w:rsidRDefault="00E26D53" w:rsidP="005D0808">
            <w:pPr>
              <w:numPr>
                <w:ilvl w:val="0"/>
                <w:numId w:val="11"/>
              </w:numPr>
              <w:spacing w:after="2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складывание матрешки; </w:t>
            </w:r>
          </w:p>
          <w:p w:rsidR="00E26D53" w:rsidRPr="00F3519A" w:rsidRDefault="00E26D53" w:rsidP="005D0808">
            <w:pPr>
              <w:numPr>
                <w:ilvl w:val="0"/>
                <w:numId w:val="11"/>
              </w:numPr>
              <w:spacing w:after="1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складывание пирамидки; </w:t>
            </w:r>
          </w:p>
          <w:p w:rsidR="00E26D53" w:rsidRDefault="00E26D53" w:rsidP="005D0808">
            <w:pPr>
              <w:numPr>
                <w:ilvl w:val="0"/>
                <w:numId w:val="11"/>
              </w:numPr>
              <w:spacing w:after="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парные картинки; </w:t>
            </w:r>
          </w:p>
          <w:p w:rsidR="00E26D53" w:rsidRDefault="00E26D53" w:rsidP="005D0808">
            <w:pPr>
              <w:numPr>
                <w:ilvl w:val="0"/>
                <w:numId w:val="11"/>
              </w:numPr>
              <w:spacing w:after="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кубики; </w:t>
            </w:r>
          </w:p>
          <w:p w:rsidR="00E26D53" w:rsidRPr="00F3519A" w:rsidRDefault="00E26D53" w:rsidP="005D0808">
            <w:pPr>
              <w:numPr>
                <w:ilvl w:val="0"/>
                <w:numId w:val="11"/>
              </w:numPr>
              <w:spacing w:after="2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достань тележку; </w:t>
            </w:r>
          </w:p>
          <w:p w:rsidR="00E26D53" w:rsidRPr="00F3519A" w:rsidRDefault="00E26D53" w:rsidP="005D0808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нарисуй дорожку или домик (автор Стребелева Е.А.) </w:t>
            </w:r>
          </w:p>
        </w:tc>
      </w:tr>
      <w:tr w:rsidR="00E26D53" w:rsidRPr="00316A25" w:rsidTr="00FB21AE">
        <w:trPr>
          <w:trHeight w:val="34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96E29" w:rsidRDefault="00E26D53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2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готовность к школе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ребенка к школе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школьной зрелости по тесту Керна-Йирасека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мотивации к обучению  в школе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определения мотивационной готовности к школе дошкольников «Беседа о школе Т.А.Нежновой»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внутренней позиции ребенка по отношению к школе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26D53" w:rsidRDefault="00E26D53" w:rsidP="00E26D53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6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Тест: «Мотивационная готовность ребенка к школе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  <w:r w:rsidRPr="00E2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Марцинковской)</w:t>
            </w:r>
          </w:p>
        </w:tc>
      </w:tr>
      <w:tr w:rsidR="00E26D53" w:rsidRPr="00E26D53" w:rsidTr="00FB21AE">
        <w:trPr>
          <w:trHeight w:val="34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26D53" w:rsidRDefault="00E26D53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D53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Эмоционально-волевая сфера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ребенка по отношению  к ряду типичных для него жизненных ситуаций общения с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людьми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тревожности Р.Тэммл, М.Дорки, В.Амен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младшая, 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2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сферы общения 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«Два домика» И.Вандвик, П.Экблад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психоэмоционального состояния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69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690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 «Волшебная страна чувств» Т.Грабенко, Т.Зинкевич-Евстигнеева, Д.Флоров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эмоциональной сферы ребенка, выявление наличия агрессии, ее направленности и интенсивности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«Кактус», М.А.Панфилова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позитивного и негативного психического состояния 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«Паровозик»</w:t>
            </w:r>
          </w:p>
          <w:p w:rsidR="00E96E29" w:rsidRDefault="00E96E29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E29" w:rsidRPr="00316A25" w:rsidRDefault="00E96E29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Проективный тест «Несуществующее животное»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F7" w:rsidRDefault="006317F7" w:rsidP="0063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6317F7" w:rsidRDefault="006317F7" w:rsidP="0063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6317F7" w:rsidP="0063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внутрисемейных отношений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Проективный тест «Моя семья»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эмоционального развития детей, определение изменений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316A25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эмоциональной сферы ребенка, Л.П.Стрелкова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детских страхов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«Страхи в домиках» М.А.Панфиловой</w:t>
            </w:r>
          </w:p>
        </w:tc>
      </w:tr>
      <w:tr w:rsidR="00E26D53" w:rsidRPr="00316A25" w:rsidTr="00FB21AE">
        <w:trPr>
          <w:trHeight w:val="348"/>
        </w:trPr>
        <w:tc>
          <w:tcPr>
            <w:tcW w:w="9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96E29" w:rsidRDefault="00E26D53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29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к ДОУ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к ДОУ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D53">
              <w:rPr>
                <w:rFonts w:ascii="Times New Roman" w:hAnsi="Times New Roman"/>
                <w:sz w:val="28"/>
                <w:szCs w:val="28"/>
              </w:rPr>
              <w:t>Диагностика уровня адаптированности ребенка к дошкольному учреждению» методика А.С.Роньжиной</w:t>
            </w:r>
          </w:p>
        </w:tc>
      </w:tr>
      <w:tr w:rsidR="00E26D53" w:rsidRPr="00316A25" w:rsidTr="00316A25">
        <w:trPr>
          <w:trHeight w:val="34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Default="00E26D53" w:rsidP="00E26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к ДОУ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53" w:rsidRPr="00E26D53" w:rsidRDefault="00E26D53" w:rsidP="00E26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адаптации - 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карта наблюдений за ребёнком (для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дагогов) Л.В.Макшанцевой </w:t>
            </w:r>
          </w:p>
        </w:tc>
      </w:tr>
    </w:tbl>
    <w:p w:rsidR="00831E0B" w:rsidRDefault="00831E0B" w:rsidP="006317F7">
      <w:pP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</w:p>
    <w:p w:rsidR="008C0273" w:rsidRPr="006317F7" w:rsidRDefault="008C0273" w:rsidP="006317F7"/>
    <w:p w:rsidR="007D673E" w:rsidRPr="001C236C" w:rsidRDefault="00A7690C" w:rsidP="001C236C">
      <w:pPr>
        <w:pStyle w:val="2"/>
        <w:spacing w:before="0" w:line="240" w:lineRule="auto"/>
      </w:pPr>
      <w:bookmarkStart w:id="13" w:name="_Toc76107322"/>
      <w:r w:rsidRPr="001C236C">
        <w:lastRenderedPageBreak/>
        <w:t>Коррекционно-развивающее направление</w:t>
      </w:r>
      <w:bookmarkEnd w:id="13"/>
    </w:p>
    <w:p w:rsidR="007D673E" w:rsidRPr="00F3519A" w:rsidRDefault="007D673E" w:rsidP="00E26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К</w:t>
      </w:r>
      <w:r w:rsidR="00E26D53">
        <w:rPr>
          <w:rFonts w:ascii="Times New Roman" w:hAnsi="Times New Roman" w:cs="Times New Roman"/>
          <w:sz w:val="28"/>
          <w:szCs w:val="28"/>
        </w:rPr>
        <w:t>оррекционно-</w:t>
      </w:r>
      <w:r w:rsidRPr="00F3519A">
        <w:rPr>
          <w:rFonts w:ascii="Times New Roman" w:hAnsi="Times New Roman" w:cs="Times New Roman"/>
          <w:sz w:val="28"/>
          <w:szCs w:val="28"/>
        </w:rPr>
        <w:t xml:space="preserve">развивающая работа педагога-психолога </w:t>
      </w:r>
      <w:r w:rsidR="006317F7">
        <w:rPr>
          <w:rFonts w:ascii="Times New Roman" w:hAnsi="Times New Roman" w:cs="Times New Roman"/>
          <w:sz w:val="28"/>
          <w:szCs w:val="28"/>
        </w:rPr>
        <w:t xml:space="preserve">осуществляется в тех случаях, когда отклонения и нарушения не являются следствием органического поражения ЦНС или психического заболевания </w:t>
      </w:r>
      <w:r w:rsidRPr="00F3519A">
        <w:rPr>
          <w:rFonts w:ascii="Times New Roman" w:hAnsi="Times New Roman" w:cs="Times New Roman"/>
          <w:sz w:val="28"/>
          <w:szCs w:val="28"/>
        </w:rPr>
        <w:t>и строится на основе комплексного психолого</w:t>
      </w:r>
      <w:r w:rsidR="00E26D53">
        <w:rPr>
          <w:rFonts w:ascii="Times New Roman" w:hAnsi="Times New Roman" w:cs="Times New Roman"/>
          <w:sz w:val="28"/>
          <w:szCs w:val="28"/>
        </w:rPr>
        <w:t>-</w:t>
      </w:r>
      <w:r w:rsidRPr="00F3519A">
        <w:rPr>
          <w:rFonts w:ascii="Times New Roman" w:hAnsi="Times New Roman" w:cs="Times New Roman"/>
          <w:sz w:val="28"/>
          <w:szCs w:val="28"/>
        </w:rPr>
        <w:t xml:space="preserve">медико-педагогического подхода, который выражается в следующем:  </w:t>
      </w:r>
    </w:p>
    <w:p w:rsidR="007D673E" w:rsidRPr="00F3519A" w:rsidRDefault="007D673E" w:rsidP="00C04DA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комплексная диагностика интеллектуального и личностного развития воспитанников; </w:t>
      </w:r>
    </w:p>
    <w:p w:rsidR="007D673E" w:rsidRPr="00F3519A" w:rsidRDefault="007D673E" w:rsidP="00C04DA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анализ личных дел воспитанников и медицинских карт;  </w:t>
      </w:r>
    </w:p>
    <w:p w:rsidR="007D673E" w:rsidRPr="00F3519A" w:rsidRDefault="006317F7" w:rsidP="00C04DA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непосредственно развивающих</w:t>
      </w:r>
      <w:r w:rsidR="007D673E" w:rsidRPr="00F3519A">
        <w:rPr>
          <w:rFonts w:ascii="Times New Roman" w:hAnsi="Times New Roman" w:cs="Times New Roman"/>
          <w:sz w:val="28"/>
          <w:szCs w:val="28"/>
        </w:rPr>
        <w:t xml:space="preserve"> и коррекционны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D673E" w:rsidRPr="00F3519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673E" w:rsidRPr="00F3519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673E" w:rsidRPr="00F3519A" w:rsidRDefault="007D673E" w:rsidP="00C04DAF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участие в работе психолог</w:t>
      </w:r>
      <w:r w:rsidR="00E26D53">
        <w:rPr>
          <w:rFonts w:ascii="Times New Roman" w:hAnsi="Times New Roman" w:cs="Times New Roman"/>
          <w:sz w:val="28"/>
          <w:szCs w:val="28"/>
        </w:rPr>
        <w:t>о</w:t>
      </w:r>
      <w:r w:rsidRPr="00F3519A">
        <w:rPr>
          <w:rFonts w:ascii="Times New Roman" w:hAnsi="Times New Roman" w:cs="Times New Roman"/>
          <w:sz w:val="28"/>
          <w:szCs w:val="28"/>
        </w:rPr>
        <w:t>-педаго</w:t>
      </w:r>
      <w:r w:rsidR="00E26D53">
        <w:rPr>
          <w:rFonts w:ascii="Times New Roman" w:hAnsi="Times New Roman" w:cs="Times New Roman"/>
          <w:sz w:val="28"/>
          <w:szCs w:val="28"/>
        </w:rPr>
        <w:t>гического консилиума (далее - П</w:t>
      </w:r>
      <w:r w:rsidRPr="00F3519A">
        <w:rPr>
          <w:rFonts w:ascii="Times New Roman" w:hAnsi="Times New Roman" w:cs="Times New Roman"/>
          <w:sz w:val="28"/>
          <w:szCs w:val="28"/>
        </w:rPr>
        <w:t xml:space="preserve">Пк ДОУ) с предоставлением материалов.  </w:t>
      </w:r>
    </w:p>
    <w:p w:rsidR="00C44156" w:rsidRDefault="00C44156" w:rsidP="00C962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53" w:rsidRDefault="007D673E" w:rsidP="00C4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b/>
          <w:sz w:val="28"/>
          <w:szCs w:val="28"/>
        </w:rPr>
        <w:t>Цель коррекционной работы:</w:t>
      </w:r>
      <w:r w:rsidRPr="00F3519A">
        <w:rPr>
          <w:rFonts w:ascii="Times New Roman" w:hAnsi="Times New Roman" w:cs="Times New Roman"/>
          <w:sz w:val="28"/>
          <w:szCs w:val="28"/>
        </w:rPr>
        <w:t xml:space="preserve"> коррекция недостатков </w:t>
      </w:r>
      <w:r w:rsidR="00E26D53" w:rsidRPr="00F3519A">
        <w:rPr>
          <w:rFonts w:ascii="Times New Roman" w:hAnsi="Times New Roman" w:cs="Times New Roman"/>
          <w:sz w:val="28"/>
          <w:szCs w:val="28"/>
        </w:rPr>
        <w:t>познавательной и эмоционально-личностной сферы</w:t>
      </w:r>
      <w:r w:rsidR="00E26D53">
        <w:rPr>
          <w:rFonts w:ascii="Times New Roman" w:hAnsi="Times New Roman" w:cs="Times New Roman"/>
          <w:sz w:val="28"/>
          <w:szCs w:val="28"/>
        </w:rPr>
        <w:t>,</w:t>
      </w:r>
      <w:r w:rsidR="00E26D53"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Pr="00F3519A">
        <w:rPr>
          <w:rFonts w:ascii="Times New Roman" w:hAnsi="Times New Roman" w:cs="Times New Roman"/>
          <w:sz w:val="28"/>
          <w:szCs w:val="28"/>
        </w:rPr>
        <w:t>развития, выявление резервных возможностей ребенка</w:t>
      </w:r>
      <w:r w:rsidR="00E26D53">
        <w:rPr>
          <w:rFonts w:ascii="Times New Roman" w:hAnsi="Times New Roman" w:cs="Times New Roman"/>
          <w:sz w:val="28"/>
          <w:szCs w:val="28"/>
        </w:rPr>
        <w:t xml:space="preserve"> </w:t>
      </w:r>
      <w:r w:rsidR="00E26D53" w:rsidRPr="00F3519A">
        <w:rPr>
          <w:rFonts w:ascii="Times New Roman" w:hAnsi="Times New Roman" w:cs="Times New Roman"/>
          <w:sz w:val="28"/>
          <w:szCs w:val="28"/>
        </w:rPr>
        <w:t>средствами изучаемого программного материала</w:t>
      </w:r>
      <w:r w:rsidRPr="00F3519A">
        <w:rPr>
          <w:rFonts w:ascii="Times New Roman" w:hAnsi="Times New Roman" w:cs="Times New Roman"/>
          <w:sz w:val="28"/>
          <w:szCs w:val="28"/>
        </w:rPr>
        <w:t xml:space="preserve"> для обеспечения индивидуального подхода и обеспечение нормального развития в соответствии с нормой развития в соответствующем возрасте. </w:t>
      </w:r>
    </w:p>
    <w:p w:rsidR="00C9624B" w:rsidRDefault="00C9624B" w:rsidP="00C962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690C" w:rsidRPr="00F3519A" w:rsidRDefault="00A7690C" w:rsidP="00E26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t>Задачи, решаемые на коррекционно-развивающих занятиях</w:t>
      </w:r>
      <w:r w:rsidRPr="00F3519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B6417" w:rsidRDefault="00A7690C" w:rsidP="00C04D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создание условий для максимальной коррекции нарушений, дл</w:t>
      </w:r>
      <w:r w:rsidR="009B6417" w:rsidRPr="00F3519A">
        <w:rPr>
          <w:rFonts w:ascii="Times New Roman" w:hAnsi="Times New Roman" w:cs="Times New Roman"/>
          <w:sz w:val="28"/>
          <w:szCs w:val="28"/>
        </w:rPr>
        <w:t>я развития сохранных функций</w:t>
      </w:r>
      <w:r w:rsidR="00E26D53">
        <w:rPr>
          <w:rFonts w:ascii="Times New Roman" w:hAnsi="Times New Roman" w:cs="Times New Roman"/>
          <w:sz w:val="28"/>
          <w:szCs w:val="28"/>
        </w:rPr>
        <w:t>;</w:t>
      </w:r>
    </w:p>
    <w:p w:rsidR="00E26D53" w:rsidRPr="00F3519A" w:rsidRDefault="00E26D53" w:rsidP="00C04DA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активизация познавательных процессов, расширение общего кругозора, развитие творческих способностей; </w:t>
      </w:r>
    </w:p>
    <w:p w:rsidR="00E26D53" w:rsidRPr="00E26D53" w:rsidRDefault="00E26D53" w:rsidP="00C04D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>совершенствование мелкой моторики;</w:t>
      </w:r>
    </w:p>
    <w:p w:rsidR="009B6417" w:rsidRPr="00F3519A" w:rsidRDefault="00A7690C" w:rsidP="00C04DA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формирование поло</w:t>
      </w:r>
      <w:r w:rsidR="009B6417" w:rsidRPr="00F3519A">
        <w:rPr>
          <w:rFonts w:ascii="Times New Roman" w:hAnsi="Times New Roman" w:cs="Times New Roman"/>
          <w:sz w:val="28"/>
          <w:szCs w:val="28"/>
        </w:rPr>
        <w:t>жительной мотивации к обучению</w:t>
      </w:r>
      <w:r w:rsidR="00E26D53">
        <w:rPr>
          <w:rFonts w:ascii="Times New Roman" w:hAnsi="Times New Roman" w:cs="Times New Roman"/>
          <w:sz w:val="28"/>
          <w:szCs w:val="28"/>
        </w:rPr>
        <w:t>;</w:t>
      </w:r>
    </w:p>
    <w:p w:rsidR="009B6417" w:rsidRPr="00F3519A" w:rsidRDefault="00A7690C" w:rsidP="00C04DA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повышение уровня общего развития, восполнение пробелов предшест</w:t>
      </w:r>
      <w:r w:rsidR="009B6417" w:rsidRPr="00F3519A">
        <w:rPr>
          <w:rFonts w:ascii="Times New Roman" w:hAnsi="Times New Roman" w:cs="Times New Roman"/>
          <w:sz w:val="28"/>
          <w:szCs w:val="28"/>
        </w:rPr>
        <w:t>вующего развития и обучения</w:t>
      </w:r>
      <w:r w:rsidR="00E26D53">
        <w:rPr>
          <w:rFonts w:ascii="Times New Roman" w:hAnsi="Times New Roman" w:cs="Times New Roman"/>
          <w:sz w:val="28"/>
          <w:szCs w:val="28"/>
        </w:rPr>
        <w:t>;</w:t>
      </w:r>
    </w:p>
    <w:p w:rsidR="009B6417" w:rsidRPr="00F3519A" w:rsidRDefault="00A7690C" w:rsidP="00C9624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коррекция отклонений в развитии познавательной и</w:t>
      </w:r>
      <w:r w:rsidR="00E26D53">
        <w:rPr>
          <w:rFonts w:ascii="Times New Roman" w:hAnsi="Times New Roman" w:cs="Times New Roman"/>
          <w:sz w:val="28"/>
          <w:szCs w:val="28"/>
        </w:rPr>
        <w:t xml:space="preserve"> эмоционально– личностной сферы;</w:t>
      </w:r>
    </w:p>
    <w:p w:rsidR="009B6417" w:rsidRPr="00F3519A" w:rsidRDefault="00A7690C" w:rsidP="00C9624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формирование механизмов волевой регуляции в процессе осуществления заданной д</w:t>
      </w:r>
      <w:r w:rsidR="009B6417" w:rsidRPr="00F3519A">
        <w:rPr>
          <w:rFonts w:ascii="Times New Roman" w:hAnsi="Times New Roman" w:cs="Times New Roman"/>
          <w:sz w:val="28"/>
          <w:szCs w:val="28"/>
        </w:rPr>
        <w:t>еятельности</w:t>
      </w:r>
      <w:r w:rsidR="00E26D53">
        <w:rPr>
          <w:rFonts w:ascii="Times New Roman" w:hAnsi="Times New Roman" w:cs="Times New Roman"/>
          <w:sz w:val="28"/>
          <w:szCs w:val="28"/>
        </w:rPr>
        <w:t>;</w:t>
      </w:r>
    </w:p>
    <w:p w:rsidR="00C9624B" w:rsidRDefault="00A7690C" w:rsidP="00C962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формирование умения общаться, ра</w:t>
      </w:r>
      <w:r w:rsidR="009B6417" w:rsidRPr="00F3519A">
        <w:rPr>
          <w:rFonts w:ascii="Times New Roman" w:hAnsi="Times New Roman" w:cs="Times New Roman"/>
          <w:sz w:val="28"/>
          <w:szCs w:val="28"/>
        </w:rPr>
        <w:t>звитие коммуникативных навыков</w:t>
      </w:r>
      <w:r w:rsidR="00C9624B">
        <w:rPr>
          <w:rFonts w:ascii="Times New Roman" w:hAnsi="Times New Roman" w:cs="Times New Roman"/>
          <w:sz w:val="28"/>
          <w:szCs w:val="28"/>
        </w:rPr>
        <w:t>;</w:t>
      </w:r>
    </w:p>
    <w:p w:rsidR="00E26D53" w:rsidRDefault="00A7690C" w:rsidP="00C962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="00C9624B" w:rsidRPr="00F3519A">
        <w:rPr>
          <w:rFonts w:ascii="Times New Roman" w:hAnsi="Times New Roman" w:cs="Times New Roman"/>
          <w:sz w:val="28"/>
          <w:szCs w:val="28"/>
        </w:rPr>
        <w:t xml:space="preserve">коррекция индивидуально-психологических отклонений в поведении, общении, развитии ребёнка;  </w:t>
      </w:r>
    </w:p>
    <w:p w:rsidR="00C9624B" w:rsidRPr="00F3519A" w:rsidRDefault="00C9624B" w:rsidP="00C9624B">
      <w:pPr>
        <w:numPr>
          <w:ilvl w:val="0"/>
          <w:numId w:val="1"/>
        </w:numPr>
        <w:spacing w:after="13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поддержка детей группы риска с повышенной тревожностью, агрессивностью, депрессивностью;  </w:t>
      </w:r>
    </w:p>
    <w:p w:rsidR="00C9624B" w:rsidRPr="00F3519A" w:rsidRDefault="00C9624B" w:rsidP="00C9624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помощь в урегулировании отношений детей и родителей.  </w:t>
      </w:r>
    </w:p>
    <w:p w:rsidR="00E26D53" w:rsidRDefault="00E26D53" w:rsidP="00E26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E26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E26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273" w:rsidRDefault="008C0273" w:rsidP="00E26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03E" w:rsidRDefault="005A103E" w:rsidP="00E26D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4D0" w:rsidRPr="00E26D53" w:rsidRDefault="00E26D53" w:rsidP="00E26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954D0" w:rsidRPr="00E26D53">
        <w:rPr>
          <w:rFonts w:ascii="Times New Roman" w:hAnsi="Times New Roman" w:cs="Times New Roman"/>
          <w:b/>
          <w:sz w:val="28"/>
          <w:szCs w:val="28"/>
        </w:rPr>
        <w:t>труктура психологического занятия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97"/>
        <w:gridCol w:w="2174"/>
        <w:gridCol w:w="3438"/>
        <w:gridCol w:w="3446"/>
      </w:tblGrid>
      <w:tr w:rsidR="005954D0" w:rsidRPr="00F3519A" w:rsidTr="005954D0">
        <w:tc>
          <w:tcPr>
            <w:tcW w:w="846" w:type="dxa"/>
          </w:tcPr>
          <w:p w:rsidR="005954D0" w:rsidRPr="00F3519A" w:rsidRDefault="005954D0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954D0" w:rsidRPr="00F3519A" w:rsidRDefault="005954D0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части занятия</w:t>
            </w:r>
          </w:p>
        </w:tc>
        <w:tc>
          <w:tcPr>
            <w:tcW w:w="3612" w:type="dxa"/>
          </w:tcPr>
          <w:p w:rsidR="005954D0" w:rsidRPr="00F3519A" w:rsidRDefault="005954D0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реализации</w:t>
            </w:r>
          </w:p>
        </w:tc>
        <w:tc>
          <w:tcPr>
            <w:tcW w:w="3612" w:type="dxa"/>
          </w:tcPr>
          <w:p w:rsidR="005954D0" w:rsidRPr="00F3519A" w:rsidRDefault="005954D0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5954D0" w:rsidRPr="00F3519A" w:rsidRDefault="005954D0" w:rsidP="00E26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 работы</w:t>
            </w:r>
          </w:p>
        </w:tc>
      </w:tr>
      <w:tr w:rsidR="005954D0" w:rsidRPr="00F3519A" w:rsidTr="005954D0">
        <w:tc>
          <w:tcPr>
            <w:tcW w:w="84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612" w:type="dxa"/>
          </w:tcPr>
          <w:p w:rsidR="005954D0" w:rsidRPr="00F3519A" w:rsidRDefault="005954D0" w:rsidP="0063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Настроить групп</w:t>
            </w:r>
            <w:r w:rsidR="006317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7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а совместную работу, установить контакт между участниками</w:t>
            </w:r>
          </w:p>
        </w:tc>
        <w:tc>
          <w:tcPr>
            <w:tcW w:w="3612" w:type="dxa"/>
          </w:tcPr>
          <w:p w:rsidR="005954D0" w:rsidRPr="00F3519A" w:rsidRDefault="005954D0" w:rsidP="005D080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5954D0" w:rsidRPr="00F3519A" w:rsidRDefault="005954D0" w:rsidP="005D080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Игры на развитие навыков общения</w:t>
            </w:r>
          </w:p>
        </w:tc>
      </w:tr>
      <w:tr w:rsidR="005954D0" w:rsidRPr="00F3519A" w:rsidTr="005954D0">
        <w:tc>
          <w:tcPr>
            <w:tcW w:w="84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612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познавательной, эмоционально-волевой, коммуникативной сфер, мелкой моторики, формирование лексико-грамматических категорий речи, развитие связной речи</w:t>
            </w:r>
          </w:p>
        </w:tc>
        <w:tc>
          <w:tcPr>
            <w:tcW w:w="3612" w:type="dxa"/>
          </w:tcPr>
          <w:p w:rsidR="005954D0" w:rsidRPr="00F3519A" w:rsidRDefault="005954D0" w:rsidP="005D08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5954D0" w:rsidRPr="00F3519A" w:rsidRDefault="005954D0" w:rsidP="005D08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866FBC" w:rsidRPr="00F3519A">
              <w:rPr>
                <w:rFonts w:ascii="Times New Roman" w:hAnsi="Times New Roman" w:cs="Times New Roman"/>
                <w:sz w:val="28"/>
                <w:szCs w:val="28"/>
              </w:rPr>
              <w:t>, упражнения</w:t>
            </w:r>
          </w:p>
          <w:p w:rsidR="00866FBC" w:rsidRPr="00F3519A" w:rsidRDefault="00866FBC" w:rsidP="005D080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направленная на развитие познавательной, эмоционально-волевой, коммуникативной сфер, формирование лексико-грамматических категорий речи, развитие связной речи и мелкой моторики рук</w:t>
            </w:r>
          </w:p>
        </w:tc>
      </w:tr>
      <w:tr w:rsidR="005954D0" w:rsidRPr="00F3519A" w:rsidTr="005954D0">
        <w:tc>
          <w:tcPr>
            <w:tcW w:w="84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612" w:type="dxa"/>
          </w:tcPr>
          <w:p w:rsidR="005954D0" w:rsidRPr="00F3519A" w:rsidRDefault="005954D0" w:rsidP="00F35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Создание чувства личностной значимости ребенка в своих глазах, сплоченность группы и закрепление положительных эмоций от работы на занятии</w:t>
            </w:r>
          </w:p>
        </w:tc>
        <w:tc>
          <w:tcPr>
            <w:tcW w:w="3612" w:type="dxa"/>
          </w:tcPr>
          <w:p w:rsidR="005954D0" w:rsidRPr="00F3519A" w:rsidRDefault="00866FBC" w:rsidP="005D080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Проведение общей игры</w:t>
            </w:r>
          </w:p>
          <w:p w:rsidR="00866FBC" w:rsidRPr="00F3519A" w:rsidRDefault="00866FBC" w:rsidP="005D080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866FBC" w:rsidRPr="00F3519A" w:rsidRDefault="00866FBC" w:rsidP="005D080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</w:tbl>
    <w:p w:rsidR="00C610C2" w:rsidRDefault="00C610C2" w:rsidP="00E26D53">
      <w:pPr>
        <w:pStyle w:val="2"/>
        <w:spacing w:before="0" w:line="240" w:lineRule="auto"/>
        <w:contextualSpacing/>
        <w:rPr>
          <w:rFonts w:cs="Times New Roman"/>
          <w:szCs w:val="28"/>
        </w:rPr>
      </w:pPr>
    </w:p>
    <w:p w:rsidR="003E0A0A" w:rsidRPr="001C236C" w:rsidRDefault="003E0A0A" w:rsidP="001C236C">
      <w:pPr>
        <w:pStyle w:val="2"/>
        <w:spacing w:before="0" w:line="240" w:lineRule="auto"/>
      </w:pPr>
      <w:bookmarkStart w:id="14" w:name="_Toc76107323"/>
      <w:r w:rsidRPr="001C236C">
        <w:t>Профилактика и просвещение</w:t>
      </w:r>
      <w:bookmarkEnd w:id="14"/>
    </w:p>
    <w:p w:rsidR="003E0A0A" w:rsidRPr="00F3519A" w:rsidRDefault="003E0A0A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t>Цель психопрофилактики:</w:t>
      </w:r>
      <w:r w:rsidRPr="00F3519A">
        <w:rPr>
          <w:rFonts w:ascii="Times New Roman" w:hAnsi="Times New Roman" w:cs="Times New Roman"/>
          <w:sz w:val="28"/>
          <w:szCs w:val="28"/>
        </w:rPr>
        <w:t xml:space="preserve"> предупреждение возникновения явлений дезадаптации у воспитанников, выполнение превентивных мероприятий по возникновению вторичных нарушений развития у детей, разработка конкретных рекомендаций педагогам и родителям по оказанию помощи в вопросах воспитания, обучения и развития с учетом возрастных и индивидуальных особенностей.</w:t>
      </w:r>
    </w:p>
    <w:p w:rsidR="003E0A0A" w:rsidRPr="00F3519A" w:rsidRDefault="003E0A0A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включение психопрофилактической задачи в коррекционно-развивающие программы, реализуемые в </w:t>
      </w:r>
      <w:r w:rsidR="00E26D53">
        <w:rPr>
          <w:rFonts w:ascii="Times New Roman" w:hAnsi="Times New Roman" w:cs="Times New Roman"/>
          <w:sz w:val="28"/>
          <w:szCs w:val="28"/>
        </w:rPr>
        <w:t>работе в</w:t>
      </w:r>
      <w:r w:rsidRPr="00F3519A">
        <w:rPr>
          <w:rFonts w:ascii="Times New Roman" w:hAnsi="Times New Roman" w:cs="Times New Roman"/>
          <w:sz w:val="28"/>
          <w:szCs w:val="28"/>
        </w:rPr>
        <w:t xml:space="preserve"> группах, а также через комплекс методических рекомендаций для воспитателей и родителей.</w:t>
      </w:r>
    </w:p>
    <w:p w:rsidR="003E0A0A" w:rsidRPr="00F3519A" w:rsidRDefault="003E0A0A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t>Цель психопросвещения:</w:t>
      </w:r>
      <w:r w:rsidRPr="00F3519A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психологической компетентности родителей и педагогов.</w:t>
      </w:r>
    </w:p>
    <w:p w:rsidR="003E0A0A" w:rsidRPr="00F3519A" w:rsidRDefault="003E0A0A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</w:t>
      </w:r>
      <w:r w:rsidR="00E26D53">
        <w:rPr>
          <w:rFonts w:ascii="Times New Roman" w:hAnsi="Times New Roman" w:cs="Times New Roman"/>
          <w:sz w:val="28"/>
          <w:szCs w:val="28"/>
        </w:rPr>
        <w:t>ости</w:t>
      </w:r>
      <w:r w:rsidRPr="00F3519A">
        <w:rPr>
          <w:rFonts w:ascii="Times New Roman" w:hAnsi="Times New Roman" w:cs="Times New Roman"/>
          <w:sz w:val="28"/>
          <w:szCs w:val="28"/>
        </w:rPr>
        <w:t xml:space="preserve"> для дальнейшего развития ребенка, во втором случае имеется в виду ознакомление родителей и педагогов с различными областями психологических знаний, способствующих самопознанию, познанию окружающих людей и сферы человеческих взаимоотношений</w:t>
      </w:r>
      <w:r w:rsidR="00E26D53">
        <w:rPr>
          <w:rFonts w:ascii="Times New Roman" w:hAnsi="Times New Roman" w:cs="Times New Roman"/>
          <w:sz w:val="28"/>
          <w:szCs w:val="28"/>
        </w:rPr>
        <w:t>.</w:t>
      </w:r>
    </w:p>
    <w:p w:rsidR="003E0A0A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Психопрофилактика и психопросвещение</w:t>
      </w:r>
      <w:r w:rsidR="003E0A0A" w:rsidRPr="00F3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в </w:t>
      </w:r>
      <w:r w:rsidR="003E0A0A" w:rsidRPr="00F3519A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>докладов на педсоветах, в</w:t>
      </w:r>
      <w:r w:rsidR="00EC7B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ступлениях на </w:t>
      </w:r>
      <w:r w:rsidR="003E0A0A" w:rsidRPr="00F3519A">
        <w:rPr>
          <w:rFonts w:ascii="Times New Roman" w:hAnsi="Times New Roman" w:cs="Times New Roman"/>
          <w:sz w:val="28"/>
          <w:szCs w:val="28"/>
        </w:rPr>
        <w:t>родительских собрани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E0A0A" w:rsidRPr="00F35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E0A0A" w:rsidRPr="00F3519A">
        <w:rPr>
          <w:rFonts w:ascii="Times New Roman" w:hAnsi="Times New Roman" w:cs="Times New Roman"/>
          <w:sz w:val="28"/>
          <w:szCs w:val="28"/>
        </w:rPr>
        <w:t xml:space="preserve">круглых столов и пр. с обязательным учетом в тематике возраста детей и актуальности рассматриваемых тем для родителей. 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9B6417" w:rsidRPr="001C236C" w:rsidRDefault="00A7690C" w:rsidP="001C236C">
      <w:pPr>
        <w:pStyle w:val="2"/>
        <w:spacing w:before="0" w:line="240" w:lineRule="auto"/>
      </w:pPr>
      <w:bookmarkStart w:id="15" w:name="_Toc76107324"/>
      <w:r w:rsidRPr="001C236C">
        <w:t>Консультирование</w:t>
      </w:r>
      <w:bookmarkEnd w:id="15"/>
    </w:p>
    <w:p w:rsidR="00A7690C" w:rsidRPr="00F3519A" w:rsidRDefault="00A7690C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t>Цель психологического консультирования</w:t>
      </w:r>
      <w:r w:rsidRPr="00F3519A">
        <w:rPr>
          <w:rFonts w:ascii="Times New Roman" w:hAnsi="Times New Roman" w:cs="Times New Roman"/>
          <w:sz w:val="28"/>
          <w:szCs w:val="28"/>
        </w:rPr>
        <w:t xml:space="preserve">: 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E26D53" w:rsidRDefault="00A7690C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в условиях ДОУ обозначается как система коммуникативного взаимодействия педагога-психолога с лицами, нуждающимися в психологической помощи рекомендательного характера.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</w:t>
      </w:r>
      <w:r w:rsidR="00E26D53">
        <w:rPr>
          <w:rFonts w:ascii="Times New Roman" w:hAnsi="Times New Roman" w:cs="Times New Roman"/>
          <w:sz w:val="28"/>
          <w:szCs w:val="28"/>
        </w:rPr>
        <w:t>-</w:t>
      </w:r>
      <w:r w:rsidRPr="00F3519A">
        <w:rPr>
          <w:rFonts w:ascii="Times New Roman" w:hAnsi="Times New Roman" w:cs="Times New Roman"/>
          <w:sz w:val="28"/>
          <w:szCs w:val="28"/>
        </w:rPr>
        <w:t xml:space="preserve">профилактического и информационного характера. </w:t>
      </w:r>
    </w:p>
    <w:p w:rsidR="00E26D53" w:rsidRDefault="00A7690C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Основным методом психологического консультирования является беседа, а формой проведения – индивидуальная консультация. </w:t>
      </w:r>
    </w:p>
    <w:p w:rsidR="00A7690C" w:rsidRPr="00F3519A" w:rsidRDefault="00A7690C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педагог-психолог вынужден дифференцировать содержание запросов, с целью определения возможности опосредованно решить трудности ребенка. </w:t>
      </w:r>
    </w:p>
    <w:p w:rsidR="00A7690C" w:rsidRPr="00F3519A" w:rsidRDefault="00A7690C" w:rsidP="00E26D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Примерный перечень тем для психологического консультирования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«Профилактика социальной дезадаптации у детей с ОНР»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«Детские страхи»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«Агрессивность»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«Психологическое неблагополучие»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«Непослушание»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«Кризис</w:t>
      </w:r>
      <w:r w:rsidR="00E26D53">
        <w:rPr>
          <w:rFonts w:ascii="Times New Roman" w:hAnsi="Times New Roman" w:cs="Times New Roman"/>
          <w:sz w:val="28"/>
          <w:szCs w:val="28"/>
        </w:rPr>
        <w:t>ы</w:t>
      </w: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="00E26D53">
        <w:rPr>
          <w:rFonts w:ascii="Times New Roman" w:hAnsi="Times New Roman" w:cs="Times New Roman"/>
          <w:sz w:val="28"/>
          <w:szCs w:val="28"/>
        </w:rPr>
        <w:t>в развитии детей</w:t>
      </w:r>
      <w:r w:rsidRPr="00F351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«Тревожность»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«Недостаточное развитие мелкой моторики» </w:t>
      </w:r>
    </w:p>
    <w:p w:rsidR="008676EA" w:rsidRPr="00F3519A" w:rsidRDefault="006B2858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="00A7690C" w:rsidRPr="00F3519A">
        <w:rPr>
          <w:rFonts w:ascii="Times New Roman" w:hAnsi="Times New Roman" w:cs="Times New Roman"/>
          <w:sz w:val="28"/>
          <w:szCs w:val="28"/>
        </w:rPr>
        <w:t xml:space="preserve">«Нарушения в сфере общения»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«Застенчивость»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«Нестабильность эмоционального состояния»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«Гиперактивность»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«Психологическая поддержка семьи» </w:t>
      </w:r>
    </w:p>
    <w:p w:rsidR="008676EA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«Роль игры в подготовке к школе» </w:t>
      </w:r>
    </w:p>
    <w:p w:rsidR="006B2858" w:rsidRPr="00F3519A" w:rsidRDefault="00A7690C" w:rsidP="00C04DA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«Психологическая готовность к школе»</w:t>
      </w:r>
    </w:p>
    <w:p w:rsidR="003E5013" w:rsidRPr="00F3519A" w:rsidRDefault="003E5013" w:rsidP="001C23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EC4" w:rsidRPr="00F3519A" w:rsidRDefault="003E0A0A" w:rsidP="001C236C">
      <w:pPr>
        <w:pStyle w:val="2"/>
        <w:spacing w:before="0" w:line="240" w:lineRule="auto"/>
      </w:pPr>
      <w:bookmarkStart w:id="16" w:name="_Toc76107325"/>
      <w:r w:rsidRPr="00F3519A">
        <w:t>Психологическое сопровождение родителей</w:t>
      </w:r>
      <w:bookmarkEnd w:id="16"/>
    </w:p>
    <w:p w:rsidR="003C1EC4" w:rsidRPr="00F3519A" w:rsidRDefault="00E26D53" w:rsidP="00E26D5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A0A" w:rsidRPr="00F3519A">
        <w:rPr>
          <w:rFonts w:ascii="Times New Roman" w:hAnsi="Times New Roman" w:cs="Times New Roman"/>
          <w:sz w:val="28"/>
          <w:szCs w:val="28"/>
        </w:rPr>
        <w:t>сновную и особую роль в жизни человека, его защите, формировании и удовлетворении духовных потребностей, а также в его первичной социализации играет семья. Личность ребенка формируется под влиянием всех общественных отношений, в которых протекает его жизнь и деятельность.</w:t>
      </w:r>
    </w:p>
    <w:p w:rsidR="003E0A0A" w:rsidRPr="00F3519A" w:rsidRDefault="003E0A0A" w:rsidP="00E26D5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Однако уровень нравственной культуры родителей, их жизненные планы и устремления, социальные связи, семейные традиции имеют решающее значение в развитии личности ребенка.</w:t>
      </w:r>
    </w:p>
    <w:p w:rsidR="003E0A0A" w:rsidRPr="00F3519A" w:rsidRDefault="003E0A0A" w:rsidP="00E26D5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Одной из задач ФГОС ДО является </w:t>
      </w:r>
      <w:r w:rsidR="00393F09" w:rsidRPr="00F3519A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93F09" w:rsidRPr="00F3519A" w:rsidRDefault="00393F09" w:rsidP="00E26D5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Дети ДОУ воспитываются в семьях различного социального статуса, имеющих разный уровень образованности. Эти сведения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сотрудничества с родителями.</w:t>
      </w:r>
    </w:p>
    <w:p w:rsidR="00E26D53" w:rsidRDefault="00E26D53" w:rsidP="00F351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F09" w:rsidRPr="00E26D53" w:rsidRDefault="00393F09" w:rsidP="00F351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53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родителями</w:t>
      </w:r>
      <w:r w:rsidR="00E26D53" w:rsidRPr="00E26D53">
        <w:rPr>
          <w:rFonts w:ascii="Times New Roman" w:hAnsi="Times New Roman" w:cs="Times New Roman"/>
          <w:b/>
          <w:sz w:val="28"/>
          <w:szCs w:val="28"/>
        </w:rPr>
        <w:t>:</w:t>
      </w:r>
    </w:p>
    <w:p w:rsidR="00393F09" w:rsidRPr="00E26D53" w:rsidRDefault="00393F09" w:rsidP="00E26D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D53">
        <w:rPr>
          <w:rFonts w:ascii="Times New Roman" w:hAnsi="Times New Roman" w:cs="Times New Roman"/>
          <w:i/>
          <w:sz w:val="28"/>
          <w:szCs w:val="28"/>
        </w:rPr>
        <w:t>«Социально-коммуникативное развитие»</w:t>
      </w:r>
    </w:p>
    <w:p w:rsidR="00393F09" w:rsidRPr="00F3519A" w:rsidRDefault="00393F09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Объяснять родителями, как образ жизни семьи воздействует на сохранение психического здоровья ребенка.</w:t>
      </w:r>
    </w:p>
    <w:p w:rsidR="00393F09" w:rsidRPr="00F3519A" w:rsidRDefault="00393F09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 ребенка.</w:t>
      </w:r>
    </w:p>
    <w:p w:rsidR="00393F09" w:rsidRPr="00F3519A" w:rsidRDefault="00393F09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просмотр соответствующих художественных и мультипликационных фильмов.</w:t>
      </w:r>
    </w:p>
    <w:p w:rsidR="00393F09" w:rsidRPr="00F3519A" w:rsidRDefault="00393F09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Направлять внимание родителей на развитие у детей способности видеть, осознавать и избегать опасности.</w:t>
      </w:r>
    </w:p>
    <w:p w:rsidR="00393F09" w:rsidRPr="00F3519A" w:rsidRDefault="00F57F61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ребенка на личном примере демонстрировать детям правила поведения.</w:t>
      </w:r>
    </w:p>
    <w:p w:rsidR="00F57F61" w:rsidRPr="00F3519A" w:rsidRDefault="00F57F61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F57F61" w:rsidRPr="00F3519A" w:rsidRDefault="00F57F61" w:rsidP="005D0808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Ориентировать родителей на значение матери, отца, ближайшего окружения в развитии взаимодействия ребенка с социумом, понимания социальных норм поведения. </w:t>
      </w:r>
    </w:p>
    <w:p w:rsidR="00F57F61" w:rsidRPr="00E26D53" w:rsidRDefault="008F31AB" w:rsidP="00E26D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D53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</w:p>
    <w:p w:rsidR="008F31AB" w:rsidRPr="00F3519A" w:rsidRDefault="008F31AB" w:rsidP="005D080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в детском саду.</w:t>
      </w:r>
    </w:p>
    <w:p w:rsidR="008F31AB" w:rsidRPr="00F3519A" w:rsidRDefault="008F31AB" w:rsidP="005D080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Обращать внимание родителей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литературы.</w:t>
      </w:r>
    </w:p>
    <w:p w:rsidR="008F31AB" w:rsidRPr="00F3519A" w:rsidRDefault="008F31AB" w:rsidP="005D0808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8F31AB" w:rsidRPr="00E26D53" w:rsidRDefault="008F31AB" w:rsidP="00E26D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6D53">
        <w:rPr>
          <w:rFonts w:ascii="Times New Roman" w:hAnsi="Times New Roman" w:cs="Times New Roman"/>
          <w:i/>
          <w:sz w:val="28"/>
          <w:szCs w:val="28"/>
        </w:rPr>
        <w:t>«Речевое развитие»</w:t>
      </w:r>
    </w:p>
    <w:p w:rsidR="008F31AB" w:rsidRPr="00F3519A" w:rsidRDefault="008F31AB" w:rsidP="005D0808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8F31AB" w:rsidRPr="00F3519A" w:rsidRDefault="008F31AB" w:rsidP="005D0808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</w:t>
      </w:r>
    </w:p>
    <w:p w:rsidR="008F31AB" w:rsidRPr="00F3519A" w:rsidRDefault="008F31AB" w:rsidP="005D0808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развития коммуникативной сферы в семье.</w:t>
      </w:r>
    </w:p>
    <w:p w:rsidR="008F31AB" w:rsidRDefault="008F31AB" w:rsidP="005D080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Побуждать родителей помогать ребенку устанавливать взаимоотношения со сверстниками; подсказывать как легче решить конфликтную (спорную) ситуацию.</w:t>
      </w:r>
    </w:p>
    <w:p w:rsidR="00E26D53" w:rsidRPr="00F3519A" w:rsidRDefault="00E26D53" w:rsidP="00E96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D53" w:rsidRPr="001C236C" w:rsidRDefault="00E26D53" w:rsidP="001C236C">
      <w:pPr>
        <w:pStyle w:val="2"/>
        <w:spacing w:before="0" w:line="240" w:lineRule="auto"/>
      </w:pPr>
      <w:bookmarkStart w:id="17" w:name="_Toc76107326"/>
      <w:r w:rsidRPr="001C236C">
        <w:t>Взаимодействия педа</w:t>
      </w:r>
      <w:r w:rsidR="001C236C">
        <w:t>гога-психолога с педагогами ДОУ</w:t>
      </w:r>
      <w:bookmarkEnd w:id="17"/>
    </w:p>
    <w:p w:rsidR="00E26D53" w:rsidRDefault="00E26D53" w:rsidP="00E26D5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D53">
        <w:rPr>
          <w:rFonts w:ascii="Times New Roman" w:hAnsi="Times New Roman" w:cs="Times New Roman"/>
          <w:i/>
          <w:sz w:val="28"/>
          <w:szCs w:val="28"/>
        </w:rPr>
        <w:t>С руководителем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D53" w:rsidRPr="00E26D53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задач, в рамках реализации АООП ДОУ.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2. Уточняет запрос на психологическое сопровождение воспитательно образовательного процесса, на формы и методы работы, которые будут эффективны для работы с детьми, посещающими логопедическую группу. </w:t>
      </w:r>
    </w:p>
    <w:p w:rsidR="00E26D53" w:rsidRPr="00E26D53" w:rsidRDefault="00E26D53" w:rsidP="00E26D5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 </w:t>
      </w:r>
      <w:r w:rsidRPr="00E26D53">
        <w:rPr>
          <w:rFonts w:ascii="Times New Roman" w:hAnsi="Times New Roman" w:cs="Times New Roman"/>
          <w:i/>
          <w:sz w:val="28"/>
          <w:szCs w:val="28"/>
        </w:rPr>
        <w:t xml:space="preserve">С воспитателем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2.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3. 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4.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5. Организует и проводит консультации    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6. Оказывает помощь воспитателям в разработке индивидуального образовательного маршрута дошкольника.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7. 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8. Осуществляет психологическое сопровождение образовательной деятельности воспитателя.  9.Участвует во внедрении здоровьесберегающих технологий (подготовка руки к письму, правильная осанка и т. д.). </w:t>
      </w:r>
    </w:p>
    <w:p w:rsidR="00E26D53" w:rsidRPr="00E26D53" w:rsidRDefault="00E26D53" w:rsidP="00E26D5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D53">
        <w:rPr>
          <w:rFonts w:ascii="Times New Roman" w:hAnsi="Times New Roman" w:cs="Times New Roman"/>
          <w:i/>
          <w:sz w:val="28"/>
          <w:szCs w:val="28"/>
        </w:rPr>
        <w:t xml:space="preserve">С учителем-логопедом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1. Планирует совместно с другими специалистами и организует интеграцию детей с отклонениями в развитии в группе.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2. Оказывает помощь детям в развитии их саморегуляции и самоконтроля на занятиях логопеда. </w:t>
      </w:r>
    </w:p>
    <w:p w:rsidR="00E26D53" w:rsidRPr="00F3519A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3. Участвует в обследовании детей, посещающих логопедическую группу с целью выявления уровня их развития, состояния oбщей, мелкой артикуляционной моторики, а также особенностей познавательной деятельности, эмоциональной сферы. </w:t>
      </w:r>
    </w:p>
    <w:p w:rsidR="00E26D53" w:rsidRDefault="00E26D53" w:rsidP="00E26D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 xml:space="preserve">4. 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 </w:t>
      </w:r>
    </w:p>
    <w:p w:rsidR="00E26D53" w:rsidRPr="00F3519A" w:rsidRDefault="00E26D53" w:rsidP="00013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D53" w:rsidRPr="00E26D53" w:rsidRDefault="00E26D53" w:rsidP="000136D8">
      <w:pPr>
        <w:pStyle w:val="2"/>
        <w:spacing w:before="0"/>
      </w:pPr>
      <w:bookmarkStart w:id="18" w:name="_Toc76107327"/>
      <w:r w:rsidRPr="00E26D53">
        <w:t>Основные критерии эффективности работы по программе</w:t>
      </w:r>
      <w:bookmarkEnd w:id="18"/>
    </w:p>
    <w:p w:rsidR="00E26D53" w:rsidRDefault="00E26D53" w:rsidP="00E26D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К концу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D53" w:rsidRPr="00E26D53" w:rsidRDefault="00E26D53" w:rsidP="005D0808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 xml:space="preserve">успешное выполнение большинством детей предложенных заданий, упражнений; </w:t>
      </w:r>
    </w:p>
    <w:p w:rsidR="00E26D53" w:rsidRPr="00E26D53" w:rsidRDefault="00E26D53" w:rsidP="005D0808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 xml:space="preserve">успешное формирование к концу учебного года функций саморегуляции и коммуникации; </w:t>
      </w:r>
    </w:p>
    <w:p w:rsidR="00E26D53" w:rsidRPr="00E26D53" w:rsidRDefault="00E26D53" w:rsidP="005D0808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 xml:space="preserve">положительные результаты динамических обследований, проводимых психологом в конце года, </w:t>
      </w:r>
    </w:p>
    <w:p w:rsidR="00E26D53" w:rsidRPr="00E26D53" w:rsidRDefault="00E26D53" w:rsidP="005D0808">
      <w:pPr>
        <w:pStyle w:val="a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D53">
        <w:rPr>
          <w:rFonts w:ascii="Times New Roman" w:hAnsi="Times New Roman" w:cs="Times New Roman"/>
          <w:sz w:val="28"/>
          <w:szCs w:val="28"/>
        </w:rPr>
        <w:t xml:space="preserve">психологическая готовность ребенка к обучению в школе. </w:t>
      </w:r>
    </w:p>
    <w:p w:rsidR="001A1346" w:rsidRDefault="001A1346" w:rsidP="008C0273">
      <w:pPr>
        <w:pStyle w:val="1"/>
      </w:pPr>
      <w:bookmarkStart w:id="19" w:name="_Toc76107328"/>
      <w:r>
        <w:rPr>
          <w:lang w:val="en-US"/>
        </w:rPr>
        <w:t>III</w:t>
      </w:r>
      <w:r>
        <w:t>. ОРГАНИЗАЦИОННЫЙ РАЗДЕЛ</w:t>
      </w:r>
      <w:bookmarkEnd w:id="19"/>
    </w:p>
    <w:p w:rsidR="000136D8" w:rsidRPr="00656BEC" w:rsidRDefault="000136D8" w:rsidP="000136D8">
      <w:pPr>
        <w:pStyle w:val="2"/>
        <w:rPr>
          <w:color w:val="auto"/>
        </w:rPr>
      </w:pPr>
      <w:bookmarkStart w:id="20" w:name="_Toc76107330"/>
      <w:r w:rsidRPr="00656BEC">
        <w:rPr>
          <w:color w:val="auto"/>
        </w:rPr>
        <w:t>ЦИКЛОГРАММА</w:t>
      </w:r>
      <w:bookmarkEnd w:id="20"/>
    </w:p>
    <w:p w:rsidR="0033307E" w:rsidRPr="00656BEC" w:rsidRDefault="00D220D6" w:rsidP="0001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EC">
        <w:rPr>
          <w:rFonts w:ascii="Times New Roman" w:hAnsi="Times New Roman" w:cs="Times New Roman"/>
          <w:b/>
          <w:sz w:val="28"/>
          <w:szCs w:val="28"/>
        </w:rPr>
        <w:t>работы педагога – психолога К. Костеревой</w:t>
      </w:r>
    </w:p>
    <w:p w:rsidR="0033307E" w:rsidRPr="00656BEC" w:rsidRDefault="0033307E" w:rsidP="0033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6232"/>
      </w:tblGrid>
      <w:tr w:rsidR="00656BEC" w:rsidRPr="00656BEC" w:rsidTr="001A626B">
        <w:tc>
          <w:tcPr>
            <w:tcW w:w="1701" w:type="dxa"/>
          </w:tcPr>
          <w:p w:rsidR="0033307E" w:rsidRPr="00656BEC" w:rsidRDefault="0033307E" w:rsidP="001E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33307E" w:rsidRPr="00656BEC" w:rsidRDefault="0033307E" w:rsidP="001E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2" w:type="dxa"/>
          </w:tcPr>
          <w:p w:rsidR="0033307E" w:rsidRPr="00656BEC" w:rsidRDefault="001E791D" w:rsidP="001E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33307E"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656BEC" w:rsidRPr="00656BEC" w:rsidTr="001A626B">
        <w:tc>
          <w:tcPr>
            <w:tcW w:w="1701" w:type="dxa"/>
          </w:tcPr>
          <w:p w:rsidR="0033307E" w:rsidRPr="00656BEC" w:rsidRDefault="0033307E" w:rsidP="0033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33307E" w:rsidRPr="00656BEC" w:rsidRDefault="00EA0E95" w:rsidP="0033307E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8:00 – 9:</w:t>
            </w:r>
            <w:r w:rsidR="0033307E" w:rsidRPr="00656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2" w:type="dxa"/>
          </w:tcPr>
          <w:p w:rsidR="0033307E" w:rsidRPr="00656BEC" w:rsidRDefault="0033307E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2A34DF">
        <w:trPr>
          <w:trHeight w:val="279"/>
        </w:trPr>
        <w:tc>
          <w:tcPr>
            <w:tcW w:w="1701" w:type="dxa"/>
          </w:tcPr>
          <w:p w:rsidR="0033307E" w:rsidRPr="00656BEC" w:rsidRDefault="0033307E" w:rsidP="0033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07E" w:rsidRPr="00656BEC" w:rsidRDefault="00EA0E95" w:rsidP="002A34DF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6232" w:type="dxa"/>
          </w:tcPr>
          <w:p w:rsidR="0033307E" w:rsidRPr="00656BEC" w:rsidRDefault="00EA0E95" w:rsidP="00EA0E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07" w:rsidRPr="00656BEC">
              <w:rPr>
                <w:rFonts w:ascii="Times New Roman" w:hAnsi="Times New Roman" w:cs="Times New Roman"/>
                <w:sz w:val="24"/>
                <w:szCs w:val="24"/>
              </w:rPr>
              <w:t>одгрупповая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9:35 – 9:55</w:t>
            </w:r>
          </w:p>
        </w:tc>
        <w:tc>
          <w:tcPr>
            <w:tcW w:w="6232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10:10 – 10:25</w:t>
            </w:r>
          </w:p>
        </w:tc>
        <w:tc>
          <w:tcPr>
            <w:tcW w:w="6232" w:type="dxa"/>
          </w:tcPr>
          <w:p w:rsidR="002A34DF" w:rsidRPr="00656BEC" w:rsidRDefault="002A34DF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33307E" w:rsidRPr="00656BEC" w:rsidRDefault="0033307E" w:rsidP="00333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07E" w:rsidRPr="00656BEC" w:rsidRDefault="002A34DF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0E95" w:rsidRPr="00656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307E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0E95" w:rsidRPr="00656BE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3307E" w:rsidRPr="00656BEC" w:rsidRDefault="0033307E" w:rsidP="0033307E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232" w:type="dxa"/>
          </w:tcPr>
          <w:p w:rsidR="0033307E" w:rsidRPr="00656BEC" w:rsidRDefault="0033307E" w:rsidP="0033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39A" w:rsidRPr="00656BEC" w:rsidRDefault="002A34DF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="00EA0E95" w:rsidRPr="00656BEC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:rsidR="0069339A" w:rsidRPr="00656BEC" w:rsidRDefault="0069339A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EA0E95" w:rsidRPr="00656BEC" w:rsidRDefault="00EA0E95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E95" w:rsidRPr="00656BEC" w:rsidRDefault="00EA0E95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15:20 – 15:35</w:t>
            </w:r>
          </w:p>
        </w:tc>
        <w:tc>
          <w:tcPr>
            <w:tcW w:w="6232" w:type="dxa"/>
          </w:tcPr>
          <w:p w:rsidR="00EA0E95" w:rsidRPr="00656BEC" w:rsidRDefault="002A34DF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9339A" w:rsidRPr="00656BEC" w:rsidRDefault="00EA0E95" w:rsidP="00EA0E95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2A34DF" w:rsidP="002A34DF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</w:tc>
        <w:tc>
          <w:tcPr>
            <w:tcW w:w="6232" w:type="dxa"/>
          </w:tcPr>
          <w:p w:rsidR="0069339A" w:rsidRPr="00656BEC" w:rsidRDefault="002A34DF" w:rsidP="005A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2A34DF" w:rsidP="002A34DF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2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Психологическое наблюдение в группах.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2A34DF" w:rsidP="002A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0:25</w:t>
            </w:r>
          </w:p>
        </w:tc>
        <w:tc>
          <w:tcPr>
            <w:tcW w:w="6232" w:type="dxa"/>
          </w:tcPr>
          <w:p w:rsidR="0069339A" w:rsidRPr="00656BEC" w:rsidRDefault="002A34DF" w:rsidP="002A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69339A" w:rsidP="002A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0:40 – 13: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2A34DF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14:00 – 15:15</w:t>
            </w:r>
          </w:p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  <w:r w:rsidR="002A34DF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2A34DF" w:rsidRPr="00656BEC" w:rsidRDefault="002A34DF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DF" w:rsidRPr="00656BEC" w:rsidRDefault="002A34DF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15:20 – 15:35</w:t>
            </w:r>
          </w:p>
        </w:tc>
        <w:tc>
          <w:tcPr>
            <w:tcW w:w="6232" w:type="dxa"/>
          </w:tcPr>
          <w:p w:rsidR="002A34DF" w:rsidRPr="00656BEC" w:rsidRDefault="002A34DF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9339A" w:rsidRPr="00656BEC" w:rsidRDefault="00FA7C00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FA7C00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FA7C00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9:00 –  9:15</w:t>
            </w:r>
          </w:p>
        </w:tc>
        <w:tc>
          <w:tcPr>
            <w:tcW w:w="6232" w:type="dxa"/>
          </w:tcPr>
          <w:p w:rsidR="0069339A" w:rsidRPr="00656BEC" w:rsidRDefault="00FA7C00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10:10 – 10:25</w:t>
            </w:r>
          </w:p>
        </w:tc>
        <w:tc>
          <w:tcPr>
            <w:tcW w:w="6232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10:35 – 12:00</w:t>
            </w:r>
          </w:p>
        </w:tc>
        <w:tc>
          <w:tcPr>
            <w:tcW w:w="6232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Психологическое наблюдение в группах.</w:t>
            </w:r>
          </w:p>
        </w:tc>
      </w:tr>
      <w:tr w:rsidR="00656BEC" w:rsidRPr="00656BEC" w:rsidTr="001A626B">
        <w:tc>
          <w:tcPr>
            <w:tcW w:w="1701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A7C00" w:rsidRPr="00656BEC" w:rsidRDefault="00FA7C00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232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FA7C00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6232" w:type="dxa"/>
          </w:tcPr>
          <w:p w:rsidR="0069339A" w:rsidRPr="00656BEC" w:rsidRDefault="0069339A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9339A" w:rsidRPr="00656BEC" w:rsidRDefault="00FA7C00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</w:t>
            </w:r>
            <w:r w:rsidR="00D220D6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FA7C00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</w:tc>
        <w:tc>
          <w:tcPr>
            <w:tcW w:w="6232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A7C00" w:rsidRPr="00656BEC" w:rsidRDefault="00FA7C00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9:00 –  9:30</w:t>
            </w:r>
          </w:p>
        </w:tc>
        <w:tc>
          <w:tcPr>
            <w:tcW w:w="6232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A7C00" w:rsidRPr="00656BEC" w:rsidRDefault="00FA7C00" w:rsidP="00F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9:40 –  10:10</w:t>
            </w:r>
          </w:p>
        </w:tc>
        <w:tc>
          <w:tcPr>
            <w:tcW w:w="6232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FA7C00" w:rsidRPr="00656BE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339A" w:rsidRPr="00656BEC" w:rsidRDefault="0069339A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232" w:type="dxa"/>
          </w:tcPr>
          <w:p w:rsidR="0069339A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Психологическое наблюдение в группах.</w:t>
            </w:r>
          </w:p>
        </w:tc>
      </w:tr>
      <w:tr w:rsidR="00656BEC" w:rsidRPr="00656BEC" w:rsidTr="001A626B">
        <w:tc>
          <w:tcPr>
            <w:tcW w:w="1701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232" w:type="dxa"/>
          </w:tcPr>
          <w:p w:rsidR="00FA7C00" w:rsidRPr="00656BEC" w:rsidRDefault="00FA7C00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14.00 – 16.12</w:t>
            </w:r>
          </w:p>
          <w:p w:rsidR="0069339A" w:rsidRPr="00656BEC" w:rsidRDefault="0069339A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  <w:r w:rsidR="00D220D6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69339A" w:rsidRPr="00656BEC" w:rsidRDefault="00FA7C00" w:rsidP="00FA7C00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Консультация с родителями</w:t>
            </w:r>
            <w:r w:rsidR="00D220D6" w:rsidRPr="0065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D220D6" w:rsidP="0069339A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D220D6" w:rsidP="00D220D6">
            <w:pPr>
              <w:tabs>
                <w:tab w:val="center" w:pos="1393"/>
                <w:tab w:val="right" w:pos="27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9:00 –  9:40</w:t>
            </w:r>
          </w:p>
        </w:tc>
        <w:tc>
          <w:tcPr>
            <w:tcW w:w="6232" w:type="dxa"/>
          </w:tcPr>
          <w:p w:rsidR="0069339A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Психологическое наблюдение в группах.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D220D6" w:rsidP="00D2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9339A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10:15 – 12:00</w:t>
            </w:r>
          </w:p>
        </w:tc>
        <w:tc>
          <w:tcPr>
            <w:tcW w:w="6232" w:type="dxa"/>
          </w:tcPr>
          <w:p w:rsidR="0069339A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Психологическое наблюдение в группах.</w:t>
            </w:r>
          </w:p>
        </w:tc>
      </w:tr>
      <w:tr w:rsidR="00656BEC" w:rsidRPr="00656BEC" w:rsidTr="001A626B">
        <w:tc>
          <w:tcPr>
            <w:tcW w:w="1701" w:type="dxa"/>
          </w:tcPr>
          <w:p w:rsidR="00D220D6" w:rsidRPr="00656BEC" w:rsidRDefault="00D220D6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220D6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232" w:type="dxa"/>
          </w:tcPr>
          <w:p w:rsidR="00D220D6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</w:tr>
      <w:tr w:rsidR="00656BEC" w:rsidRPr="00656BEC" w:rsidTr="001A626B">
        <w:tc>
          <w:tcPr>
            <w:tcW w:w="1701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69339A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69339A" w:rsidRPr="00656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9339A" w:rsidRPr="00656BEC" w:rsidRDefault="0069339A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(обработка, анализ и обобщение результатов). Методическая подготовка к занятиям</w:t>
            </w:r>
          </w:p>
        </w:tc>
      </w:tr>
      <w:tr w:rsidR="00656BEC" w:rsidRPr="00656BEC" w:rsidTr="001A626B">
        <w:tc>
          <w:tcPr>
            <w:tcW w:w="1701" w:type="dxa"/>
          </w:tcPr>
          <w:p w:rsidR="00D220D6" w:rsidRPr="00656BEC" w:rsidRDefault="00D220D6" w:rsidP="00693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D220D6" w:rsidRPr="00656BEC" w:rsidRDefault="00D220D6" w:rsidP="00D2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15:20 – 15:45</w:t>
            </w:r>
          </w:p>
        </w:tc>
        <w:tc>
          <w:tcPr>
            <w:tcW w:w="6232" w:type="dxa"/>
          </w:tcPr>
          <w:p w:rsidR="00D220D6" w:rsidRPr="00656BEC" w:rsidRDefault="00D220D6" w:rsidP="0069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EC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подготовительной группы.</w:t>
            </w:r>
          </w:p>
        </w:tc>
      </w:tr>
    </w:tbl>
    <w:p w:rsidR="0033307E" w:rsidRPr="00BB7741" w:rsidRDefault="0033307E" w:rsidP="0033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07E" w:rsidRPr="00BB7741" w:rsidRDefault="0033307E" w:rsidP="0033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4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DB6E81">
        <w:rPr>
          <w:rFonts w:ascii="Times New Roman" w:hAnsi="Times New Roman" w:cs="Times New Roman"/>
          <w:b/>
          <w:sz w:val="28"/>
          <w:szCs w:val="28"/>
        </w:rPr>
        <w:t>36</w:t>
      </w:r>
      <w:r w:rsidRPr="00BB7741">
        <w:rPr>
          <w:rFonts w:ascii="Times New Roman" w:hAnsi="Times New Roman" w:cs="Times New Roman"/>
          <w:b/>
          <w:sz w:val="28"/>
          <w:szCs w:val="28"/>
        </w:rPr>
        <w:t xml:space="preserve"> часов:</w:t>
      </w:r>
    </w:p>
    <w:p w:rsidR="00EC7B29" w:rsidRDefault="0033307E" w:rsidP="0033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19A">
        <w:rPr>
          <w:rFonts w:ascii="Times New Roman" w:hAnsi="Times New Roman" w:cs="Times New Roman"/>
          <w:sz w:val="28"/>
          <w:szCs w:val="28"/>
        </w:rPr>
        <w:t>Работа с участниками обра</w:t>
      </w:r>
      <w:r w:rsidR="00CB1DFE">
        <w:rPr>
          <w:rFonts w:ascii="Times New Roman" w:hAnsi="Times New Roman" w:cs="Times New Roman"/>
          <w:sz w:val="28"/>
          <w:szCs w:val="28"/>
        </w:rPr>
        <w:t xml:space="preserve">зовательного процесса </w:t>
      </w:r>
      <w:r w:rsidR="00CB1DFE" w:rsidRPr="00D220D6">
        <w:rPr>
          <w:rFonts w:ascii="Times New Roman" w:hAnsi="Times New Roman" w:cs="Times New Roman"/>
          <w:sz w:val="28"/>
          <w:szCs w:val="28"/>
        </w:rPr>
        <w:t>–</w:t>
      </w:r>
      <w:r w:rsidR="00D220D6" w:rsidRPr="00D220D6">
        <w:rPr>
          <w:rFonts w:ascii="Times New Roman" w:hAnsi="Times New Roman" w:cs="Times New Roman"/>
          <w:sz w:val="28"/>
          <w:szCs w:val="28"/>
        </w:rPr>
        <w:t xml:space="preserve"> </w:t>
      </w:r>
      <w:r w:rsidR="00BB7741">
        <w:rPr>
          <w:rFonts w:ascii="Times New Roman" w:hAnsi="Times New Roman" w:cs="Times New Roman"/>
          <w:sz w:val="28"/>
          <w:szCs w:val="28"/>
        </w:rPr>
        <w:t xml:space="preserve">18 </w:t>
      </w:r>
      <w:r w:rsidRPr="00BB7741">
        <w:rPr>
          <w:rFonts w:ascii="Times New Roman" w:hAnsi="Times New Roman" w:cs="Times New Roman"/>
          <w:sz w:val="28"/>
          <w:szCs w:val="28"/>
        </w:rPr>
        <w:t>часов.</w:t>
      </w:r>
    </w:p>
    <w:p w:rsidR="001E791D" w:rsidRPr="001E791D" w:rsidRDefault="001E791D" w:rsidP="001E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E791D">
        <w:rPr>
          <w:rFonts w:ascii="Times New Roman" w:hAnsi="Times New Roman" w:cs="Times New Roman"/>
          <w:sz w:val="28"/>
          <w:szCs w:val="28"/>
        </w:rPr>
        <w:t>направления работы могут меняться</w:t>
      </w:r>
      <w:r>
        <w:rPr>
          <w:rFonts w:ascii="Times New Roman" w:hAnsi="Times New Roman" w:cs="Times New Roman"/>
          <w:sz w:val="28"/>
          <w:szCs w:val="28"/>
        </w:rPr>
        <w:t xml:space="preserve"> местами</w:t>
      </w:r>
      <w:r w:rsidRPr="001E791D">
        <w:rPr>
          <w:rFonts w:ascii="Times New Roman" w:hAnsi="Times New Roman" w:cs="Times New Roman"/>
          <w:sz w:val="28"/>
          <w:szCs w:val="28"/>
        </w:rPr>
        <w:t xml:space="preserve"> в зависимости от сложившейся необходимости</w:t>
      </w:r>
    </w:p>
    <w:p w:rsidR="00F31E03" w:rsidRDefault="00F31E03" w:rsidP="000136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84" w:rsidRDefault="00097784" w:rsidP="000136D8">
      <w:pPr>
        <w:pStyle w:val="2"/>
        <w:spacing w:before="0" w:line="240" w:lineRule="auto"/>
      </w:pPr>
      <w:bookmarkStart w:id="21" w:name="_Toc76107332"/>
      <w:r>
        <w:t>ГРАФИК ПОДГРУППОВЫХ ЗАНЯТИЙ</w:t>
      </w:r>
      <w:bookmarkEnd w:id="21"/>
    </w:p>
    <w:p w:rsidR="00097784" w:rsidRPr="000136D8" w:rsidRDefault="00097784" w:rsidP="000136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D8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D220D6">
        <w:rPr>
          <w:rFonts w:ascii="Times New Roman" w:hAnsi="Times New Roman" w:cs="Times New Roman"/>
          <w:b/>
          <w:sz w:val="28"/>
          <w:szCs w:val="28"/>
        </w:rPr>
        <w:t>К. Костеревой</w:t>
      </w:r>
    </w:p>
    <w:tbl>
      <w:tblPr>
        <w:tblStyle w:val="TableGrid"/>
        <w:tblW w:w="9753" w:type="dxa"/>
        <w:tblInd w:w="-147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566"/>
        <w:gridCol w:w="1406"/>
        <w:gridCol w:w="1304"/>
        <w:gridCol w:w="1276"/>
        <w:gridCol w:w="1276"/>
        <w:gridCol w:w="1507"/>
        <w:gridCol w:w="1418"/>
      </w:tblGrid>
      <w:tr w:rsidR="005A3807" w:rsidRPr="005A3807" w:rsidTr="00C86F72">
        <w:trPr>
          <w:trHeight w:val="286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</w:rPr>
            </w:pPr>
            <w:r w:rsidRPr="00DB6E81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01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02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03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04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05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72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06</w:t>
            </w:r>
          </w:p>
          <w:p w:rsidR="005A3807" w:rsidRPr="00DB6E81" w:rsidRDefault="005A3807" w:rsidP="00C86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5A3807" w:rsidRPr="005A3807" w:rsidTr="00C86F72">
        <w:trPr>
          <w:trHeight w:val="31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jc w:val="both"/>
              <w:rPr>
                <w:rFonts w:ascii="Times New Roman" w:hAnsi="Times New Roman" w:cs="Times New Roman"/>
              </w:rPr>
            </w:pPr>
            <w:r w:rsidRPr="00DB6E81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D220D6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10:10 – 10:25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D220D6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9:00 – 9:20</w:t>
            </w:r>
          </w:p>
          <w:p w:rsidR="00D220D6" w:rsidRPr="00DB6E81" w:rsidRDefault="00D220D6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9:35 – 9:55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15:20 – 15:35</w:t>
            </w:r>
          </w:p>
        </w:tc>
      </w:tr>
      <w:tr w:rsidR="005A3807" w:rsidRPr="005A3807" w:rsidTr="00C86F72">
        <w:trPr>
          <w:trHeight w:val="40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jc w:val="both"/>
              <w:rPr>
                <w:rFonts w:ascii="Times New Roman" w:hAnsi="Times New Roman" w:cs="Times New Roman"/>
              </w:rPr>
            </w:pPr>
            <w:r w:rsidRPr="00DB6E8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D220D6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10:10 – 10:25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8:40 – 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15:20 – 15:35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3807" w:rsidRPr="005A3807" w:rsidTr="00C86F72">
        <w:trPr>
          <w:trHeight w:val="39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jc w:val="both"/>
              <w:rPr>
                <w:rFonts w:ascii="Times New Roman" w:hAnsi="Times New Roman" w:cs="Times New Roman"/>
              </w:rPr>
            </w:pPr>
            <w:r w:rsidRPr="00DB6E8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15:30 – 15:55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9:00 – 9:15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10:10 – 10:25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 xml:space="preserve">8:40 </w:t>
            </w:r>
            <w:r w:rsidR="00C86F72" w:rsidRPr="00DB6E81">
              <w:rPr>
                <w:rFonts w:ascii="Times New Roman" w:hAnsi="Times New Roman" w:cs="Times New Roman"/>
                <w:b/>
              </w:rPr>
              <w:t xml:space="preserve">– </w:t>
            </w:r>
            <w:r w:rsidRPr="00DB6E81">
              <w:rPr>
                <w:rFonts w:ascii="Times New Roman" w:hAnsi="Times New Roman" w:cs="Times New Roman"/>
                <w:b/>
              </w:rPr>
              <w:t xml:space="preserve"> 9:00</w:t>
            </w:r>
          </w:p>
        </w:tc>
      </w:tr>
      <w:tr w:rsidR="005A3807" w:rsidRPr="005A3807" w:rsidTr="00C86F72">
        <w:trPr>
          <w:trHeight w:val="28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jc w:val="both"/>
              <w:rPr>
                <w:rFonts w:ascii="Times New Roman" w:hAnsi="Times New Roman" w:cs="Times New Roman"/>
              </w:rPr>
            </w:pPr>
            <w:r w:rsidRPr="00DB6E81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8:40 – 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5A3807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DB6E81" w:rsidRDefault="00C86F72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9:00 – 9:30</w:t>
            </w:r>
          </w:p>
          <w:p w:rsidR="00C86F72" w:rsidRPr="00DB6E81" w:rsidRDefault="00C86F72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9:40 – 10:10</w:t>
            </w:r>
          </w:p>
        </w:tc>
      </w:tr>
      <w:tr w:rsidR="008C0273" w:rsidRPr="005A3807" w:rsidTr="00C86F72">
        <w:trPr>
          <w:trHeight w:val="28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C86F72" w:rsidP="008C02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15:20 – 15:45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8C0273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9:50 – 10:05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73" w:rsidRPr="00DB6E81" w:rsidRDefault="00C86F72" w:rsidP="008C0273">
            <w:pPr>
              <w:rPr>
                <w:rFonts w:ascii="Times New Roman" w:hAnsi="Times New Roman" w:cs="Times New Roman"/>
                <w:b/>
              </w:rPr>
            </w:pPr>
            <w:r w:rsidRPr="00DB6E81">
              <w:rPr>
                <w:rFonts w:ascii="Times New Roman" w:hAnsi="Times New Roman" w:cs="Times New Roman"/>
                <w:b/>
              </w:rPr>
              <w:t>8:40 – 9:00</w:t>
            </w:r>
          </w:p>
        </w:tc>
      </w:tr>
    </w:tbl>
    <w:p w:rsidR="005A3807" w:rsidRDefault="005A3807" w:rsidP="00C648BA">
      <w:pPr>
        <w:pStyle w:val="2"/>
        <w:spacing w:before="0" w:line="240" w:lineRule="auto"/>
        <w:rPr>
          <w:rFonts w:eastAsia="Times New Roman"/>
        </w:rPr>
      </w:pPr>
      <w:bookmarkStart w:id="22" w:name="_Toc76107333"/>
    </w:p>
    <w:p w:rsidR="00C648BA" w:rsidRDefault="00DB7EFA" w:rsidP="00C648BA">
      <w:pPr>
        <w:pStyle w:val="2"/>
        <w:spacing w:before="0" w:line="240" w:lineRule="auto"/>
        <w:rPr>
          <w:rFonts w:eastAsia="Times New Roman"/>
        </w:rPr>
      </w:pPr>
      <w:r w:rsidRPr="00F3519A">
        <w:rPr>
          <w:rFonts w:eastAsia="Times New Roman"/>
        </w:rPr>
        <w:t xml:space="preserve">Планирование </w:t>
      </w:r>
      <w:r w:rsidR="00C648BA">
        <w:rPr>
          <w:rFonts w:eastAsia="Times New Roman"/>
        </w:rPr>
        <w:t>психологического сопровождения</w:t>
      </w:r>
      <w:r w:rsidR="00526657">
        <w:rPr>
          <w:rFonts w:eastAsia="Times New Roman"/>
        </w:rPr>
        <w:t xml:space="preserve"> детей</w:t>
      </w:r>
    </w:p>
    <w:p w:rsidR="00DB7EFA" w:rsidRDefault="00526657" w:rsidP="00C648BA">
      <w:pPr>
        <w:pStyle w:val="2"/>
        <w:spacing w:before="0" w:line="240" w:lineRule="auto"/>
        <w:rPr>
          <w:rFonts w:eastAsia="Times New Roman"/>
        </w:rPr>
      </w:pPr>
      <w:r>
        <w:rPr>
          <w:rFonts w:eastAsia="Times New Roman"/>
        </w:rPr>
        <w:t xml:space="preserve">в </w:t>
      </w:r>
      <w:r w:rsidR="00DB7EFA" w:rsidRPr="00F3519A">
        <w:rPr>
          <w:rFonts w:eastAsia="Times New Roman"/>
        </w:rPr>
        <w:t>непрерывно-образовательной деятельности</w:t>
      </w:r>
      <w:bookmarkEnd w:id="22"/>
      <w:r w:rsidR="00DB7EFA" w:rsidRPr="00F3519A">
        <w:rPr>
          <w:rFonts w:eastAsia="Times New Roman"/>
        </w:rPr>
        <w:t xml:space="preserve"> </w:t>
      </w:r>
    </w:p>
    <w:p w:rsidR="00DB7EFA" w:rsidRDefault="00DB7EFA" w:rsidP="00DB7EFA">
      <w:pPr>
        <w:spacing w:after="1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9" w:type="dxa"/>
        <w:tblInd w:w="-5" w:type="dxa"/>
        <w:tblLayout w:type="fixed"/>
        <w:tblCellMar>
          <w:top w:w="1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08"/>
        <w:gridCol w:w="1453"/>
        <w:gridCol w:w="6378"/>
      </w:tblGrid>
      <w:tr w:rsidR="006F7FE6" w:rsidRPr="00EC7B29" w:rsidTr="006F7FE6">
        <w:trPr>
          <w:trHeight w:val="28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E6" w:rsidRPr="00EC7B29" w:rsidRDefault="006F7FE6" w:rsidP="00E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E6" w:rsidRPr="00EC7B29" w:rsidRDefault="006F7FE6" w:rsidP="00E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E6" w:rsidRPr="00EC7B29" w:rsidRDefault="006F7FE6" w:rsidP="00E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B6E81" w:rsidRPr="00EC7B29" w:rsidTr="00C610C2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E81" w:rsidRPr="00EC7B29" w:rsidRDefault="00DB6E81" w:rsidP="007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Pr="00EC7B29" w:rsidRDefault="00DB6E81" w:rsidP="00F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Pr="00EC7B29" w:rsidRDefault="00DB6E81" w:rsidP="00F2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памяти, внимания, восприятия</w:t>
            </w:r>
          </w:p>
        </w:tc>
      </w:tr>
      <w:tr w:rsidR="00DB6E81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E81" w:rsidRPr="00EC7B29" w:rsidRDefault="00DB6E81" w:rsidP="007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Pr="00EC7B29" w:rsidRDefault="00DB6E81" w:rsidP="00F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Pr="00EC7B29" w:rsidRDefault="00DB6E81" w:rsidP="00F2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воображения, мышления</w:t>
            </w:r>
          </w:p>
        </w:tc>
      </w:tr>
      <w:tr w:rsidR="00DB6E81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E81" w:rsidRPr="00EC7B29" w:rsidRDefault="00DB6E81" w:rsidP="007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Pr="00EC7B29" w:rsidRDefault="00DB6E81" w:rsidP="00F2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81" w:rsidRDefault="00DB6E81" w:rsidP="00F2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эмоционально-волевой сферы. </w:t>
            </w:r>
          </w:p>
          <w:p w:rsidR="00DB6E81" w:rsidRPr="00EC7B29" w:rsidRDefault="00DB6E81" w:rsidP="00F2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и степени сформированности учебной мотивации (подготовительная группа).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7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29" w:rsidRPr="00EC7B29" w:rsidRDefault="0081472A" w:rsidP="007F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итие эмоционально-волевой сферы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6F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29" w:rsidRPr="00EC7B29" w:rsidRDefault="0081472A" w:rsidP="006F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памяти, вн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имания, 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262C3" w:rsidRPr="00EC7B29" w:rsidTr="008262C3">
        <w:trPr>
          <w:trHeight w:val="314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C3" w:rsidRPr="00EC7B29" w:rsidRDefault="008262C3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2C3" w:rsidRPr="00EC7B29" w:rsidRDefault="008262C3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B29" w:rsidRPr="00EC7B29" w:rsidRDefault="008262C3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итие эмоционально-волевой сферы</w:t>
            </w:r>
          </w:p>
        </w:tc>
      </w:tr>
      <w:tr w:rsidR="008262C3" w:rsidRPr="00EC7B29" w:rsidTr="008262C3">
        <w:trPr>
          <w:trHeight w:val="674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2C3" w:rsidRPr="00EC7B29" w:rsidRDefault="008262C3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2C3" w:rsidRPr="00EC7B29" w:rsidRDefault="008262C3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2C3" w:rsidRPr="00EC7B29" w:rsidRDefault="008262C3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EC7B29" w:rsidRPr="00EC7B29" w:rsidRDefault="00280E9C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29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памяти, вн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имания, 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81472A" w:rsidRPr="00EC7B29" w:rsidTr="00C610C2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коммуникативных навыков</w:t>
            </w:r>
          </w:p>
        </w:tc>
      </w:tr>
      <w:tr w:rsidR="0081472A" w:rsidRPr="00EC7B29" w:rsidTr="005A3807">
        <w:trPr>
          <w:trHeight w:val="286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EC7B29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5A3807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A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3807" w:rsidRPr="00EC7B29" w:rsidRDefault="005A3807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коммуникативных навыков</w:t>
            </w:r>
          </w:p>
        </w:tc>
      </w:tr>
      <w:tr w:rsidR="0081472A" w:rsidRPr="00EC7B29" w:rsidTr="005A3807">
        <w:trPr>
          <w:trHeight w:val="28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</w:t>
            </w:r>
          </w:p>
        </w:tc>
      </w:tr>
      <w:tr w:rsidR="0081472A" w:rsidRPr="00EC7B29" w:rsidTr="005A3807">
        <w:trPr>
          <w:trHeight w:val="28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восприятия, внимания, </w:t>
            </w:r>
          </w:p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</w:p>
        </w:tc>
      </w:tr>
      <w:tr w:rsidR="0081472A" w:rsidRPr="00EC7B29" w:rsidTr="005A3807">
        <w:trPr>
          <w:trHeight w:val="28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A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72A" w:rsidRPr="00EC7B29" w:rsidRDefault="0081472A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29" w:rsidRPr="00EC7B29" w:rsidRDefault="0081472A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2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</w:t>
            </w:r>
          </w:p>
        </w:tc>
      </w:tr>
      <w:tr w:rsidR="005A3807" w:rsidRPr="00EC7B29" w:rsidTr="00831E0B">
        <w:trPr>
          <w:trHeight w:val="28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07" w:rsidRPr="00EC7B29" w:rsidRDefault="005A3807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5A3807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5A3807" w:rsidP="00D2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памяти, внимания, </w:t>
            </w:r>
            <w:r w:rsidR="00D26441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</w:tr>
      <w:tr w:rsidR="005A3807" w:rsidRPr="00EC7B29" w:rsidTr="00831E0B">
        <w:trPr>
          <w:trHeight w:val="28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07" w:rsidRPr="00EC7B29" w:rsidRDefault="005A3807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5A3807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D26441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воображения, мышления</w:t>
            </w:r>
          </w:p>
        </w:tc>
      </w:tr>
      <w:tr w:rsidR="005A3807" w:rsidRPr="00EC7B29" w:rsidTr="00831E0B">
        <w:trPr>
          <w:trHeight w:val="286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07" w:rsidRPr="00EC7B29" w:rsidRDefault="005A3807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5A3807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Default="00D26441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эмоционально-волевой сферы. </w:t>
            </w:r>
          </w:p>
          <w:p w:rsidR="00D26441" w:rsidRPr="00EC7B29" w:rsidRDefault="00D26441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и степени сформированности учебной мотивации (подготовительная группа).</w:t>
            </w:r>
          </w:p>
        </w:tc>
      </w:tr>
      <w:tr w:rsidR="005A3807" w:rsidRPr="00EC7B29" w:rsidTr="00831E0B">
        <w:trPr>
          <w:trHeight w:val="2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Pr="00EC7B29" w:rsidRDefault="005A3807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807" w:rsidRPr="00EC7B29" w:rsidRDefault="005A3807" w:rsidP="0081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07" w:rsidRDefault="00D26441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коммуникативной сферы.</w:t>
            </w:r>
          </w:p>
          <w:p w:rsidR="00D26441" w:rsidRPr="00EC7B29" w:rsidRDefault="00D26441" w:rsidP="0081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 и степени сформированности учебной мотивации (подготовительная группа).</w:t>
            </w:r>
          </w:p>
        </w:tc>
      </w:tr>
    </w:tbl>
    <w:p w:rsidR="001A1346" w:rsidRPr="000136D8" w:rsidRDefault="001A1346" w:rsidP="000136D8">
      <w:pPr>
        <w:pStyle w:val="1"/>
      </w:pPr>
      <w:bookmarkStart w:id="23" w:name="_Toc76107334"/>
      <w:r w:rsidRPr="000136D8">
        <w:t>IV. ОСНОВНОЕ ПРОГРАММНО-МЕТОДИЧЕСКОЕ СОПРОВОЖДЕНИЕ РЕАЛИЗАЦИИ ПРОГРАММЫ</w:t>
      </w:r>
      <w:bookmarkEnd w:id="23"/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4423"/>
        <w:gridCol w:w="2409"/>
      </w:tblGrid>
      <w:tr w:rsidR="00CD04BF" w:rsidRPr="00A85FD8" w:rsidTr="00280E9C">
        <w:tc>
          <w:tcPr>
            <w:tcW w:w="562" w:type="dxa"/>
          </w:tcPr>
          <w:p w:rsidR="00CD04BF" w:rsidRPr="00A85FD8" w:rsidRDefault="00CD04BF" w:rsidP="006D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CD04BF" w:rsidRPr="00A85FD8" w:rsidRDefault="00CD04BF" w:rsidP="006D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FD8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4423" w:type="dxa"/>
          </w:tcPr>
          <w:p w:rsidR="00CD04BF" w:rsidRPr="00A85FD8" w:rsidRDefault="00CD04BF" w:rsidP="006D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FD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CD04BF" w:rsidRPr="00A85FD8" w:rsidRDefault="00CD04BF" w:rsidP="006D2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FD8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Нищева Н.В.</w:t>
            </w:r>
          </w:p>
        </w:tc>
        <w:tc>
          <w:tcPr>
            <w:tcW w:w="4423" w:type="dxa"/>
          </w:tcPr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Примерная адаптированная программа коррекционно-развивающей работы в логопедической группе детского сада для детей 3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7 лет.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9A">
              <w:rPr>
                <w:rFonts w:ascii="Times New Roman" w:hAnsi="Times New Roman" w:cs="Times New Roman"/>
                <w:sz w:val="28"/>
                <w:szCs w:val="28"/>
              </w:rPr>
              <w:t>Детство-Пресс</w:t>
            </w:r>
          </w:p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психолого-педагогических занятий для дошкольников «Цветик-семицветик». 3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лет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ческих занятий для дошкольников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«Цветик-семицветик». 4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психолого-педагогических занятий для дошкольников «Цветик-семицветик». 5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Pr="00F3519A" w:rsidRDefault="00CD04BF" w:rsidP="0028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психолого-педагогических занятий для дошкольников «Цветик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-семицветик».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будущих первоклассников. 6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Pr="00F3519A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3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Default="00CD04BF" w:rsidP="00280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4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5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Куражева Н.Ю.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</w:tc>
        <w:tc>
          <w:tcPr>
            <w:tcW w:w="4423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будущих первоклассников. Развивающие задания для дошкольников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Санкт-Петербург-Москва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Е.И.</w:t>
            </w:r>
          </w:p>
        </w:tc>
        <w:tc>
          <w:tcPr>
            <w:tcW w:w="4423" w:type="dxa"/>
          </w:tcPr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практического психолога в образовании</w:t>
            </w:r>
          </w:p>
        </w:tc>
        <w:tc>
          <w:tcPr>
            <w:tcW w:w="2409" w:type="dxa"/>
          </w:tcPr>
          <w:p w:rsidR="00CD04BF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</w:p>
          <w:p w:rsidR="00CD04BF" w:rsidRPr="00781C9E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D04BF" w:rsidRPr="00781C9E" w:rsidTr="00280E9C">
        <w:tc>
          <w:tcPr>
            <w:tcW w:w="562" w:type="dxa"/>
          </w:tcPr>
          <w:p w:rsidR="00CD04BF" w:rsidRPr="006D24CE" w:rsidRDefault="00CD04BF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CD04BF" w:rsidRPr="00560589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CD04BF" w:rsidRPr="00560589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Руденко Л.Г.</w:t>
            </w:r>
          </w:p>
        </w:tc>
        <w:tc>
          <w:tcPr>
            <w:tcW w:w="4423" w:type="dxa"/>
          </w:tcPr>
          <w:p w:rsidR="00CD04BF" w:rsidRPr="00560589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в детском саду</w:t>
            </w:r>
          </w:p>
        </w:tc>
        <w:tc>
          <w:tcPr>
            <w:tcW w:w="2409" w:type="dxa"/>
          </w:tcPr>
          <w:p w:rsidR="00CD04BF" w:rsidRPr="00560589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Генезис</w:t>
            </w:r>
          </w:p>
          <w:p w:rsidR="00CD04BF" w:rsidRPr="00560589" w:rsidRDefault="00CD04BF" w:rsidP="006D2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60589" w:rsidRPr="00781C9E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Полякевич Ю.В.,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Осинина Г.Н.</w:t>
            </w:r>
          </w:p>
        </w:tc>
        <w:tc>
          <w:tcPr>
            <w:tcW w:w="4423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у детей 3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7 лет. Комплексные занятия на основе игровых технологий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560589" w:rsidRPr="00781C9E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Никулина Ф.Х.</w:t>
            </w:r>
          </w:p>
        </w:tc>
        <w:tc>
          <w:tcPr>
            <w:tcW w:w="4423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познавательной сферы у детей 5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7 лет. Развивающие игровые занятия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560589" w:rsidRPr="00781C9E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Шарохина В.Л.,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Катаева Л.И.</w:t>
            </w:r>
          </w:p>
        </w:tc>
        <w:tc>
          <w:tcPr>
            <w:tcW w:w="4423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занятия: старшая подготовительная группа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ООО «Национальный книжный центр»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60589" w:rsidRPr="00781C9E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Трясорукова Т.П.</w:t>
            </w:r>
          </w:p>
        </w:tc>
        <w:tc>
          <w:tcPr>
            <w:tcW w:w="4423" w:type="dxa"/>
          </w:tcPr>
          <w:p w:rsidR="00560589" w:rsidRDefault="00560589" w:rsidP="0056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Развитие межполу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шарного взаимодействия у детей </w:t>
            </w:r>
          </w:p>
          <w:p w:rsidR="00560589" w:rsidRPr="00560589" w:rsidRDefault="00560589" w:rsidP="0056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(рабочие тетради)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560589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Ульева Е.</w:t>
            </w:r>
          </w:p>
        </w:tc>
        <w:tc>
          <w:tcPr>
            <w:tcW w:w="4423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велики, или сказочная прививка от детских кошмаров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</w:p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  <w:tr w:rsidR="00560589" w:rsidTr="00280E9C">
        <w:tc>
          <w:tcPr>
            <w:tcW w:w="562" w:type="dxa"/>
          </w:tcPr>
          <w:p w:rsidR="00560589" w:rsidRPr="006D24CE" w:rsidRDefault="00560589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Дмитриева В.Г.</w:t>
            </w:r>
          </w:p>
        </w:tc>
        <w:tc>
          <w:tcPr>
            <w:tcW w:w="4423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Методика раннего развития Марии Монтессори</w:t>
            </w:r>
          </w:p>
        </w:tc>
        <w:tc>
          <w:tcPr>
            <w:tcW w:w="2409" w:type="dxa"/>
          </w:tcPr>
          <w:p w:rsidR="00560589" w:rsidRPr="00560589" w:rsidRDefault="00560589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58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B7473" w:rsidTr="00280E9C">
        <w:tc>
          <w:tcPr>
            <w:tcW w:w="562" w:type="dxa"/>
          </w:tcPr>
          <w:p w:rsidR="004B7473" w:rsidRPr="006D24CE" w:rsidRDefault="004B7473" w:rsidP="005D0808">
            <w:pPr>
              <w:pStyle w:val="a3"/>
              <w:numPr>
                <w:ilvl w:val="0"/>
                <w:numId w:val="22"/>
              </w:numPr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B7473" w:rsidRPr="00560589" w:rsidRDefault="004B7473" w:rsidP="0083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Сайты: </w:t>
            </w:r>
          </w:p>
        </w:tc>
        <w:tc>
          <w:tcPr>
            <w:tcW w:w="6832" w:type="dxa"/>
            <w:gridSpan w:val="2"/>
          </w:tcPr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B7473" w:rsidRPr="0050457E">
                <w:rPr>
                  <w:rStyle w:val="a5"/>
                  <w:rFonts w:cs="Times New Roman"/>
                </w:rPr>
                <w:t>https://www.igraemsa.ru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B7473" w:rsidRPr="0050457E">
                <w:rPr>
                  <w:rStyle w:val="a5"/>
                  <w:rFonts w:cs="Times New Roman"/>
                </w:rPr>
                <w:t>https://lutiks.jimdofree.com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B7473" w:rsidRPr="0050457E">
                <w:rPr>
                  <w:rStyle w:val="a5"/>
                  <w:rFonts w:cs="Times New Roman"/>
                </w:rPr>
                <w:t>https://www.psixologicheskoezerkalo.ru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B7473" w:rsidRPr="0050457E">
                <w:rPr>
                  <w:rStyle w:val="a5"/>
                  <w:rFonts w:cs="Times New Roman"/>
                </w:rPr>
                <w:t>https://zharkova-oksana.ru/?page_id=34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B7473" w:rsidRPr="0050457E">
                <w:rPr>
                  <w:rStyle w:val="a5"/>
                  <w:rFonts w:cs="Times New Roman"/>
                </w:rPr>
                <w:t>https://nsportal.ru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Default="001C533F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B7473" w:rsidRPr="0050457E">
                <w:rPr>
                  <w:rStyle w:val="a5"/>
                  <w:rFonts w:cs="Times New Roman"/>
                </w:rPr>
                <w:t>https://www.psyoffice.ru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73" w:rsidRPr="00560589" w:rsidRDefault="001C533F" w:rsidP="0099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B7473" w:rsidRPr="0050457E">
                <w:rPr>
                  <w:rStyle w:val="a5"/>
                  <w:rFonts w:cs="Times New Roman"/>
                </w:rPr>
                <w:t>https://psichologvsadu.ru</w:t>
              </w:r>
            </w:hyperlink>
            <w:r w:rsidR="004B7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1360" w:rsidRDefault="00D11360" w:rsidP="00D11360">
      <w:pPr>
        <w:spacing w:after="17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11360" w:rsidSect="00365B24">
          <w:headerReference w:type="even" r:id="rId16"/>
          <w:headerReference w:type="default" r:id="rId17"/>
          <w:headerReference w:type="first" r:id="rId18"/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343080" w:rsidRPr="00610529" w:rsidRDefault="00136B38" w:rsidP="00610529">
      <w:pPr>
        <w:pStyle w:val="1"/>
        <w:spacing w:before="0" w:line="240" w:lineRule="auto"/>
      </w:pPr>
      <w:r>
        <w:t xml:space="preserve">                                                                                                                                           </w:t>
      </w:r>
      <w:r w:rsidR="002366DC">
        <w:t xml:space="preserve">                           </w:t>
      </w:r>
      <w:bookmarkStart w:id="24" w:name="_Toc76107335"/>
      <w:r w:rsidR="00343080" w:rsidRPr="00610529">
        <w:t xml:space="preserve">ПРИЛОЖЕНИЕ № </w:t>
      </w:r>
      <w:r w:rsidR="008B4240" w:rsidRPr="00610529">
        <w:t>1</w:t>
      </w:r>
      <w:bookmarkEnd w:id="24"/>
    </w:p>
    <w:p w:rsidR="00343080" w:rsidRPr="00610529" w:rsidRDefault="00343080" w:rsidP="0061052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10529">
        <w:rPr>
          <w:rFonts w:ascii="Times New Roman" w:hAnsi="Times New Roman" w:cs="Times New Roman"/>
          <w:b/>
          <w:sz w:val="36"/>
        </w:rPr>
        <w:t>ПЛАН РАБОТЫ</w:t>
      </w:r>
      <w:r w:rsidR="005D1002" w:rsidRPr="00610529">
        <w:rPr>
          <w:rFonts w:ascii="Times New Roman" w:hAnsi="Times New Roman" w:cs="Times New Roman"/>
          <w:b/>
          <w:sz w:val="36"/>
        </w:rPr>
        <w:t xml:space="preserve"> ПЕДАГОГА-ПСИХОЛОГА</w:t>
      </w:r>
    </w:p>
    <w:p w:rsidR="00136B38" w:rsidRPr="00610529" w:rsidRDefault="004B7473" w:rsidP="006105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2022/2023</w:t>
      </w:r>
      <w:r w:rsidR="00610529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343080" w:rsidRPr="00136B38" w:rsidRDefault="00343080" w:rsidP="0013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38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tbl>
      <w:tblPr>
        <w:tblStyle w:val="af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  <w:gridCol w:w="5529"/>
      </w:tblGrid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 диагностики.</w:t>
            </w:r>
          </w:p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отчетности.</w:t>
            </w:r>
          </w:p>
          <w:p w:rsidR="00343080" w:rsidRPr="00136B38" w:rsidRDefault="00343080" w:rsidP="00136B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b/>
                <w:sz w:val="26"/>
                <w:szCs w:val="26"/>
              </w:rPr>
              <w:t>Выход результатов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Экспресс-диагностика развития психических процессов у детей дошкольного возраста Павловой Н.Н., Руденко Л.Г.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 по группам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и сводная таблица результатов. Выступления на педсоветах. Консультации с родителями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Диагностика «Готовность  к школе» Керна - Йерасека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 подготовительных групп</w:t>
            </w:r>
          </w:p>
        </w:tc>
        <w:tc>
          <w:tcPr>
            <w:tcW w:w="5529" w:type="dxa"/>
          </w:tcPr>
          <w:p w:rsidR="00343080" w:rsidRPr="00136B38" w:rsidRDefault="00860CF6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и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сводная таблица результатов диагностики</w:t>
            </w: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Консультации с родителями и педагогами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1C533F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Профессиональное выгорание" w:history="1">
              <w:r w:rsidR="00343080" w:rsidRPr="00136B3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Диагностика «Профессиональное выгорание» Водопьяновой Н.Е.</w:t>
              </w:r>
            </w:hyperlink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справка. Выступление на педсовете.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4B7473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Мотивационная готовность» модификации Нежновой Т.А.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 подготовительных групп</w:t>
            </w:r>
          </w:p>
        </w:tc>
        <w:tc>
          <w:tcPr>
            <w:tcW w:w="5529" w:type="dxa"/>
          </w:tcPr>
          <w:p w:rsidR="00343080" w:rsidRPr="00136B38" w:rsidRDefault="00860CF6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и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сводная таблица результатов диагностики</w:t>
            </w: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Консультации с родителями и педагогами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1C533F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ooltip="Визуальный тест Двери" w:history="1">
              <w:r w:rsidR="00343080" w:rsidRPr="00136B3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Ассоциативный тест «Волшебные двери»</w:t>
              </w:r>
            </w:hyperlink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Выступление на педсовете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Повторная диагностика «Готовность  к школе» Керна - Йерасека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 подготовительных групп</w:t>
            </w:r>
          </w:p>
        </w:tc>
        <w:tc>
          <w:tcPr>
            <w:tcW w:w="5529" w:type="dxa"/>
          </w:tcPr>
          <w:p w:rsidR="00343080" w:rsidRPr="00136B38" w:rsidRDefault="00860CF6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и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сводная таблица результатов диагностики</w:t>
            </w: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>Консультации с родителями и педагогами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Повторная экспресс-диагностика развития психических процессов у детей дошкольного возраста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 по группам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и сводная таблица результатов. Выступления на педсоветах. Консультации с родителями</w:t>
            </w:r>
          </w:p>
        </w:tc>
      </w:tr>
      <w:tr w:rsidR="00343080" w:rsidRPr="00136B38" w:rsidTr="00136B38">
        <w:trPr>
          <w:trHeight w:val="475"/>
        </w:trPr>
        <w:tc>
          <w:tcPr>
            <w:tcW w:w="6663" w:type="dxa"/>
          </w:tcPr>
          <w:p w:rsidR="00343080" w:rsidRPr="00136B38" w:rsidRDefault="001C533F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Родительское собрание " w:history="1">
              <w:r w:rsidR="00343080" w:rsidRPr="00136B3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Опрос «Компьютер и ТВ: друзья или враги?»</w:t>
              </w:r>
            </w:hyperlink>
          </w:p>
        </w:tc>
        <w:tc>
          <w:tcPr>
            <w:tcW w:w="1701" w:type="dxa"/>
          </w:tcPr>
          <w:p w:rsidR="00343080" w:rsidRPr="00136B38" w:rsidRDefault="00B61511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на род.</w:t>
            </w:r>
            <w:r w:rsidR="00343080" w:rsidRPr="00136B38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собраниях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Выступление на родительском собрании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Методики по запросу воспитателей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справка. Консультации</w:t>
            </w:r>
          </w:p>
        </w:tc>
      </w:tr>
      <w:tr w:rsidR="00343080" w:rsidRPr="00136B38" w:rsidTr="00136B38">
        <w:tc>
          <w:tcPr>
            <w:tcW w:w="6663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Диагностика по запросу родителей</w:t>
            </w:r>
          </w:p>
        </w:tc>
        <w:tc>
          <w:tcPr>
            <w:tcW w:w="1701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5529" w:type="dxa"/>
          </w:tcPr>
          <w:p w:rsidR="00343080" w:rsidRPr="00136B38" w:rsidRDefault="00343080" w:rsidP="00136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B38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справка. Консультации</w:t>
            </w:r>
          </w:p>
        </w:tc>
      </w:tr>
    </w:tbl>
    <w:p w:rsidR="001912B9" w:rsidRPr="00136B38" w:rsidRDefault="001912B9" w:rsidP="0013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38">
        <w:rPr>
          <w:rFonts w:ascii="Times New Roman" w:hAnsi="Times New Roman" w:cs="Times New Roman"/>
          <w:b/>
          <w:sz w:val="28"/>
          <w:szCs w:val="28"/>
        </w:rPr>
        <w:t>Психологическая коррекция и развитие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6663"/>
        <w:gridCol w:w="1804"/>
        <w:gridCol w:w="2055"/>
        <w:gridCol w:w="5331"/>
      </w:tblGrid>
      <w:tr w:rsidR="001912B9" w:rsidRPr="00136B38" w:rsidTr="00136B38">
        <w:tc>
          <w:tcPr>
            <w:tcW w:w="6663" w:type="dxa"/>
          </w:tcPr>
          <w:p w:rsidR="001912B9" w:rsidRPr="00136B38" w:rsidRDefault="001912B9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681" w:type="dxa"/>
          </w:tcPr>
          <w:p w:rsidR="001912B9" w:rsidRPr="00136B38" w:rsidRDefault="001912B9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055" w:type="dxa"/>
          </w:tcPr>
          <w:p w:rsidR="001912B9" w:rsidRPr="00136B38" w:rsidRDefault="001912B9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5331" w:type="dxa"/>
          </w:tcPr>
          <w:p w:rsidR="001912B9" w:rsidRPr="00136B38" w:rsidRDefault="001912B9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912B9" w:rsidRPr="00136B38" w:rsidTr="00136B38">
        <w:tc>
          <w:tcPr>
            <w:tcW w:w="6663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психолого-педагогические занятия.</w:t>
            </w:r>
          </w:p>
        </w:tc>
        <w:tc>
          <w:tcPr>
            <w:tcW w:w="1681" w:type="dxa"/>
          </w:tcPr>
          <w:p w:rsidR="001912B9" w:rsidRPr="00136B38" w:rsidRDefault="001912B9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4B74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 возрастных групп</w:t>
            </w:r>
          </w:p>
        </w:tc>
        <w:tc>
          <w:tcPr>
            <w:tcW w:w="533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Журнал учета индивидуальных (групповых) занятий. Консультации родителей, педагогов по мере необходимости</w:t>
            </w:r>
          </w:p>
        </w:tc>
      </w:tr>
      <w:tr w:rsidR="001912B9" w:rsidRPr="00136B38" w:rsidTr="00136B38">
        <w:tc>
          <w:tcPr>
            <w:tcW w:w="6663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подготовке детей к школе</w:t>
            </w:r>
          </w:p>
        </w:tc>
        <w:tc>
          <w:tcPr>
            <w:tcW w:w="1681" w:type="dxa"/>
          </w:tcPr>
          <w:p w:rsidR="001912B9" w:rsidRPr="00136B38" w:rsidRDefault="001912B9" w:rsidP="004B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4B74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5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 подготовитель-ной группы</w:t>
            </w:r>
          </w:p>
        </w:tc>
        <w:tc>
          <w:tcPr>
            <w:tcW w:w="533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Журнал учета индивидуальных (групповых) занятий Консультации родителей, педагогов по мере необходимости</w:t>
            </w:r>
          </w:p>
        </w:tc>
      </w:tr>
      <w:tr w:rsidR="001912B9" w:rsidRPr="00136B38" w:rsidTr="00136B38">
        <w:tc>
          <w:tcPr>
            <w:tcW w:w="6663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Составление и выполнение индивидуальных маршрутов развития, адаптированных программ на основании рекомендаций ПМПК</w:t>
            </w:r>
          </w:p>
        </w:tc>
        <w:tc>
          <w:tcPr>
            <w:tcW w:w="168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5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 с низкими показателями развития</w:t>
            </w:r>
          </w:p>
        </w:tc>
        <w:tc>
          <w:tcPr>
            <w:tcW w:w="5331" w:type="dxa"/>
          </w:tcPr>
          <w:p w:rsidR="001912B9" w:rsidRPr="00136B38" w:rsidRDefault="004B7473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</w:t>
            </w:r>
            <w:r w:rsidR="001912B9" w:rsidRPr="00136B38">
              <w:rPr>
                <w:rFonts w:ascii="Times New Roman" w:hAnsi="Times New Roman" w:cs="Times New Roman"/>
                <w:sz w:val="28"/>
                <w:szCs w:val="28"/>
              </w:rPr>
              <w:t>ИОМ, ИОП</w:t>
            </w:r>
          </w:p>
        </w:tc>
      </w:tr>
    </w:tbl>
    <w:p w:rsidR="001912B9" w:rsidRPr="00136B38" w:rsidRDefault="001912B9" w:rsidP="0013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B9" w:rsidRPr="00136B38" w:rsidRDefault="001912B9" w:rsidP="0013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38">
        <w:rPr>
          <w:rFonts w:ascii="Times New Roman" w:hAnsi="Times New Roman" w:cs="Times New Roman"/>
          <w:b/>
          <w:sz w:val="28"/>
          <w:szCs w:val="28"/>
        </w:rPr>
        <w:t>Психологическая профилактика и просвещение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6786"/>
        <w:gridCol w:w="1820"/>
        <w:gridCol w:w="1841"/>
        <w:gridCol w:w="5509"/>
      </w:tblGrid>
      <w:tr w:rsidR="001912B9" w:rsidRPr="005653CB" w:rsidTr="00690692">
        <w:tc>
          <w:tcPr>
            <w:tcW w:w="6788" w:type="dxa"/>
          </w:tcPr>
          <w:p w:rsidR="001912B9" w:rsidRPr="005653CB" w:rsidRDefault="001912B9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591" w:type="dxa"/>
          </w:tcPr>
          <w:p w:rsidR="001912B9" w:rsidRPr="005653CB" w:rsidRDefault="001912B9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841" w:type="dxa"/>
          </w:tcPr>
          <w:p w:rsidR="001912B9" w:rsidRPr="005653CB" w:rsidRDefault="001912B9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5510" w:type="dxa"/>
          </w:tcPr>
          <w:p w:rsidR="001912B9" w:rsidRPr="005653CB" w:rsidRDefault="001912B9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912B9" w:rsidRPr="00136B38" w:rsidTr="00690692">
        <w:tc>
          <w:tcPr>
            <w:tcW w:w="6788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159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184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5510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1912B9" w:rsidRPr="00136B38" w:rsidTr="00690692">
        <w:tc>
          <w:tcPr>
            <w:tcW w:w="6788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для рубрики «Психологическое просвещение» </w:t>
            </w:r>
          </w:p>
        </w:tc>
        <w:tc>
          <w:tcPr>
            <w:tcW w:w="159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510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Картотека листовок, папок-передвижек, памяток и буклетов</w:t>
            </w:r>
          </w:p>
        </w:tc>
      </w:tr>
      <w:tr w:rsidR="001912B9" w:rsidRPr="00136B38" w:rsidTr="00690692">
        <w:tc>
          <w:tcPr>
            <w:tcW w:w="6788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Стендовые консультации по актуальным проблемам развития детей</w:t>
            </w:r>
          </w:p>
        </w:tc>
        <w:tc>
          <w:tcPr>
            <w:tcW w:w="159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510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Информация на стендах, уголках педагога-психолога в родительских уголках</w:t>
            </w:r>
          </w:p>
        </w:tc>
      </w:tr>
      <w:tr w:rsidR="001912B9" w:rsidRPr="00136B38" w:rsidTr="00654360">
        <w:trPr>
          <w:trHeight w:val="874"/>
        </w:trPr>
        <w:tc>
          <w:tcPr>
            <w:tcW w:w="6788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и электронных ресурсах</w:t>
            </w:r>
          </w:p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Публикация научно-практических статей</w:t>
            </w:r>
          </w:p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Выступление на научно-практических конференциях, семинарах, форумах</w:t>
            </w:r>
          </w:p>
        </w:tc>
        <w:tc>
          <w:tcPr>
            <w:tcW w:w="159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1" w:type="dxa"/>
          </w:tcPr>
          <w:p w:rsidR="001912B9" w:rsidRPr="00136B38" w:rsidRDefault="001912B9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</w:tcPr>
          <w:p w:rsidR="001912B9" w:rsidRPr="00136B38" w:rsidRDefault="004B7473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странички педагога-психолога на сайте МБДОУ д/с №4</w:t>
            </w:r>
          </w:p>
        </w:tc>
      </w:tr>
    </w:tbl>
    <w:p w:rsidR="00860CF6" w:rsidRPr="00136B38" w:rsidRDefault="00860CF6" w:rsidP="0013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996" w:rsidRPr="00136B38" w:rsidRDefault="00343080" w:rsidP="0013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38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6499"/>
        <w:gridCol w:w="1841"/>
        <w:gridCol w:w="2127"/>
        <w:gridCol w:w="5263"/>
      </w:tblGrid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841" w:type="dxa"/>
          </w:tcPr>
          <w:p w:rsidR="00136B38" w:rsidRPr="00136B38" w:rsidRDefault="00136B38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136B38" w:rsidRPr="00136B38" w:rsidRDefault="00136B38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5263" w:type="dxa"/>
          </w:tcPr>
          <w:p w:rsidR="00136B38" w:rsidRPr="00136B38" w:rsidRDefault="00136B38" w:rsidP="00136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запросам: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841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Журнал учета консультаций</w:t>
            </w:r>
          </w:p>
        </w:tc>
      </w:tr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тематических лекций </w:t>
            </w:r>
          </w:p>
        </w:tc>
        <w:tc>
          <w:tcPr>
            <w:tcW w:w="1841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263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 xml:space="preserve">Лекции, доклады, выступления. Протоколы </w:t>
            </w:r>
          </w:p>
        </w:tc>
      </w:tr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Готовность к школьному обучению по освоению образовательной и коррекционно-развивающих программ</w:t>
            </w:r>
          </w:p>
        </w:tc>
        <w:tc>
          <w:tcPr>
            <w:tcW w:w="1841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5263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мониторинга, индивидуальной и групповой диагностики, ППк</w:t>
            </w:r>
          </w:p>
        </w:tc>
      </w:tr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Адаптация новых сотрудников ДОО</w:t>
            </w:r>
          </w:p>
        </w:tc>
        <w:tc>
          <w:tcPr>
            <w:tcW w:w="1841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5263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B38" w:rsidTr="00136B38">
        <w:tc>
          <w:tcPr>
            <w:tcW w:w="6499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Медиация в конфликтных ситуациях</w:t>
            </w:r>
          </w:p>
        </w:tc>
        <w:tc>
          <w:tcPr>
            <w:tcW w:w="1841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263" w:type="dxa"/>
          </w:tcPr>
          <w:p w:rsidR="00136B38" w:rsidRPr="00136B38" w:rsidRDefault="00136B38" w:rsidP="0013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2B9" w:rsidRPr="00136B38" w:rsidRDefault="001912B9" w:rsidP="0013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CB" w:rsidRDefault="003A6933" w:rsidP="0052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CB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1843"/>
        <w:gridCol w:w="2126"/>
        <w:gridCol w:w="5240"/>
      </w:tblGrid>
      <w:tr w:rsidR="005653CB" w:rsidRPr="005653CB" w:rsidTr="005653CB">
        <w:tc>
          <w:tcPr>
            <w:tcW w:w="6521" w:type="dxa"/>
          </w:tcPr>
          <w:p w:rsidR="005653CB" w:rsidRPr="005653CB" w:rsidRDefault="005653CB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843" w:type="dxa"/>
          </w:tcPr>
          <w:p w:rsidR="005653CB" w:rsidRPr="005653CB" w:rsidRDefault="005653CB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5653CB" w:rsidRPr="005653CB" w:rsidRDefault="005653CB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5240" w:type="dxa"/>
          </w:tcPr>
          <w:p w:rsidR="005653CB" w:rsidRPr="005653CB" w:rsidRDefault="005653CB" w:rsidP="00565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Реализация годового плана и ведение организационной документации на 2021-2022 учебный год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Пополнение стимульного и диагностического материала, подбор пособий для коррекционной и развивающей работы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Изучение и анализ методической литературы, интернет источников, периодических изданий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Наполнение персонального сайта педагога-психолога актуальной информацией. Подготовка информации для размещения на информационных ресурсах ДОУ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Статьи, аналитические справки, листовки, буклеты</w:t>
            </w: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психолого-педагогического консилиума (ППк)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профессиональная переподготовка, методические объединения, семинары и т.д.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240" w:rsidRPr="00136B38" w:rsidRDefault="008B4240" w:rsidP="0013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4C" w:rsidRPr="005653CB" w:rsidRDefault="00957996" w:rsidP="0056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CB">
        <w:rPr>
          <w:rFonts w:ascii="Times New Roman" w:hAnsi="Times New Roman" w:cs="Times New Roman"/>
          <w:b/>
          <w:sz w:val="28"/>
          <w:szCs w:val="28"/>
        </w:rPr>
        <w:t>Экспертная работа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1843"/>
        <w:gridCol w:w="2126"/>
        <w:gridCol w:w="5240"/>
      </w:tblGrid>
      <w:tr w:rsidR="005653CB" w:rsidRPr="005653CB" w:rsidTr="00690692">
        <w:tc>
          <w:tcPr>
            <w:tcW w:w="6521" w:type="dxa"/>
          </w:tcPr>
          <w:p w:rsidR="005653CB" w:rsidRPr="005653CB" w:rsidRDefault="005653CB" w:rsidP="0069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1843" w:type="dxa"/>
          </w:tcPr>
          <w:p w:rsidR="005653CB" w:rsidRPr="005653CB" w:rsidRDefault="005653CB" w:rsidP="0069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5653CB" w:rsidRPr="005653CB" w:rsidRDefault="005653CB" w:rsidP="0069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С кем проводится</w:t>
            </w:r>
          </w:p>
        </w:tc>
        <w:tc>
          <w:tcPr>
            <w:tcW w:w="5240" w:type="dxa"/>
          </w:tcPr>
          <w:p w:rsidR="005653CB" w:rsidRPr="005653CB" w:rsidRDefault="005653CB" w:rsidP="0069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3C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 результатов освоения основной программы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Участие в работе психолого-педагогического консилиума в ДОУ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Соблюдение, реализация и защита прав ребенка в ДОУ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3CB" w:rsidTr="005653CB">
        <w:tc>
          <w:tcPr>
            <w:tcW w:w="6521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воспитательно-образовательным процессом 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Посещение непосредственно образовательной деятельности</w:t>
            </w:r>
          </w:p>
        </w:tc>
        <w:tc>
          <w:tcPr>
            <w:tcW w:w="1843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5240" w:type="dxa"/>
          </w:tcPr>
          <w:p w:rsidR="005653CB" w:rsidRPr="00136B38" w:rsidRDefault="005653CB" w:rsidP="00565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38">
              <w:rPr>
                <w:rFonts w:ascii="Times New Roman" w:hAnsi="Times New Roman" w:cs="Times New Roman"/>
                <w:sz w:val="28"/>
                <w:szCs w:val="28"/>
              </w:rPr>
              <w:t>Совместно со старшим воспитателем, администрацией</w:t>
            </w:r>
          </w:p>
        </w:tc>
      </w:tr>
    </w:tbl>
    <w:p w:rsidR="00F4084A" w:rsidRPr="00136B38" w:rsidRDefault="00F4084A" w:rsidP="00236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84A" w:rsidRPr="00136B38" w:rsidSect="00343080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3F" w:rsidRDefault="001C533F">
      <w:pPr>
        <w:spacing w:after="0" w:line="240" w:lineRule="auto"/>
      </w:pPr>
      <w:r>
        <w:separator/>
      </w:r>
    </w:p>
  </w:endnote>
  <w:endnote w:type="continuationSeparator" w:id="0">
    <w:p w:rsidR="001C533F" w:rsidRDefault="001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3F" w:rsidRDefault="001C533F">
      <w:pPr>
        <w:spacing w:after="0" w:line="240" w:lineRule="auto"/>
      </w:pPr>
      <w:r>
        <w:separator/>
      </w:r>
    </w:p>
  </w:footnote>
  <w:footnote w:type="continuationSeparator" w:id="0">
    <w:p w:rsidR="001C533F" w:rsidRDefault="001C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FC" w:rsidRDefault="00F24AFC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431513"/>
      <w:docPartObj>
        <w:docPartGallery w:val="Page Numbers (Top of Page)"/>
        <w:docPartUnique/>
      </w:docPartObj>
    </w:sdtPr>
    <w:sdtEndPr/>
    <w:sdtContent>
      <w:p w:rsidR="00F24AFC" w:rsidRDefault="00F24A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4E">
          <w:rPr>
            <w:noProof/>
          </w:rPr>
          <w:t>2</w:t>
        </w:r>
        <w:r>
          <w:fldChar w:fldCharType="end"/>
        </w:r>
      </w:p>
    </w:sdtContent>
  </w:sdt>
  <w:p w:rsidR="00F24AFC" w:rsidRDefault="00F24AF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FC" w:rsidRDefault="00F24AF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717947"/>
    <w:multiLevelType w:val="hybridMultilevel"/>
    <w:tmpl w:val="D35E37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F44886"/>
    <w:multiLevelType w:val="hybridMultilevel"/>
    <w:tmpl w:val="0DFC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DA9"/>
    <w:multiLevelType w:val="hybridMultilevel"/>
    <w:tmpl w:val="C0D6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6B59"/>
    <w:multiLevelType w:val="hybridMultilevel"/>
    <w:tmpl w:val="423EA53C"/>
    <w:lvl w:ilvl="0" w:tplc="F6420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45A9"/>
    <w:multiLevelType w:val="hybridMultilevel"/>
    <w:tmpl w:val="309C60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3A4F8C"/>
    <w:multiLevelType w:val="hybridMultilevel"/>
    <w:tmpl w:val="AAAC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3852"/>
    <w:multiLevelType w:val="hybridMultilevel"/>
    <w:tmpl w:val="C720A6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C77272"/>
    <w:multiLevelType w:val="hybridMultilevel"/>
    <w:tmpl w:val="627245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E83465"/>
    <w:multiLevelType w:val="hybridMultilevel"/>
    <w:tmpl w:val="7388CC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5B6C5A"/>
    <w:multiLevelType w:val="hybridMultilevel"/>
    <w:tmpl w:val="B1A6D69C"/>
    <w:lvl w:ilvl="0" w:tplc="1632E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096E88"/>
    <w:multiLevelType w:val="hybridMultilevel"/>
    <w:tmpl w:val="44E80BE4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8AA6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01694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15D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A8560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A0516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B170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88B67E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289C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36AD0"/>
    <w:multiLevelType w:val="hybridMultilevel"/>
    <w:tmpl w:val="347CFE02"/>
    <w:lvl w:ilvl="0" w:tplc="0419000D">
      <w:start w:val="1"/>
      <w:numFmt w:val="bullet"/>
      <w:lvlText w:val=""/>
      <w:lvlJc w:val="left"/>
      <w:pPr>
        <w:ind w:left="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877F2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6E3A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E9F0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4248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E9ADC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C743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28B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E63AE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A281A"/>
    <w:multiLevelType w:val="hybridMultilevel"/>
    <w:tmpl w:val="5D9CC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B7C06"/>
    <w:multiLevelType w:val="hybridMultilevel"/>
    <w:tmpl w:val="4F9EBEA0"/>
    <w:lvl w:ilvl="0" w:tplc="FDAE9D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C6A4E"/>
    <w:multiLevelType w:val="hybridMultilevel"/>
    <w:tmpl w:val="32069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0AF4"/>
    <w:multiLevelType w:val="hybridMultilevel"/>
    <w:tmpl w:val="DC86A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5366"/>
    <w:multiLevelType w:val="hybridMultilevel"/>
    <w:tmpl w:val="4BD0B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5B3"/>
    <w:multiLevelType w:val="hybridMultilevel"/>
    <w:tmpl w:val="4628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E4B33"/>
    <w:multiLevelType w:val="hybridMultilevel"/>
    <w:tmpl w:val="748CB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45BE9"/>
    <w:multiLevelType w:val="hybridMultilevel"/>
    <w:tmpl w:val="A278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40634"/>
    <w:multiLevelType w:val="hybridMultilevel"/>
    <w:tmpl w:val="5E86B5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B97208A"/>
    <w:multiLevelType w:val="hybridMultilevel"/>
    <w:tmpl w:val="FEA46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B03B93"/>
    <w:multiLevelType w:val="hybridMultilevel"/>
    <w:tmpl w:val="8EF4CC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EE1BA0"/>
    <w:multiLevelType w:val="hybridMultilevel"/>
    <w:tmpl w:val="3AB6EA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4"/>
  </w:num>
  <w:num w:numId="5">
    <w:abstractNumId w:val="17"/>
  </w:num>
  <w:num w:numId="6">
    <w:abstractNumId w:val="2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21"/>
  </w:num>
  <w:num w:numId="13">
    <w:abstractNumId w:val="18"/>
  </w:num>
  <w:num w:numId="14">
    <w:abstractNumId w:val="19"/>
  </w:num>
  <w:num w:numId="15">
    <w:abstractNumId w:val="16"/>
  </w:num>
  <w:num w:numId="16">
    <w:abstractNumId w:val="11"/>
  </w:num>
  <w:num w:numId="17">
    <w:abstractNumId w:val="22"/>
  </w:num>
  <w:num w:numId="18">
    <w:abstractNumId w:val="9"/>
  </w:num>
  <w:num w:numId="19">
    <w:abstractNumId w:val="20"/>
  </w:num>
  <w:num w:numId="20">
    <w:abstractNumId w:val="4"/>
  </w:num>
  <w:num w:numId="21">
    <w:abstractNumId w:val="24"/>
  </w:num>
  <w:num w:numId="22">
    <w:abstractNumId w:val="3"/>
  </w:num>
  <w:num w:numId="23">
    <w:abstractNumId w:val="5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C"/>
    <w:rsid w:val="00002F4C"/>
    <w:rsid w:val="000136D8"/>
    <w:rsid w:val="00020532"/>
    <w:rsid w:val="0002061E"/>
    <w:rsid w:val="00030813"/>
    <w:rsid w:val="0009397F"/>
    <w:rsid w:val="00096778"/>
    <w:rsid w:val="00097784"/>
    <w:rsid w:val="000C7EB2"/>
    <w:rsid w:val="000D1D05"/>
    <w:rsid w:val="000F00CE"/>
    <w:rsid w:val="001026D3"/>
    <w:rsid w:val="00126295"/>
    <w:rsid w:val="00136B38"/>
    <w:rsid w:val="001661B2"/>
    <w:rsid w:val="00174F7E"/>
    <w:rsid w:val="00176408"/>
    <w:rsid w:val="001912B9"/>
    <w:rsid w:val="001960CB"/>
    <w:rsid w:val="001A1346"/>
    <w:rsid w:val="001A626B"/>
    <w:rsid w:val="001C1402"/>
    <w:rsid w:val="001C236C"/>
    <w:rsid w:val="001C533F"/>
    <w:rsid w:val="001E791D"/>
    <w:rsid w:val="002062EF"/>
    <w:rsid w:val="002366DC"/>
    <w:rsid w:val="00236E15"/>
    <w:rsid w:val="00252543"/>
    <w:rsid w:val="00280E9C"/>
    <w:rsid w:val="00292E64"/>
    <w:rsid w:val="002A34DF"/>
    <w:rsid w:val="002C6E92"/>
    <w:rsid w:val="002E4589"/>
    <w:rsid w:val="002E5FF3"/>
    <w:rsid w:val="002E64FF"/>
    <w:rsid w:val="002F3F3B"/>
    <w:rsid w:val="00305A00"/>
    <w:rsid w:val="00316A25"/>
    <w:rsid w:val="003202A5"/>
    <w:rsid w:val="0033307E"/>
    <w:rsid w:val="00343080"/>
    <w:rsid w:val="00344F96"/>
    <w:rsid w:val="00351D56"/>
    <w:rsid w:val="00362F21"/>
    <w:rsid w:val="00365B24"/>
    <w:rsid w:val="0038592C"/>
    <w:rsid w:val="00393F09"/>
    <w:rsid w:val="003A11F8"/>
    <w:rsid w:val="003A6933"/>
    <w:rsid w:val="003B1354"/>
    <w:rsid w:val="003C13F9"/>
    <w:rsid w:val="003C1EC4"/>
    <w:rsid w:val="003D4C15"/>
    <w:rsid w:val="003E0A0A"/>
    <w:rsid w:val="003E5013"/>
    <w:rsid w:val="003E7734"/>
    <w:rsid w:val="00411D0B"/>
    <w:rsid w:val="004144DC"/>
    <w:rsid w:val="00444ADB"/>
    <w:rsid w:val="00450264"/>
    <w:rsid w:val="00461575"/>
    <w:rsid w:val="004B7473"/>
    <w:rsid w:val="004F3818"/>
    <w:rsid w:val="005211F8"/>
    <w:rsid w:val="00526657"/>
    <w:rsid w:val="00533C4E"/>
    <w:rsid w:val="00560589"/>
    <w:rsid w:val="005653CB"/>
    <w:rsid w:val="005655B9"/>
    <w:rsid w:val="00573425"/>
    <w:rsid w:val="00576240"/>
    <w:rsid w:val="00587A43"/>
    <w:rsid w:val="005954D0"/>
    <w:rsid w:val="005A103E"/>
    <w:rsid w:val="005A3807"/>
    <w:rsid w:val="005D0808"/>
    <w:rsid w:val="005D1002"/>
    <w:rsid w:val="005E020F"/>
    <w:rsid w:val="005E3C37"/>
    <w:rsid w:val="0060529F"/>
    <w:rsid w:val="00610529"/>
    <w:rsid w:val="0062493A"/>
    <w:rsid w:val="006317F7"/>
    <w:rsid w:val="00643921"/>
    <w:rsid w:val="00650376"/>
    <w:rsid w:val="00654360"/>
    <w:rsid w:val="0065597B"/>
    <w:rsid w:val="00656BEC"/>
    <w:rsid w:val="00665485"/>
    <w:rsid w:val="00690692"/>
    <w:rsid w:val="0069339A"/>
    <w:rsid w:val="006B2858"/>
    <w:rsid w:val="006B7E08"/>
    <w:rsid w:val="006D24CE"/>
    <w:rsid w:val="006D729C"/>
    <w:rsid w:val="006D7804"/>
    <w:rsid w:val="006E6D37"/>
    <w:rsid w:val="006F7FE6"/>
    <w:rsid w:val="00736C10"/>
    <w:rsid w:val="00752DD8"/>
    <w:rsid w:val="00781C9E"/>
    <w:rsid w:val="0079522A"/>
    <w:rsid w:val="007A048B"/>
    <w:rsid w:val="007A1EFB"/>
    <w:rsid w:val="007A45AB"/>
    <w:rsid w:val="007B589D"/>
    <w:rsid w:val="007D34D5"/>
    <w:rsid w:val="007D673E"/>
    <w:rsid w:val="007E32B8"/>
    <w:rsid w:val="007F78D4"/>
    <w:rsid w:val="0081472A"/>
    <w:rsid w:val="008262C3"/>
    <w:rsid w:val="00831E0B"/>
    <w:rsid w:val="0083396B"/>
    <w:rsid w:val="00860CF6"/>
    <w:rsid w:val="00863C51"/>
    <w:rsid w:val="00866FBC"/>
    <w:rsid w:val="008676EA"/>
    <w:rsid w:val="00893E3F"/>
    <w:rsid w:val="008A7EE4"/>
    <w:rsid w:val="008B4240"/>
    <w:rsid w:val="008C0273"/>
    <w:rsid w:val="008C46D2"/>
    <w:rsid w:val="008F31AB"/>
    <w:rsid w:val="008F67C8"/>
    <w:rsid w:val="00932437"/>
    <w:rsid w:val="00944A4C"/>
    <w:rsid w:val="00957996"/>
    <w:rsid w:val="009628BC"/>
    <w:rsid w:val="00963A0E"/>
    <w:rsid w:val="00975C09"/>
    <w:rsid w:val="00980ADD"/>
    <w:rsid w:val="009854F0"/>
    <w:rsid w:val="00991224"/>
    <w:rsid w:val="009A4B5D"/>
    <w:rsid w:val="009B0714"/>
    <w:rsid w:val="009B6417"/>
    <w:rsid w:val="009D72D6"/>
    <w:rsid w:val="00A076C0"/>
    <w:rsid w:val="00A114EA"/>
    <w:rsid w:val="00A37540"/>
    <w:rsid w:val="00A541BA"/>
    <w:rsid w:val="00A70B9F"/>
    <w:rsid w:val="00A7690C"/>
    <w:rsid w:val="00AC3777"/>
    <w:rsid w:val="00B01211"/>
    <w:rsid w:val="00B12928"/>
    <w:rsid w:val="00B24060"/>
    <w:rsid w:val="00B61511"/>
    <w:rsid w:val="00BA360F"/>
    <w:rsid w:val="00BA5825"/>
    <w:rsid w:val="00BA66D2"/>
    <w:rsid w:val="00BB7741"/>
    <w:rsid w:val="00BC770C"/>
    <w:rsid w:val="00C04DAF"/>
    <w:rsid w:val="00C25394"/>
    <w:rsid w:val="00C44156"/>
    <w:rsid w:val="00C610C2"/>
    <w:rsid w:val="00C648BA"/>
    <w:rsid w:val="00C65014"/>
    <w:rsid w:val="00C66EAC"/>
    <w:rsid w:val="00C86F72"/>
    <w:rsid w:val="00C9624B"/>
    <w:rsid w:val="00CB1DFE"/>
    <w:rsid w:val="00CC2E19"/>
    <w:rsid w:val="00CD04BF"/>
    <w:rsid w:val="00D11360"/>
    <w:rsid w:val="00D220D6"/>
    <w:rsid w:val="00D26441"/>
    <w:rsid w:val="00D44085"/>
    <w:rsid w:val="00D57E45"/>
    <w:rsid w:val="00D63676"/>
    <w:rsid w:val="00DA1483"/>
    <w:rsid w:val="00DB6E81"/>
    <w:rsid w:val="00DB7EFA"/>
    <w:rsid w:val="00DD1542"/>
    <w:rsid w:val="00DE0D81"/>
    <w:rsid w:val="00E15ECF"/>
    <w:rsid w:val="00E2335F"/>
    <w:rsid w:val="00E26D53"/>
    <w:rsid w:val="00E65D4E"/>
    <w:rsid w:val="00E96E29"/>
    <w:rsid w:val="00EA0E95"/>
    <w:rsid w:val="00EB2B89"/>
    <w:rsid w:val="00EC7B29"/>
    <w:rsid w:val="00ED62EB"/>
    <w:rsid w:val="00EF4DFE"/>
    <w:rsid w:val="00EF79FA"/>
    <w:rsid w:val="00F24AFC"/>
    <w:rsid w:val="00F31E03"/>
    <w:rsid w:val="00F3519A"/>
    <w:rsid w:val="00F4084A"/>
    <w:rsid w:val="00F5471C"/>
    <w:rsid w:val="00F57F61"/>
    <w:rsid w:val="00F73409"/>
    <w:rsid w:val="00FA565C"/>
    <w:rsid w:val="00FA7C00"/>
    <w:rsid w:val="00FB21AE"/>
    <w:rsid w:val="00FC0E6E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6F75"/>
  <w15:docId w15:val="{76EC492A-470F-4302-9846-DAF9B514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54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54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540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28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5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A375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37540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40">
    <w:name w:val="Заголовок 4 Знак"/>
    <w:basedOn w:val="a0"/>
    <w:link w:val="4"/>
    <w:uiPriority w:val="9"/>
    <w:rsid w:val="006B28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A048B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2E5FF3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E5F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2E5FF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E5FF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2E5F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F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6B2858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6B2858"/>
    <w:rPr>
      <w:rFonts w:ascii="Times New Roman" w:eastAsia="Calibri" w:hAnsi="Times New Roman" w:cs="Times New Roman"/>
      <w:sz w:val="32"/>
    </w:rPr>
  </w:style>
  <w:style w:type="paragraph" w:styleId="aa">
    <w:name w:val="footer"/>
    <w:basedOn w:val="a"/>
    <w:link w:val="ab"/>
    <w:uiPriority w:val="99"/>
    <w:unhideWhenUsed/>
    <w:rsid w:val="006B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2"/>
    </w:rPr>
  </w:style>
  <w:style w:type="character" w:customStyle="1" w:styleId="ab">
    <w:name w:val="Нижний колонтитул Знак"/>
    <w:basedOn w:val="a0"/>
    <w:link w:val="aa"/>
    <w:uiPriority w:val="99"/>
    <w:rsid w:val="006B2858"/>
    <w:rPr>
      <w:rFonts w:ascii="Times New Roman" w:eastAsia="Calibri" w:hAnsi="Times New Roman" w:cs="Times New Roman"/>
      <w:sz w:val="32"/>
    </w:rPr>
  </w:style>
  <w:style w:type="paragraph" w:styleId="ac">
    <w:name w:val="No Spacing"/>
    <w:link w:val="ad"/>
    <w:uiPriority w:val="1"/>
    <w:qFormat/>
    <w:rsid w:val="006B2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nhideWhenUsed/>
    <w:rsid w:val="006B2858"/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6B2858"/>
    <w:rPr>
      <w:rFonts w:ascii="Times New Roman" w:eastAsia="Calibri" w:hAnsi="Times New Roman" w:cs="Times New Roman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6B285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6B28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2">
    <w:name w:val="Emphasis"/>
    <w:uiPriority w:val="20"/>
    <w:qFormat/>
    <w:rsid w:val="006B2858"/>
    <w:rPr>
      <w:i/>
      <w:iCs/>
    </w:rPr>
  </w:style>
  <w:style w:type="table" w:customStyle="1" w:styleId="TableGrid">
    <w:name w:val="TableGrid"/>
    <w:rsid w:val="00DE0D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5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9628BC"/>
    <w:rPr>
      <w:rFonts w:ascii="Calibri" w:eastAsia="Times New Roman" w:hAnsi="Calibri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4B7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sporta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psixologicheskoezerkalo.ru/roditelskoe-sobranie-druzya-ili-vragi-o-vliyanii-televideniya-i-kompyuter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arkova-oksana.ru/?page_id=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psixologicheskoezerkalo.ru/associativnyj-test-volshebnye-dver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ixologicheskoezerkal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ichologvsa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utiks.jimdofree.com" TargetMode="External"/><Relationship Id="rId19" Type="http://schemas.openxmlformats.org/officeDocument/2006/relationships/hyperlink" Target="http://www.psixologicheskoezerkalo.ru/professionalnoe-vygor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" TargetMode="External"/><Relationship Id="rId14" Type="http://schemas.openxmlformats.org/officeDocument/2006/relationships/hyperlink" Target="https://www.psyoffic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7F54-6CFC-4F41-9B3B-794E97F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Selectric</dc:creator>
  <cp:lastModifiedBy>Пользователь Windows</cp:lastModifiedBy>
  <cp:revision>5</cp:revision>
  <cp:lastPrinted>2022-11-09T06:30:00Z</cp:lastPrinted>
  <dcterms:created xsi:type="dcterms:W3CDTF">2022-10-13T12:25:00Z</dcterms:created>
  <dcterms:modified xsi:type="dcterms:W3CDTF">2022-11-09T07:54:00Z</dcterms:modified>
</cp:coreProperties>
</file>