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88B" w:rsidRDefault="002F188B">
      <w:pP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 w:rsidRPr="002F188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-1203960</wp:posOffset>
            </wp:positionH>
            <wp:positionV relativeFrom="paragraph">
              <wp:posOffset>-516890</wp:posOffset>
            </wp:positionV>
            <wp:extent cx="7014845" cy="9925050"/>
            <wp:effectExtent l="0" t="0" r="0" b="0"/>
            <wp:wrapTight wrapText="bothSides">
              <wp:wrapPolygon edited="0">
                <wp:start x="0" y="0"/>
                <wp:lineTo x="0" y="21559"/>
                <wp:lineTo x="21528" y="21559"/>
                <wp:lineTo x="2152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845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br w:type="page"/>
      </w:r>
    </w:p>
    <w:p w:rsidR="009628BC" w:rsidRDefault="009628BC" w:rsidP="00962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D7294">
        <w:rPr>
          <w:rFonts w:ascii="Calibri" w:eastAsia="Times New Roman" w:hAnsi="Calibri" w:cs="Times New Roman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AD410B7" wp14:editId="349242D4">
                <wp:simplePos x="0" y="0"/>
                <wp:positionH relativeFrom="page">
                  <wp:posOffset>451262</wp:posOffset>
                </wp:positionH>
                <wp:positionV relativeFrom="page">
                  <wp:posOffset>237506</wp:posOffset>
                </wp:positionV>
                <wp:extent cx="2658893" cy="10149840"/>
                <wp:effectExtent l="0" t="0" r="8255" b="3810"/>
                <wp:wrapNone/>
                <wp:docPr id="320" name="Группа 3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658893" cy="10149840"/>
                          <a:chOff x="0" y="0"/>
                          <a:chExt cx="2345439" cy="9125712"/>
                        </a:xfrm>
                      </wpg:grpSpPr>
                      <wps:wsp>
                        <wps:cNvPr id="321" name="Прямоугольник 3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4535" cy="9125712"/>
                          </a:xfrm>
                          <a:prstGeom prst="rect">
                            <a:avLst/>
                          </a:prstGeom>
                          <a:solidFill>
                            <a:srgbClr val="4454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22" name="Пятиугольник 322"/>
                        <wps:cNvSpPr>
                          <a:spLocks noChangeArrowheads="1"/>
                        </wps:cNvSpPr>
                        <wps:spPr bwMode="auto">
                          <a:xfrm>
                            <a:off x="150879" y="670386"/>
                            <a:ext cx="2194560" cy="552055"/>
                          </a:xfrm>
                          <a:prstGeom prst="homePlate">
                            <a:avLst>
                              <a:gd name="adj" fmla="val 50004"/>
                            </a:avLst>
                          </a:prstGeom>
                          <a:solidFill>
                            <a:srgbClr val="5B9BD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90692" w:rsidRDefault="00690692" w:rsidP="009628BC">
                              <w:pPr>
                                <w:pStyle w:val="ac"/>
                                <w:jc w:val="right"/>
                                <w:rPr>
                                  <w:i/>
                                  <w:color w:val="FFFFFF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182880" bIns="0" anchor="ctr" anchorCtr="0" upright="1">
                          <a:noAutofit/>
                        </wps:bodyPr>
                      </wps:wsp>
                      <wpg:grpSp>
                        <wpg:cNvPr id="323" name="Группа 323"/>
                        <wpg:cNvGrpSpPr>
                          <a:grpSpLocks/>
                        </wpg:cNvGrpSpPr>
                        <wpg:grpSpPr bwMode="auto">
                          <a:xfrm>
                            <a:off x="76200" y="4210050"/>
                            <a:ext cx="2057400" cy="4910329"/>
                            <a:chOff x="76200" y="4210050"/>
                            <a:chExt cx="1306273" cy="3121027"/>
                          </a:xfrm>
                        </wpg:grpSpPr>
                        <wpg:grpSp>
                          <wpg:cNvPr id="324" name="Группа 324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136617" y="4210050"/>
                              <a:ext cx="1047750" cy="3121026"/>
                              <a:chOff x="136617" y="4210050"/>
                              <a:chExt cx="1047750" cy="3121026"/>
                            </a:xfrm>
                          </wpg:grpSpPr>
                          <wps:wsp>
                            <wps:cNvPr id="325" name="Полилиния 325"/>
                            <wps:cNvSpPr>
                              <a:spLocks/>
                            </wps:cNvSpPr>
                            <wps:spPr bwMode="auto">
                              <a:xfrm>
                                <a:off x="365217" y="6215063"/>
                                <a:ext cx="193675" cy="698500"/>
                              </a:xfrm>
                              <a:custGeom>
                                <a:avLst/>
                                <a:gdLst>
                                  <a:gd name="T0" fmla="*/ 0 w 122"/>
                                  <a:gd name="T1" fmla="*/ 0 h 440"/>
                                  <a:gd name="T2" fmla="*/ 61913 w 122"/>
                                  <a:gd name="T3" fmla="*/ 241300 h 440"/>
                                  <a:gd name="T4" fmla="*/ 133350 w 122"/>
                                  <a:gd name="T5" fmla="*/ 482600 h 440"/>
                                  <a:gd name="T6" fmla="*/ 193675 w 122"/>
                                  <a:gd name="T7" fmla="*/ 661988 h 440"/>
                                  <a:gd name="T8" fmla="*/ 193675 w 122"/>
                                  <a:gd name="T9" fmla="*/ 698500 h 440"/>
                                  <a:gd name="T10" fmla="*/ 120650 w 122"/>
                                  <a:gd name="T11" fmla="*/ 485775 h 440"/>
                                  <a:gd name="T12" fmla="*/ 61913 w 122"/>
                                  <a:gd name="T13" fmla="*/ 285750 h 440"/>
                                  <a:gd name="T14" fmla="*/ 9525 w 122"/>
                                  <a:gd name="T15" fmla="*/ 84138 h 440"/>
                                  <a:gd name="T16" fmla="*/ 0 w 122"/>
                                  <a:gd name="T17" fmla="*/ 0 h 44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2" h="440">
                                    <a:moveTo>
                                      <a:pt x="0" y="0"/>
                                    </a:moveTo>
                                    <a:lnTo>
                                      <a:pt x="39" y="152"/>
                                    </a:lnTo>
                                    <a:lnTo>
                                      <a:pt x="84" y="304"/>
                                    </a:lnTo>
                                    <a:lnTo>
                                      <a:pt x="122" y="417"/>
                                    </a:lnTo>
                                    <a:lnTo>
                                      <a:pt x="122" y="440"/>
                                    </a:lnTo>
                                    <a:lnTo>
                                      <a:pt x="76" y="306"/>
                                    </a:lnTo>
                                    <a:lnTo>
                                      <a:pt x="39" y="180"/>
                                    </a:lnTo>
                                    <a:lnTo>
                                      <a:pt x="6" y="5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" name="Полилиния 326"/>
                            <wps:cNvSpPr>
                              <a:spLocks/>
                            </wps:cNvSpPr>
                            <wps:spPr bwMode="auto">
                              <a:xfrm>
                                <a:off x="568417" y="6904038"/>
                                <a:ext cx="184150" cy="427038"/>
                              </a:xfrm>
                              <a:custGeom>
                                <a:avLst/>
                                <a:gdLst>
                                  <a:gd name="T0" fmla="*/ 0 w 116"/>
                                  <a:gd name="T1" fmla="*/ 0 h 269"/>
                                  <a:gd name="T2" fmla="*/ 12700 w 116"/>
                                  <a:gd name="T3" fmla="*/ 30163 h 269"/>
                                  <a:gd name="T4" fmla="*/ 58738 w 116"/>
                                  <a:gd name="T5" fmla="*/ 147638 h 269"/>
                                  <a:gd name="T6" fmla="*/ 106363 w 116"/>
                                  <a:gd name="T7" fmla="*/ 265113 h 269"/>
                                  <a:gd name="T8" fmla="*/ 184150 w 116"/>
                                  <a:gd name="T9" fmla="*/ 427038 h 269"/>
                                  <a:gd name="T10" fmla="*/ 171450 w 116"/>
                                  <a:gd name="T11" fmla="*/ 427038 h 269"/>
                                  <a:gd name="T12" fmla="*/ 95250 w 116"/>
                                  <a:gd name="T13" fmla="*/ 268288 h 269"/>
                                  <a:gd name="T14" fmla="*/ 47625 w 116"/>
                                  <a:gd name="T15" fmla="*/ 155575 h 269"/>
                                  <a:gd name="T16" fmla="*/ 1588 w 116"/>
                                  <a:gd name="T17" fmla="*/ 39688 h 269"/>
                                  <a:gd name="T18" fmla="*/ 0 w 116"/>
                                  <a:gd name="T19" fmla="*/ 0 h 269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6" h="269">
                                    <a:moveTo>
                                      <a:pt x="0" y="0"/>
                                    </a:moveTo>
                                    <a:lnTo>
                                      <a:pt x="8" y="19"/>
                                    </a:lnTo>
                                    <a:lnTo>
                                      <a:pt x="37" y="93"/>
                                    </a:lnTo>
                                    <a:lnTo>
                                      <a:pt x="67" y="167"/>
                                    </a:lnTo>
                                    <a:lnTo>
                                      <a:pt x="116" y="269"/>
                                    </a:lnTo>
                                    <a:lnTo>
                                      <a:pt x="108" y="269"/>
                                    </a:lnTo>
                                    <a:lnTo>
                                      <a:pt x="60" y="169"/>
                                    </a:lnTo>
                                    <a:lnTo>
                                      <a:pt x="30" y="98"/>
                                    </a:lnTo>
                                    <a:lnTo>
                                      <a:pt x="1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" name="Полилиния 327"/>
                            <wps:cNvSpPr>
                              <a:spLocks/>
                            </wps:cNvSpPr>
                            <wps:spPr bwMode="auto">
                              <a:xfrm>
                                <a:off x="136617" y="4210050"/>
                                <a:ext cx="222250" cy="2019300"/>
                              </a:xfrm>
                              <a:custGeom>
                                <a:avLst/>
                                <a:gdLst>
                                  <a:gd name="T0" fmla="*/ 0 w 140"/>
                                  <a:gd name="T1" fmla="*/ 0 h 1272"/>
                                  <a:gd name="T2" fmla="*/ 0 w 140"/>
                                  <a:gd name="T3" fmla="*/ 0 h 1272"/>
                                  <a:gd name="T4" fmla="*/ 1588 w 140"/>
                                  <a:gd name="T5" fmla="*/ 125413 h 1272"/>
                                  <a:gd name="T6" fmla="*/ 4763 w 140"/>
                                  <a:gd name="T7" fmla="*/ 252413 h 1272"/>
                                  <a:gd name="T8" fmla="*/ 19050 w 140"/>
                                  <a:gd name="T9" fmla="*/ 503238 h 1272"/>
                                  <a:gd name="T10" fmla="*/ 36513 w 140"/>
                                  <a:gd name="T11" fmla="*/ 755650 h 1272"/>
                                  <a:gd name="T12" fmla="*/ 61913 w 140"/>
                                  <a:gd name="T13" fmla="*/ 1006475 h 1272"/>
                                  <a:gd name="T14" fmla="*/ 92075 w 140"/>
                                  <a:gd name="T15" fmla="*/ 1257300 h 1272"/>
                                  <a:gd name="T16" fmla="*/ 131763 w 140"/>
                                  <a:gd name="T17" fmla="*/ 1504950 h 1272"/>
                                  <a:gd name="T18" fmla="*/ 169863 w 140"/>
                                  <a:gd name="T19" fmla="*/ 1724025 h 1272"/>
                                  <a:gd name="T20" fmla="*/ 214313 w 140"/>
                                  <a:gd name="T21" fmla="*/ 1941513 h 1272"/>
                                  <a:gd name="T22" fmla="*/ 222250 w 140"/>
                                  <a:gd name="T23" fmla="*/ 2019300 h 1272"/>
                                  <a:gd name="T24" fmla="*/ 219075 w 140"/>
                                  <a:gd name="T25" fmla="*/ 2003425 h 1272"/>
                                  <a:gd name="T26" fmla="*/ 166688 w 140"/>
                                  <a:gd name="T27" fmla="*/ 1755775 h 1272"/>
                                  <a:gd name="T28" fmla="*/ 122238 w 140"/>
                                  <a:gd name="T29" fmla="*/ 1506538 h 1272"/>
                                  <a:gd name="T30" fmla="*/ 84138 w 140"/>
                                  <a:gd name="T31" fmla="*/ 1257300 h 1272"/>
                                  <a:gd name="T32" fmla="*/ 55563 w 140"/>
                                  <a:gd name="T33" fmla="*/ 1006475 h 1272"/>
                                  <a:gd name="T34" fmla="*/ 31750 w 140"/>
                                  <a:gd name="T35" fmla="*/ 755650 h 1272"/>
                                  <a:gd name="T36" fmla="*/ 14288 w 140"/>
                                  <a:gd name="T37" fmla="*/ 503238 h 1272"/>
                                  <a:gd name="T38" fmla="*/ 3175 w 140"/>
                                  <a:gd name="T39" fmla="*/ 252413 h 1272"/>
                                  <a:gd name="T40" fmla="*/ 0 w 140"/>
                                  <a:gd name="T41" fmla="*/ 125413 h 1272"/>
                                  <a:gd name="T42" fmla="*/ 0 w 140"/>
                                  <a:gd name="T43" fmla="*/ 0 h 1272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40" h="1272">
                                    <a:moveTo>
                                      <a:pt x="0" y="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" y="79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317"/>
                                    </a:lnTo>
                                    <a:lnTo>
                                      <a:pt x="23" y="476"/>
                                    </a:lnTo>
                                    <a:lnTo>
                                      <a:pt x="39" y="634"/>
                                    </a:lnTo>
                                    <a:lnTo>
                                      <a:pt x="58" y="792"/>
                                    </a:lnTo>
                                    <a:lnTo>
                                      <a:pt x="83" y="948"/>
                                    </a:lnTo>
                                    <a:lnTo>
                                      <a:pt x="107" y="1086"/>
                                    </a:lnTo>
                                    <a:lnTo>
                                      <a:pt x="135" y="1223"/>
                                    </a:lnTo>
                                    <a:lnTo>
                                      <a:pt x="140" y="1272"/>
                                    </a:lnTo>
                                    <a:lnTo>
                                      <a:pt x="138" y="1262"/>
                                    </a:lnTo>
                                    <a:lnTo>
                                      <a:pt x="105" y="1106"/>
                                    </a:lnTo>
                                    <a:lnTo>
                                      <a:pt x="77" y="949"/>
                                    </a:lnTo>
                                    <a:lnTo>
                                      <a:pt x="53" y="792"/>
                                    </a:lnTo>
                                    <a:lnTo>
                                      <a:pt x="35" y="634"/>
                                    </a:lnTo>
                                    <a:lnTo>
                                      <a:pt x="20" y="476"/>
                                    </a:lnTo>
                                    <a:lnTo>
                                      <a:pt x="9" y="317"/>
                                    </a:lnTo>
                                    <a:lnTo>
                                      <a:pt x="2" y="159"/>
                                    </a:lnTo>
                                    <a:lnTo>
                                      <a:pt x="0" y="7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" name="Полилиния 328"/>
                            <wps:cNvSpPr>
                              <a:spLocks/>
                            </wps:cNvSpPr>
                            <wps:spPr bwMode="auto">
                              <a:xfrm>
                                <a:off x="336642" y="4859338"/>
                                <a:ext cx="71438" cy="1355725"/>
                              </a:xfrm>
                              <a:custGeom>
                                <a:avLst/>
                                <a:gdLst>
                                  <a:gd name="T0" fmla="*/ 71438 w 45"/>
                                  <a:gd name="T1" fmla="*/ 0 h 854"/>
                                  <a:gd name="T2" fmla="*/ 71438 w 45"/>
                                  <a:gd name="T3" fmla="*/ 0 h 854"/>
                                  <a:gd name="T4" fmla="*/ 55563 w 45"/>
                                  <a:gd name="T5" fmla="*/ 104775 h 854"/>
                                  <a:gd name="T6" fmla="*/ 41275 w 45"/>
                                  <a:gd name="T7" fmla="*/ 211138 h 854"/>
                                  <a:gd name="T8" fmla="*/ 22225 w 45"/>
                                  <a:gd name="T9" fmla="*/ 423863 h 854"/>
                                  <a:gd name="T10" fmla="*/ 9525 w 45"/>
                                  <a:gd name="T11" fmla="*/ 636588 h 854"/>
                                  <a:gd name="T12" fmla="*/ 4763 w 45"/>
                                  <a:gd name="T13" fmla="*/ 847725 h 854"/>
                                  <a:gd name="T14" fmla="*/ 9525 w 45"/>
                                  <a:gd name="T15" fmla="*/ 1062038 h 854"/>
                                  <a:gd name="T16" fmla="*/ 22225 w 45"/>
                                  <a:gd name="T17" fmla="*/ 1274763 h 854"/>
                                  <a:gd name="T18" fmla="*/ 28575 w 45"/>
                                  <a:gd name="T19" fmla="*/ 1355725 h 854"/>
                                  <a:gd name="T20" fmla="*/ 28575 w 45"/>
                                  <a:gd name="T21" fmla="*/ 1350963 h 854"/>
                                  <a:gd name="T22" fmla="*/ 14288 w 45"/>
                                  <a:gd name="T23" fmla="*/ 1292225 h 854"/>
                                  <a:gd name="T24" fmla="*/ 12700 w 45"/>
                                  <a:gd name="T25" fmla="*/ 1274763 h 854"/>
                                  <a:gd name="T26" fmla="*/ 1588 w 45"/>
                                  <a:gd name="T27" fmla="*/ 1062038 h 854"/>
                                  <a:gd name="T28" fmla="*/ 0 w 45"/>
                                  <a:gd name="T29" fmla="*/ 847725 h 854"/>
                                  <a:gd name="T30" fmla="*/ 4763 w 45"/>
                                  <a:gd name="T31" fmla="*/ 636588 h 854"/>
                                  <a:gd name="T32" fmla="*/ 19050 w 45"/>
                                  <a:gd name="T33" fmla="*/ 423863 h 854"/>
                                  <a:gd name="T34" fmla="*/ 39688 w 45"/>
                                  <a:gd name="T35" fmla="*/ 209550 h 854"/>
                                  <a:gd name="T36" fmla="*/ 53975 w 45"/>
                                  <a:gd name="T37" fmla="*/ 104775 h 854"/>
                                  <a:gd name="T38" fmla="*/ 71438 w 45"/>
                                  <a:gd name="T39" fmla="*/ 0 h 854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</a:gdLst>
                                <a:ahLst/>
                                <a:cxnLst>
                                  <a:cxn ang="T40">
                                    <a:pos x="T0" y="T1"/>
                                  </a:cxn>
                                  <a:cxn ang="T41">
                                    <a:pos x="T2" y="T3"/>
                                  </a:cxn>
                                  <a:cxn ang="T42">
                                    <a:pos x="T4" y="T5"/>
                                  </a:cxn>
                                  <a:cxn ang="T43">
                                    <a:pos x="T6" y="T7"/>
                                  </a:cxn>
                                  <a:cxn ang="T44">
                                    <a:pos x="T8" y="T9"/>
                                  </a:cxn>
                                  <a:cxn ang="T45">
                                    <a:pos x="T10" y="T11"/>
                                  </a:cxn>
                                  <a:cxn ang="T46">
                                    <a:pos x="T12" y="T13"/>
                                  </a:cxn>
                                  <a:cxn ang="T47">
                                    <a:pos x="T14" y="T15"/>
                                  </a:cxn>
                                  <a:cxn ang="T48">
                                    <a:pos x="T16" y="T17"/>
                                  </a:cxn>
                                  <a:cxn ang="T49">
                                    <a:pos x="T18" y="T19"/>
                                  </a:cxn>
                                  <a:cxn ang="T50">
                                    <a:pos x="T20" y="T21"/>
                                  </a:cxn>
                                  <a:cxn ang="T51">
                                    <a:pos x="T22" y="T23"/>
                                  </a:cxn>
                                  <a:cxn ang="T52">
                                    <a:pos x="T24" y="T25"/>
                                  </a:cxn>
                                  <a:cxn ang="T53">
                                    <a:pos x="T26" y="T27"/>
                                  </a:cxn>
                                  <a:cxn ang="T54">
                                    <a:pos x="T28" y="T29"/>
                                  </a:cxn>
                                  <a:cxn ang="T55">
                                    <a:pos x="T30" y="T31"/>
                                  </a:cxn>
                                  <a:cxn ang="T56">
                                    <a:pos x="T32" y="T33"/>
                                  </a:cxn>
                                  <a:cxn ang="T57">
                                    <a:pos x="T34" y="T35"/>
                                  </a:cxn>
                                  <a:cxn ang="T58">
                                    <a:pos x="T36" y="T37"/>
                                  </a:cxn>
                                  <a:cxn ang="T59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45" h="854">
                                    <a:moveTo>
                                      <a:pt x="45" y="0"/>
                                    </a:moveTo>
                                    <a:lnTo>
                                      <a:pt x="45" y="0"/>
                                    </a:lnTo>
                                    <a:lnTo>
                                      <a:pt x="35" y="66"/>
                                    </a:lnTo>
                                    <a:lnTo>
                                      <a:pt x="26" y="133"/>
                                    </a:lnTo>
                                    <a:lnTo>
                                      <a:pt x="14" y="267"/>
                                    </a:lnTo>
                                    <a:lnTo>
                                      <a:pt x="6" y="401"/>
                                    </a:lnTo>
                                    <a:lnTo>
                                      <a:pt x="3" y="534"/>
                                    </a:lnTo>
                                    <a:lnTo>
                                      <a:pt x="6" y="669"/>
                                    </a:lnTo>
                                    <a:lnTo>
                                      <a:pt x="14" y="803"/>
                                    </a:lnTo>
                                    <a:lnTo>
                                      <a:pt x="18" y="854"/>
                                    </a:lnTo>
                                    <a:lnTo>
                                      <a:pt x="18" y="851"/>
                                    </a:lnTo>
                                    <a:lnTo>
                                      <a:pt x="9" y="814"/>
                                    </a:lnTo>
                                    <a:lnTo>
                                      <a:pt x="8" y="803"/>
                                    </a:lnTo>
                                    <a:lnTo>
                                      <a:pt x="1" y="669"/>
                                    </a:lnTo>
                                    <a:lnTo>
                                      <a:pt x="0" y="534"/>
                                    </a:lnTo>
                                    <a:lnTo>
                                      <a:pt x="3" y="401"/>
                                    </a:lnTo>
                                    <a:lnTo>
                                      <a:pt x="12" y="267"/>
                                    </a:lnTo>
                                    <a:lnTo>
                                      <a:pt x="25" y="132"/>
                                    </a:lnTo>
                                    <a:lnTo>
                                      <a:pt x="34" y="66"/>
                                    </a:lnTo>
                                    <a:lnTo>
                                      <a:pt x="4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" name="Полилиния 329"/>
                            <wps:cNvSpPr>
                              <a:spLocks/>
                            </wps:cNvSpPr>
                            <wps:spPr bwMode="auto">
                              <a:xfrm>
                                <a:off x="358867" y="6229350"/>
                                <a:ext cx="244475" cy="998538"/>
                              </a:xfrm>
                              <a:custGeom>
                                <a:avLst/>
                                <a:gdLst>
                                  <a:gd name="T0" fmla="*/ 0 w 154"/>
                                  <a:gd name="T1" fmla="*/ 0 h 629"/>
                                  <a:gd name="T2" fmla="*/ 15875 w 154"/>
                                  <a:gd name="T3" fmla="*/ 69850 h 629"/>
                                  <a:gd name="T4" fmla="*/ 33338 w 154"/>
                                  <a:gd name="T5" fmla="*/ 200025 h 629"/>
                                  <a:gd name="T6" fmla="*/ 53975 w 154"/>
                                  <a:gd name="T7" fmla="*/ 328613 h 629"/>
                                  <a:gd name="T8" fmla="*/ 84138 w 154"/>
                                  <a:gd name="T9" fmla="*/ 465138 h 629"/>
                                  <a:gd name="T10" fmla="*/ 119063 w 154"/>
                                  <a:gd name="T11" fmla="*/ 603250 h 629"/>
                                  <a:gd name="T12" fmla="*/ 158750 w 154"/>
                                  <a:gd name="T13" fmla="*/ 739775 h 629"/>
                                  <a:gd name="T14" fmla="*/ 190500 w 154"/>
                                  <a:gd name="T15" fmla="*/ 827088 h 629"/>
                                  <a:gd name="T16" fmla="*/ 223838 w 154"/>
                                  <a:gd name="T17" fmla="*/ 914400 h 629"/>
                                  <a:gd name="T18" fmla="*/ 241300 w 154"/>
                                  <a:gd name="T19" fmla="*/ 981075 h 629"/>
                                  <a:gd name="T20" fmla="*/ 244475 w 154"/>
                                  <a:gd name="T21" fmla="*/ 998538 h 629"/>
                                  <a:gd name="T22" fmla="*/ 222250 w 154"/>
                                  <a:gd name="T23" fmla="*/ 944563 h 629"/>
                                  <a:gd name="T24" fmla="*/ 182563 w 154"/>
                                  <a:gd name="T25" fmla="*/ 844550 h 629"/>
                                  <a:gd name="T26" fmla="*/ 147638 w 154"/>
                                  <a:gd name="T27" fmla="*/ 742950 h 629"/>
                                  <a:gd name="T28" fmla="*/ 106363 w 154"/>
                                  <a:gd name="T29" fmla="*/ 608013 h 629"/>
                                  <a:gd name="T30" fmla="*/ 74613 w 154"/>
                                  <a:gd name="T31" fmla="*/ 468313 h 629"/>
                                  <a:gd name="T32" fmla="*/ 44450 w 154"/>
                                  <a:gd name="T33" fmla="*/ 328613 h 629"/>
                                  <a:gd name="T34" fmla="*/ 19050 w 154"/>
                                  <a:gd name="T35" fmla="*/ 165100 h 629"/>
                                  <a:gd name="T36" fmla="*/ 0 w 154"/>
                                  <a:gd name="T37" fmla="*/ 0 h 629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4" h="629">
                                    <a:moveTo>
                                      <a:pt x="0" y="0"/>
                                    </a:moveTo>
                                    <a:lnTo>
                                      <a:pt x="10" y="44"/>
                                    </a:lnTo>
                                    <a:lnTo>
                                      <a:pt x="21" y="126"/>
                                    </a:lnTo>
                                    <a:lnTo>
                                      <a:pt x="34" y="207"/>
                                    </a:lnTo>
                                    <a:lnTo>
                                      <a:pt x="53" y="293"/>
                                    </a:lnTo>
                                    <a:lnTo>
                                      <a:pt x="75" y="380"/>
                                    </a:lnTo>
                                    <a:lnTo>
                                      <a:pt x="100" y="466"/>
                                    </a:lnTo>
                                    <a:lnTo>
                                      <a:pt x="120" y="521"/>
                                    </a:lnTo>
                                    <a:lnTo>
                                      <a:pt x="141" y="576"/>
                                    </a:lnTo>
                                    <a:lnTo>
                                      <a:pt x="152" y="618"/>
                                    </a:lnTo>
                                    <a:lnTo>
                                      <a:pt x="154" y="629"/>
                                    </a:lnTo>
                                    <a:lnTo>
                                      <a:pt x="140" y="595"/>
                                    </a:lnTo>
                                    <a:lnTo>
                                      <a:pt x="115" y="532"/>
                                    </a:lnTo>
                                    <a:lnTo>
                                      <a:pt x="93" y="468"/>
                                    </a:lnTo>
                                    <a:lnTo>
                                      <a:pt x="67" y="383"/>
                                    </a:lnTo>
                                    <a:lnTo>
                                      <a:pt x="47" y="295"/>
                                    </a:lnTo>
                                    <a:lnTo>
                                      <a:pt x="28" y="207"/>
                                    </a:lnTo>
                                    <a:lnTo>
                                      <a:pt x="12" y="1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" name="Полилиния 330"/>
                            <wps:cNvSpPr>
                              <a:spLocks/>
                            </wps:cNvSpPr>
                            <wps:spPr bwMode="auto">
                              <a:xfrm>
                                <a:off x="616042" y="7221538"/>
                                <a:ext cx="52388" cy="109538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69"/>
                                  <a:gd name="T2" fmla="*/ 52388 w 33"/>
                                  <a:gd name="T3" fmla="*/ 109538 h 69"/>
                                  <a:gd name="T4" fmla="*/ 38100 w 33"/>
                                  <a:gd name="T5" fmla="*/ 109538 h 69"/>
                                  <a:gd name="T6" fmla="*/ 19050 w 33"/>
                                  <a:gd name="T7" fmla="*/ 55563 h 69"/>
                                  <a:gd name="T8" fmla="*/ 0 w 33"/>
                                  <a:gd name="T9" fmla="*/ 0 h 69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69">
                                    <a:moveTo>
                                      <a:pt x="0" y="0"/>
                                    </a:moveTo>
                                    <a:lnTo>
                                      <a:pt x="33" y="69"/>
                                    </a:lnTo>
                                    <a:lnTo>
                                      <a:pt x="24" y="69"/>
                                    </a:lnTo>
                                    <a:lnTo>
                                      <a:pt x="12" y="3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" name="Полилиния 331"/>
                            <wps:cNvSpPr>
                              <a:spLocks/>
                            </wps:cNvSpPr>
                            <wps:spPr bwMode="auto">
                              <a:xfrm>
                                <a:off x="350929" y="6151563"/>
                                <a:ext cx="23813" cy="147638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3"/>
                                  <a:gd name="T2" fmla="*/ 14288 w 15"/>
                                  <a:gd name="T3" fmla="*/ 58738 h 93"/>
                                  <a:gd name="T4" fmla="*/ 14288 w 15"/>
                                  <a:gd name="T5" fmla="*/ 63500 h 93"/>
                                  <a:gd name="T6" fmla="*/ 23813 w 15"/>
                                  <a:gd name="T7" fmla="*/ 147638 h 93"/>
                                  <a:gd name="T8" fmla="*/ 7938 w 15"/>
                                  <a:gd name="T9" fmla="*/ 77788 h 93"/>
                                  <a:gd name="T10" fmla="*/ 0 w 15"/>
                                  <a:gd name="T11" fmla="*/ 0 h 9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3">
                                    <a:moveTo>
                                      <a:pt x="0" y="0"/>
                                    </a:moveTo>
                                    <a:lnTo>
                                      <a:pt x="9" y="37"/>
                                    </a:lnTo>
                                    <a:lnTo>
                                      <a:pt x="9" y="40"/>
                                    </a:lnTo>
                                    <a:lnTo>
                                      <a:pt x="15" y="93"/>
                                    </a:lnTo>
                                    <a:lnTo>
                                      <a:pt x="5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" name="Полилиния 332"/>
                            <wps:cNvSpPr>
                              <a:spLocks/>
                            </wps:cNvSpPr>
                            <wps:spPr bwMode="auto">
                              <a:xfrm>
                                <a:off x="558892" y="5688013"/>
                                <a:ext cx="625475" cy="1216025"/>
                              </a:xfrm>
                              <a:custGeom>
                                <a:avLst/>
                                <a:gdLst>
                                  <a:gd name="T0" fmla="*/ 625475 w 394"/>
                                  <a:gd name="T1" fmla="*/ 0 h 766"/>
                                  <a:gd name="T2" fmla="*/ 625475 w 394"/>
                                  <a:gd name="T3" fmla="*/ 0 h 766"/>
                                  <a:gd name="T4" fmla="*/ 565150 w 394"/>
                                  <a:gd name="T5" fmla="*/ 60325 h 766"/>
                                  <a:gd name="T6" fmla="*/ 506413 w 394"/>
                                  <a:gd name="T7" fmla="*/ 122238 h 766"/>
                                  <a:gd name="T8" fmla="*/ 450850 w 394"/>
                                  <a:gd name="T9" fmla="*/ 185738 h 766"/>
                                  <a:gd name="T10" fmla="*/ 395288 w 394"/>
                                  <a:gd name="T11" fmla="*/ 254000 h 766"/>
                                  <a:gd name="T12" fmla="*/ 328613 w 394"/>
                                  <a:gd name="T13" fmla="*/ 346075 h 766"/>
                                  <a:gd name="T14" fmla="*/ 266700 w 394"/>
                                  <a:gd name="T15" fmla="*/ 438150 h 766"/>
                                  <a:gd name="T16" fmla="*/ 207963 w 394"/>
                                  <a:gd name="T17" fmla="*/ 538163 h 766"/>
                                  <a:gd name="T18" fmla="*/ 155575 w 394"/>
                                  <a:gd name="T19" fmla="*/ 638175 h 766"/>
                                  <a:gd name="T20" fmla="*/ 109538 w 394"/>
                                  <a:gd name="T21" fmla="*/ 741363 h 766"/>
                                  <a:gd name="T22" fmla="*/ 71438 w 394"/>
                                  <a:gd name="T23" fmla="*/ 849313 h 766"/>
                                  <a:gd name="T24" fmla="*/ 41275 w 394"/>
                                  <a:gd name="T25" fmla="*/ 958850 h 766"/>
                                  <a:gd name="T26" fmla="*/ 22225 w 394"/>
                                  <a:gd name="T27" fmla="*/ 1068388 h 766"/>
                                  <a:gd name="T28" fmla="*/ 11113 w 394"/>
                                  <a:gd name="T29" fmla="*/ 1184275 h 766"/>
                                  <a:gd name="T30" fmla="*/ 9525 w 394"/>
                                  <a:gd name="T31" fmla="*/ 1216025 h 766"/>
                                  <a:gd name="T32" fmla="*/ 0 w 394"/>
                                  <a:gd name="T33" fmla="*/ 1189038 h 766"/>
                                  <a:gd name="T34" fmla="*/ 1588 w 394"/>
                                  <a:gd name="T35" fmla="*/ 1181100 h 766"/>
                                  <a:gd name="T36" fmla="*/ 11113 w 394"/>
                                  <a:gd name="T37" fmla="*/ 1068388 h 766"/>
                                  <a:gd name="T38" fmla="*/ 33338 w 394"/>
                                  <a:gd name="T39" fmla="*/ 957263 h 766"/>
                                  <a:gd name="T40" fmla="*/ 63500 w 394"/>
                                  <a:gd name="T41" fmla="*/ 846138 h 766"/>
                                  <a:gd name="T42" fmla="*/ 103188 w 394"/>
                                  <a:gd name="T43" fmla="*/ 739775 h 766"/>
                                  <a:gd name="T44" fmla="*/ 149225 w 394"/>
                                  <a:gd name="T45" fmla="*/ 635000 h 766"/>
                                  <a:gd name="T46" fmla="*/ 201613 w 394"/>
                                  <a:gd name="T47" fmla="*/ 533400 h 766"/>
                                  <a:gd name="T48" fmla="*/ 260350 w 394"/>
                                  <a:gd name="T49" fmla="*/ 436563 h 766"/>
                                  <a:gd name="T50" fmla="*/ 323850 w 394"/>
                                  <a:gd name="T51" fmla="*/ 341313 h 766"/>
                                  <a:gd name="T52" fmla="*/ 393700 w 394"/>
                                  <a:gd name="T53" fmla="*/ 250825 h 766"/>
                                  <a:gd name="T54" fmla="*/ 447675 w 394"/>
                                  <a:gd name="T55" fmla="*/ 184150 h 766"/>
                                  <a:gd name="T56" fmla="*/ 504825 w 394"/>
                                  <a:gd name="T57" fmla="*/ 120650 h 766"/>
                                  <a:gd name="T58" fmla="*/ 561975 w 394"/>
                                  <a:gd name="T59" fmla="*/ 58738 h 766"/>
                                  <a:gd name="T60" fmla="*/ 625475 w 394"/>
                                  <a:gd name="T61" fmla="*/ 0 h 76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394" h="766">
                                    <a:moveTo>
                                      <a:pt x="394" y="0"/>
                                    </a:moveTo>
                                    <a:lnTo>
                                      <a:pt x="394" y="0"/>
                                    </a:lnTo>
                                    <a:lnTo>
                                      <a:pt x="356" y="38"/>
                                    </a:lnTo>
                                    <a:lnTo>
                                      <a:pt x="319" y="77"/>
                                    </a:lnTo>
                                    <a:lnTo>
                                      <a:pt x="284" y="117"/>
                                    </a:lnTo>
                                    <a:lnTo>
                                      <a:pt x="249" y="160"/>
                                    </a:lnTo>
                                    <a:lnTo>
                                      <a:pt x="207" y="218"/>
                                    </a:lnTo>
                                    <a:lnTo>
                                      <a:pt x="168" y="276"/>
                                    </a:lnTo>
                                    <a:lnTo>
                                      <a:pt x="131" y="339"/>
                                    </a:lnTo>
                                    <a:lnTo>
                                      <a:pt x="98" y="402"/>
                                    </a:lnTo>
                                    <a:lnTo>
                                      <a:pt x="69" y="467"/>
                                    </a:lnTo>
                                    <a:lnTo>
                                      <a:pt x="45" y="535"/>
                                    </a:lnTo>
                                    <a:lnTo>
                                      <a:pt x="26" y="604"/>
                                    </a:lnTo>
                                    <a:lnTo>
                                      <a:pt x="14" y="673"/>
                                    </a:lnTo>
                                    <a:lnTo>
                                      <a:pt x="7" y="746"/>
                                    </a:lnTo>
                                    <a:lnTo>
                                      <a:pt x="6" y="766"/>
                                    </a:lnTo>
                                    <a:lnTo>
                                      <a:pt x="0" y="749"/>
                                    </a:lnTo>
                                    <a:lnTo>
                                      <a:pt x="1" y="744"/>
                                    </a:lnTo>
                                    <a:lnTo>
                                      <a:pt x="7" y="673"/>
                                    </a:lnTo>
                                    <a:lnTo>
                                      <a:pt x="21" y="603"/>
                                    </a:lnTo>
                                    <a:lnTo>
                                      <a:pt x="40" y="533"/>
                                    </a:lnTo>
                                    <a:lnTo>
                                      <a:pt x="65" y="466"/>
                                    </a:lnTo>
                                    <a:lnTo>
                                      <a:pt x="94" y="400"/>
                                    </a:lnTo>
                                    <a:lnTo>
                                      <a:pt x="127" y="336"/>
                                    </a:lnTo>
                                    <a:lnTo>
                                      <a:pt x="164" y="275"/>
                                    </a:lnTo>
                                    <a:lnTo>
                                      <a:pt x="204" y="215"/>
                                    </a:lnTo>
                                    <a:lnTo>
                                      <a:pt x="248" y="158"/>
                                    </a:lnTo>
                                    <a:lnTo>
                                      <a:pt x="282" y="116"/>
                                    </a:lnTo>
                                    <a:lnTo>
                                      <a:pt x="318" y="76"/>
                                    </a:lnTo>
                                    <a:lnTo>
                                      <a:pt x="354" y="37"/>
                                    </a:lnTo>
                                    <a:lnTo>
                                      <a:pt x="39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" name="Полилиния 333"/>
                            <wps:cNvSpPr>
                              <a:spLocks/>
                            </wps:cNvSpPr>
                            <wps:spPr bwMode="auto">
                              <a:xfrm>
                                <a:off x="558892" y="6913563"/>
                                <a:ext cx="57150" cy="307975"/>
                              </a:xfrm>
                              <a:custGeom>
                                <a:avLst/>
                                <a:gdLst>
                                  <a:gd name="T0" fmla="*/ 0 w 36"/>
                                  <a:gd name="T1" fmla="*/ 0 h 194"/>
                                  <a:gd name="T2" fmla="*/ 9525 w 36"/>
                                  <a:gd name="T3" fmla="*/ 25400 h 194"/>
                                  <a:gd name="T4" fmla="*/ 11113 w 36"/>
                                  <a:gd name="T5" fmla="*/ 30163 h 194"/>
                                  <a:gd name="T6" fmla="*/ 17463 w 36"/>
                                  <a:gd name="T7" fmla="*/ 127000 h 194"/>
                                  <a:gd name="T8" fmla="*/ 31750 w 36"/>
                                  <a:gd name="T9" fmla="*/ 209550 h 194"/>
                                  <a:gd name="T10" fmla="*/ 52388 w 36"/>
                                  <a:gd name="T11" fmla="*/ 293688 h 194"/>
                                  <a:gd name="T12" fmla="*/ 57150 w 36"/>
                                  <a:gd name="T13" fmla="*/ 307975 h 194"/>
                                  <a:gd name="T14" fmla="*/ 33338 w 36"/>
                                  <a:gd name="T15" fmla="*/ 255588 h 194"/>
                                  <a:gd name="T16" fmla="*/ 23813 w 36"/>
                                  <a:gd name="T17" fmla="*/ 230188 h 194"/>
                                  <a:gd name="T18" fmla="*/ 7938 w 36"/>
                                  <a:gd name="T19" fmla="*/ 128588 h 194"/>
                                  <a:gd name="T20" fmla="*/ 1588 w 36"/>
                                  <a:gd name="T21" fmla="*/ 65088 h 194"/>
                                  <a:gd name="T22" fmla="*/ 0 w 36"/>
                                  <a:gd name="T23" fmla="*/ 0 h 194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6" h="194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7" y="19"/>
                                    </a:lnTo>
                                    <a:lnTo>
                                      <a:pt x="11" y="80"/>
                                    </a:lnTo>
                                    <a:lnTo>
                                      <a:pt x="20" y="132"/>
                                    </a:lnTo>
                                    <a:lnTo>
                                      <a:pt x="33" y="185"/>
                                    </a:lnTo>
                                    <a:lnTo>
                                      <a:pt x="36" y="194"/>
                                    </a:lnTo>
                                    <a:lnTo>
                                      <a:pt x="21" y="161"/>
                                    </a:lnTo>
                                    <a:lnTo>
                                      <a:pt x="15" y="145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" name="Полилиния 334"/>
                            <wps:cNvSpPr>
                              <a:spLocks/>
                            </wps:cNvSpPr>
                            <wps:spPr bwMode="auto">
                              <a:xfrm>
                                <a:off x="603342" y="7227888"/>
                                <a:ext cx="49213" cy="103188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5"/>
                                  <a:gd name="T2" fmla="*/ 49213 w 31"/>
                                  <a:gd name="T3" fmla="*/ 103188 h 65"/>
                                  <a:gd name="T4" fmla="*/ 36513 w 31"/>
                                  <a:gd name="T5" fmla="*/ 103188 h 65"/>
                                  <a:gd name="T6" fmla="*/ 0 w 31"/>
                                  <a:gd name="T7" fmla="*/ 0 h 65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5">
                                    <a:moveTo>
                                      <a:pt x="0" y="0"/>
                                    </a:moveTo>
                                    <a:lnTo>
                                      <a:pt x="31" y="65"/>
                                    </a:lnTo>
                                    <a:lnTo>
                                      <a:pt x="23" y="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" name="Полилиния 335"/>
                            <wps:cNvSpPr>
                              <a:spLocks/>
                            </wps:cNvSpPr>
                            <wps:spPr bwMode="auto">
                              <a:xfrm>
                                <a:off x="558892" y="6877050"/>
                                <a:ext cx="11113" cy="66675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2"/>
                                  <a:gd name="T2" fmla="*/ 9525 w 7"/>
                                  <a:gd name="T3" fmla="*/ 26988 h 42"/>
                                  <a:gd name="T4" fmla="*/ 11113 w 7"/>
                                  <a:gd name="T5" fmla="*/ 66675 h 42"/>
                                  <a:gd name="T6" fmla="*/ 9525 w 7"/>
                                  <a:gd name="T7" fmla="*/ 61913 h 42"/>
                                  <a:gd name="T8" fmla="*/ 0 w 7"/>
                                  <a:gd name="T9" fmla="*/ 36513 h 42"/>
                                  <a:gd name="T10" fmla="*/ 0 w 7"/>
                                  <a:gd name="T11" fmla="*/ 0 h 42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2">
                                    <a:moveTo>
                                      <a:pt x="0" y="0"/>
                                    </a:moveTo>
                                    <a:lnTo>
                                      <a:pt x="6" y="17"/>
                                    </a:lnTo>
                                    <a:lnTo>
                                      <a:pt x="7" y="42"/>
                                    </a:lnTo>
                                    <a:lnTo>
                                      <a:pt x="6" y="39"/>
                                    </a:lnTo>
                                    <a:lnTo>
                                      <a:pt x="0" y="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6" name="Полилиния 336"/>
                            <wps:cNvSpPr>
                              <a:spLocks/>
                            </wps:cNvSpPr>
                            <wps:spPr bwMode="auto">
                              <a:xfrm>
                                <a:off x="582704" y="7143750"/>
                                <a:ext cx="71438" cy="187325"/>
                              </a:xfrm>
                              <a:custGeom>
                                <a:avLst/>
                                <a:gdLst>
                                  <a:gd name="T0" fmla="*/ 0 w 45"/>
                                  <a:gd name="T1" fmla="*/ 0 h 118"/>
                                  <a:gd name="T2" fmla="*/ 9525 w 45"/>
                                  <a:gd name="T3" fmla="*/ 25400 h 118"/>
                                  <a:gd name="T4" fmla="*/ 33338 w 45"/>
                                  <a:gd name="T5" fmla="*/ 77788 h 118"/>
                                  <a:gd name="T6" fmla="*/ 52388 w 45"/>
                                  <a:gd name="T7" fmla="*/ 133350 h 118"/>
                                  <a:gd name="T8" fmla="*/ 71438 w 45"/>
                                  <a:gd name="T9" fmla="*/ 187325 h 118"/>
                                  <a:gd name="T10" fmla="*/ 69850 w 45"/>
                                  <a:gd name="T11" fmla="*/ 187325 h 118"/>
                                  <a:gd name="T12" fmla="*/ 20638 w 45"/>
                                  <a:gd name="T13" fmla="*/ 84138 h 118"/>
                                  <a:gd name="T14" fmla="*/ 17463 w 45"/>
                                  <a:gd name="T15" fmla="*/ 66675 h 118"/>
                                  <a:gd name="T16" fmla="*/ 0 w 45"/>
                                  <a:gd name="T17" fmla="*/ 0 h 118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5" h="118">
                                    <a:moveTo>
                                      <a:pt x="0" y="0"/>
                                    </a:moveTo>
                                    <a:lnTo>
                                      <a:pt x="6" y="16"/>
                                    </a:lnTo>
                                    <a:lnTo>
                                      <a:pt x="21" y="49"/>
                                    </a:lnTo>
                                    <a:lnTo>
                                      <a:pt x="33" y="84"/>
                                    </a:lnTo>
                                    <a:lnTo>
                                      <a:pt x="45" y="118"/>
                                    </a:lnTo>
                                    <a:lnTo>
                                      <a:pt x="44" y="118"/>
                                    </a:lnTo>
                                    <a:lnTo>
                                      <a:pt x="13" y="53"/>
                                    </a:lnTo>
                                    <a:lnTo>
                                      <a:pt x="11" y="4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/>
                              </a:solidFill>
                              <a:ln w="0">
                                <a:solidFill>
                                  <a:srgbClr val="44546A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7" name="Группа 337"/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76200" y="4825213"/>
                              <a:ext cx="1306273" cy="2505864"/>
                              <a:chOff x="76200" y="4825210"/>
                              <a:chExt cx="874712" cy="1677988"/>
                            </a:xfrm>
                          </wpg:grpSpPr>
                          <wps:wsp>
                            <wps:cNvPr id="338" name="Полилиния 338"/>
                            <wps:cNvSpPr>
                              <a:spLocks/>
                            </wps:cNvSpPr>
                            <wps:spPr bwMode="auto">
                              <a:xfrm>
                                <a:off x="114300" y="5364960"/>
                                <a:ext cx="198438" cy="714375"/>
                              </a:xfrm>
                              <a:custGeom>
                                <a:avLst/>
                                <a:gdLst>
                                  <a:gd name="T0" fmla="*/ 0 w 125"/>
                                  <a:gd name="T1" fmla="*/ 0 h 450"/>
                                  <a:gd name="T2" fmla="*/ 65088 w 125"/>
                                  <a:gd name="T3" fmla="*/ 246063 h 450"/>
                                  <a:gd name="T4" fmla="*/ 136525 w 125"/>
                                  <a:gd name="T5" fmla="*/ 490538 h 450"/>
                                  <a:gd name="T6" fmla="*/ 198438 w 125"/>
                                  <a:gd name="T7" fmla="*/ 674688 h 450"/>
                                  <a:gd name="T8" fmla="*/ 198438 w 125"/>
                                  <a:gd name="T9" fmla="*/ 714375 h 450"/>
                                  <a:gd name="T10" fmla="*/ 125413 w 125"/>
                                  <a:gd name="T11" fmla="*/ 493713 h 450"/>
                                  <a:gd name="T12" fmla="*/ 65088 w 125"/>
                                  <a:gd name="T13" fmla="*/ 290513 h 450"/>
                                  <a:gd name="T14" fmla="*/ 11113 w 125"/>
                                  <a:gd name="T15" fmla="*/ 85725 h 450"/>
                                  <a:gd name="T16" fmla="*/ 0 w 125"/>
                                  <a:gd name="T17" fmla="*/ 0 h 450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125" h="450">
                                    <a:moveTo>
                                      <a:pt x="0" y="0"/>
                                    </a:moveTo>
                                    <a:lnTo>
                                      <a:pt x="41" y="155"/>
                                    </a:lnTo>
                                    <a:lnTo>
                                      <a:pt x="86" y="309"/>
                                    </a:lnTo>
                                    <a:lnTo>
                                      <a:pt x="125" y="425"/>
                                    </a:lnTo>
                                    <a:lnTo>
                                      <a:pt x="125" y="450"/>
                                    </a:lnTo>
                                    <a:lnTo>
                                      <a:pt x="79" y="311"/>
                                    </a:lnTo>
                                    <a:lnTo>
                                      <a:pt x="41" y="183"/>
                                    </a:lnTo>
                                    <a:lnTo>
                                      <a:pt x="7" y="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9" name="Полилиния 339"/>
                            <wps:cNvSpPr>
                              <a:spLocks/>
                            </wps:cNvSpPr>
                            <wps:spPr bwMode="auto">
                              <a:xfrm>
                                <a:off x="323850" y="6066635"/>
                                <a:ext cx="187325" cy="436563"/>
                              </a:xfrm>
                              <a:custGeom>
                                <a:avLst/>
                                <a:gdLst>
                                  <a:gd name="T0" fmla="*/ 0 w 118"/>
                                  <a:gd name="T1" fmla="*/ 0 h 275"/>
                                  <a:gd name="T2" fmla="*/ 12700 w 118"/>
                                  <a:gd name="T3" fmla="*/ 31750 h 275"/>
                                  <a:gd name="T4" fmla="*/ 58738 w 118"/>
                                  <a:gd name="T5" fmla="*/ 152400 h 275"/>
                                  <a:gd name="T6" fmla="*/ 109538 w 118"/>
                                  <a:gd name="T7" fmla="*/ 269875 h 275"/>
                                  <a:gd name="T8" fmla="*/ 187325 w 118"/>
                                  <a:gd name="T9" fmla="*/ 436563 h 275"/>
                                  <a:gd name="T10" fmla="*/ 173038 w 118"/>
                                  <a:gd name="T11" fmla="*/ 436563 h 275"/>
                                  <a:gd name="T12" fmla="*/ 96838 w 118"/>
                                  <a:gd name="T13" fmla="*/ 276225 h 275"/>
                                  <a:gd name="T14" fmla="*/ 47625 w 118"/>
                                  <a:gd name="T15" fmla="*/ 158750 h 275"/>
                                  <a:gd name="T16" fmla="*/ 0 w 118"/>
                                  <a:gd name="T17" fmla="*/ 41275 h 275"/>
                                  <a:gd name="T18" fmla="*/ 0 w 118"/>
                                  <a:gd name="T19" fmla="*/ 0 h 275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</a:gdLst>
                                <a:ahLst/>
                                <a:cxnLst>
                                  <a:cxn ang="T20">
                                    <a:pos x="T0" y="T1"/>
                                  </a:cxn>
                                  <a:cxn ang="T21">
                                    <a:pos x="T2" y="T3"/>
                                  </a:cxn>
                                  <a:cxn ang="T22">
                                    <a:pos x="T4" y="T5"/>
                                  </a:cxn>
                                  <a:cxn ang="T23">
                                    <a:pos x="T6" y="T7"/>
                                  </a:cxn>
                                  <a:cxn ang="T24">
                                    <a:pos x="T8" y="T9"/>
                                  </a:cxn>
                                  <a:cxn ang="T25">
                                    <a:pos x="T10" y="T11"/>
                                  </a:cxn>
                                  <a:cxn ang="T26">
                                    <a:pos x="T12" y="T13"/>
                                  </a:cxn>
                                  <a:cxn ang="T27">
                                    <a:pos x="T14" y="T15"/>
                                  </a:cxn>
                                  <a:cxn ang="T28">
                                    <a:pos x="T16" y="T17"/>
                                  </a:cxn>
                                  <a:cxn ang="T29">
                                    <a:pos x="T18" y="T19"/>
                                  </a:cxn>
                                </a:cxnLst>
                                <a:rect l="0" t="0" r="r" b="b"/>
                                <a:pathLst>
                                  <a:path w="118" h="275">
                                    <a:moveTo>
                                      <a:pt x="0" y="0"/>
                                    </a:moveTo>
                                    <a:lnTo>
                                      <a:pt x="8" y="20"/>
                                    </a:lnTo>
                                    <a:lnTo>
                                      <a:pt x="37" y="96"/>
                                    </a:lnTo>
                                    <a:lnTo>
                                      <a:pt x="69" y="170"/>
                                    </a:lnTo>
                                    <a:lnTo>
                                      <a:pt x="118" y="275"/>
                                    </a:lnTo>
                                    <a:lnTo>
                                      <a:pt x="109" y="275"/>
                                    </a:lnTo>
                                    <a:lnTo>
                                      <a:pt x="61" y="174"/>
                                    </a:lnTo>
                                    <a:lnTo>
                                      <a:pt x="30" y="100"/>
                                    </a:lnTo>
                                    <a:lnTo>
                                      <a:pt x="0" y="2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0" name="Полилиния 340"/>
                            <wps:cNvSpPr>
                              <a:spLocks/>
                            </wps:cNvSpPr>
                            <wps:spPr bwMode="auto">
                              <a:xfrm>
                                <a:off x="76200" y="5185573"/>
                                <a:ext cx="31750" cy="192088"/>
                              </a:xfrm>
                              <a:custGeom>
                                <a:avLst/>
                                <a:gdLst>
                                  <a:gd name="T0" fmla="*/ 0 w 20"/>
                                  <a:gd name="T1" fmla="*/ 0 h 121"/>
                                  <a:gd name="T2" fmla="*/ 25400 w 20"/>
                                  <a:gd name="T3" fmla="*/ 114300 h 121"/>
                                  <a:gd name="T4" fmla="*/ 31750 w 20"/>
                                  <a:gd name="T5" fmla="*/ 192088 h 121"/>
                                  <a:gd name="T6" fmla="*/ 28575 w 20"/>
                                  <a:gd name="T7" fmla="*/ 177800 h 121"/>
                                  <a:gd name="T8" fmla="*/ 0 w 20"/>
                                  <a:gd name="T9" fmla="*/ 49213 h 121"/>
                                  <a:gd name="T10" fmla="*/ 0 w 20"/>
                                  <a:gd name="T11" fmla="*/ 0 h 121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20" h="121">
                                    <a:moveTo>
                                      <a:pt x="0" y="0"/>
                                    </a:moveTo>
                                    <a:lnTo>
                                      <a:pt x="16" y="72"/>
                                    </a:lnTo>
                                    <a:lnTo>
                                      <a:pt x="20" y="121"/>
                                    </a:lnTo>
                                    <a:lnTo>
                                      <a:pt x="18" y="112"/>
                                    </a:lnTo>
                                    <a:lnTo>
                                      <a:pt x="0" y="3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1" name="Полилиния 341"/>
                            <wps:cNvSpPr>
                              <a:spLocks/>
                            </wps:cNvSpPr>
                            <wps:spPr bwMode="auto">
                              <a:xfrm>
                                <a:off x="107950" y="5377660"/>
                                <a:ext cx="250825" cy="1020763"/>
                              </a:xfrm>
                              <a:custGeom>
                                <a:avLst/>
                                <a:gdLst>
                                  <a:gd name="T0" fmla="*/ 0 w 158"/>
                                  <a:gd name="T1" fmla="*/ 0 h 643"/>
                                  <a:gd name="T2" fmla="*/ 17463 w 158"/>
                                  <a:gd name="T3" fmla="*/ 73025 h 643"/>
                                  <a:gd name="T4" fmla="*/ 34925 w 158"/>
                                  <a:gd name="T5" fmla="*/ 204788 h 643"/>
                                  <a:gd name="T6" fmla="*/ 57150 w 158"/>
                                  <a:gd name="T7" fmla="*/ 334963 h 643"/>
                                  <a:gd name="T8" fmla="*/ 87313 w 158"/>
                                  <a:gd name="T9" fmla="*/ 477838 h 643"/>
                                  <a:gd name="T10" fmla="*/ 120650 w 158"/>
                                  <a:gd name="T11" fmla="*/ 617538 h 643"/>
                                  <a:gd name="T12" fmla="*/ 163513 w 158"/>
                                  <a:gd name="T13" fmla="*/ 755650 h 643"/>
                                  <a:gd name="T14" fmla="*/ 195263 w 158"/>
                                  <a:gd name="T15" fmla="*/ 846138 h 643"/>
                                  <a:gd name="T16" fmla="*/ 228600 w 158"/>
                                  <a:gd name="T17" fmla="*/ 933450 h 643"/>
                                  <a:gd name="T18" fmla="*/ 246063 w 158"/>
                                  <a:gd name="T19" fmla="*/ 1003300 h 643"/>
                                  <a:gd name="T20" fmla="*/ 250825 w 158"/>
                                  <a:gd name="T21" fmla="*/ 1020763 h 643"/>
                                  <a:gd name="T22" fmla="*/ 225425 w 158"/>
                                  <a:gd name="T23" fmla="*/ 965200 h 643"/>
                                  <a:gd name="T24" fmla="*/ 187325 w 158"/>
                                  <a:gd name="T25" fmla="*/ 863600 h 643"/>
                                  <a:gd name="T26" fmla="*/ 150813 w 158"/>
                                  <a:gd name="T27" fmla="*/ 758825 h 643"/>
                                  <a:gd name="T28" fmla="*/ 109538 w 158"/>
                                  <a:gd name="T29" fmla="*/ 620713 h 643"/>
                                  <a:gd name="T30" fmla="*/ 74613 w 158"/>
                                  <a:gd name="T31" fmla="*/ 479425 h 643"/>
                                  <a:gd name="T32" fmla="*/ 46038 w 158"/>
                                  <a:gd name="T33" fmla="*/ 336550 h 643"/>
                                  <a:gd name="T34" fmla="*/ 20638 w 158"/>
                                  <a:gd name="T35" fmla="*/ 169863 h 643"/>
                                  <a:gd name="T36" fmla="*/ 0 w 158"/>
                                  <a:gd name="T37" fmla="*/ 0 h 643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158" h="643">
                                    <a:moveTo>
                                      <a:pt x="0" y="0"/>
                                    </a:moveTo>
                                    <a:lnTo>
                                      <a:pt x="11" y="46"/>
                                    </a:lnTo>
                                    <a:lnTo>
                                      <a:pt x="22" y="129"/>
                                    </a:lnTo>
                                    <a:lnTo>
                                      <a:pt x="36" y="211"/>
                                    </a:lnTo>
                                    <a:lnTo>
                                      <a:pt x="55" y="301"/>
                                    </a:lnTo>
                                    <a:lnTo>
                                      <a:pt x="76" y="389"/>
                                    </a:lnTo>
                                    <a:lnTo>
                                      <a:pt x="103" y="476"/>
                                    </a:lnTo>
                                    <a:lnTo>
                                      <a:pt x="123" y="533"/>
                                    </a:lnTo>
                                    <a:lnTo>
                                      <a:pt x="144" y="588"/>
                                    </a:lnTo>
                                    <a:lnTo>
                                      <a:pt x="155" y="632"/>
                                    </a:lnTo>
                                    <a:lnTo>
                                      <a:pt x="158" y="643"/>
                                    </a:lnTo>
                                    <a:lnTo>
                                      <a:pt x="142" y="608"/>
                                    </a:lnTo>
                                    <a:lnTo>
                                      <a:pt x="118" y="544"/>
                                    </a:lnTo>
                                    <a:lnTo>
                                      <a:pt x="95" y="478"/>
                                    </a:lnTo>
                                    <a:lnTo>
                                      <a:pt x="69" y="391"/>
                                    </a:lnTo>
                                    <a:lnTo>
                                      <a:pt x="47" y="302"/>
                                    </a:lnTo>
                                    <a:lnTo>
                                      <a:pt x="29" y="212"/>
                                    </a:lnTo>
                                    <a:lnTo>
                                      <a:pt x="13" y="10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2" name="Полилиния 342"/>
                            <wps:cNvSpPr>
                              <a:spLocks/>
                            </wps:cNvSpPr>
                            <wps:spPr bwMode="auto">
                              <a:xfrm>
                                <a:off x="371475" y="6390485"/>
                                <a:ext cx="52388" cy="112713"/>
                              </a:xfrm>
                              <a:custGeom>
                                <a:avLst/>
                                <a:gdLst>
                                  <a:gd name="T0" fmla="*/ 0 w 33"/>
                                  <a:gd name="T1" fmla="*/ 0 h 71"/>
                                  <a:gd name="T2" fmla="*/ 52388 w 33"/>
                                  <a:gd name="T3" fmla="*/ 112713 h 71"/>
                                  <a:gd name="T4" fmla="*/ 38100 w 33"/>
                                  <a:gd name="T5" fmla="*/ 112713 h 71"/>
                                  <a:gd name="T6" fmla="*/ 17463 w 33"/>
                                  <a:gd name="T7" fmla="*/ 57150 h 71"/>
                                  <a:gd name="T8" fmla="*/ 0 w 33"/>
                                  <a:gd name="T9" fmla="*/ 0 h 71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33" h="71">
                                    <a:moveTo>
                                      <a:pt x="0" y="0"/>
                                    </a:moveTo>
                                    <a:lnTo>
                                      <a:pt x="33" y="71"/>
                                    </a:lnTo>
                                    <a:lnTo>
                                      <a:pt x="24" y="71"/>
                                    </a:lnTo>
                                    <a:lnTo>
                                      <a:pt x="11" y="3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3" name="Полилиния 343"/>
                            <wps:cNvSpPr>
                              <a:spLocks/>
                            </wps:cNvSpPr>
                            <wps:spPr bwMode="auto">
                              <a:xfrm>
                                <a:off x="101600" y="5299873"/>
                                <a:ext cx="23813" cy="150813"/>
                              </a:xfrm>
                              <a:custGeom>
                                <a:avLst/>
                                <a:gdLst>
                                  <a:gd name="T0" fmla="*/ 0 w 15"/>
                                  <a:gd name="T1" fmla="*/ 0 h 95"/>
                                  <a:gd name="T2" fmla="*/ 12700 w 15"/>
                                  <a:gd name="T3" fmla="*/ 58738 h 95"/>
                                  <a:gd name="T4" fmla="*/ 12700 w 15"/>
                                  <a:gd name="T5" fmla="*/ 65088 h 95"/>
                                  <a:gd name="T6" fmla="*/ 23813 w 15"/>
                                  <a:gd name="T7" fmla="*/ 150813 h 95"/>
                                  <a:gd name="T8" fmla="*/ 6350 w 15"/>
                                  <a:gd name="T9" fmla="*/ 77788 h 95"/>
                                  <a:gd name="T10" fmla="*/ 0 w 15"/>
                                  <a:gd name="T11" fmla="*/ 0 h 95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15" h="95">
                                    <a:moveTo>
                                      <a:pt x="0" y="0"/>
                                    </a:moveTo>
                                    <a:lnTo>
                                      <a:pt x="8" y="37"/>
                                    </a:lnTo>
                                    <a:lnTo>
                                      <a:pt x="8" y="41"/>
                                    </a:lnTo>
                                    <a:lnTo>
                                      <a:pt x="15" y="95"/>
                                    </a:lnTo>
                                    <a:lnTo>
                                      <a:pt x="4" y="4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4" name="Полилиния 344"/>
                            <wps:cNvSpPr>
                              <a:spLocks/>
                            </wps:cNvSpPr>
                            <wps:spPr bwMode="auto">
                              <a:xfrm>
                                <a:off x="312737" y="4825210"/>
                                <a:ext cx="638175" cy="1241425"/>
                              </a:xfrm>
                              <a:custGeom>
                                <a:avLst/>
                                <a:gdLst>
                                  <a:gd name="T0" fmla="*/ 638175 w 402"/>
                                  <a:gd name="T1" fmla="*/ 0 h 782"/>
                                  <a:gd name="T2" fmla="*/ 638175 w 402"/>
                                  <a:gd name="T3" fmla="*/ 1588 h 782"/>
                                  <a:gd name="T4" fmla="*/ 576263 w 402"/>
                                  <a:gd name="T5" fmla="*/ 61913 h 782"/>
                                  <a:gd name="T6" fmla="*/ 515938 w 402"/>
                                  <a:gd name="T7" fmla="*/ 125413 h 782"/>
                                  <a:gd name="T8" fmla="*/ 460375 w 402"/>
                                  <a:gd name="T9" fmla="*/ 192088 h 782"/>
                                  <a:gd name="T10" fmla="*/ 404813 w 402"/>
                                  <a:gd name="T11" fmla="*/ 260350 h 782"/>
                                  <a:gd name="T12" fmla="*/ 334963 w 402"/>
                                  <a:gd name="T13" fmla="*/ 352425 h 782"/>
                                  <a:gd name="T14" fmla="*/ 271463 w 402"/>
                                  <a:gd name="T15" fmla="*/ 450850 h 782"/>
                                  <a:gd name="T16" fmla="*/ 211138 w 402"/>
                                  <a:gd name="T17" fmla="*/ 549275 h 782"/>
                                  <a:gd name="T18" fmla="*/ 158750 w 402"/>
                                  <a:gd name="T19" fmla="*/ 652463 h 782"/>
                                  <a:gd name="T20" fmla="*/ 112713 w 402"/>
                                  <a:gd name="T21" fmla="*/ 758825 h 782"/>
                                  <a:gd name="T22" fmla="*/ 71438 w 402"/>
                                  <a:gd name="T23" fmla="*/ 866775 h 782"/>
                                  <a:gd name="T24" fmla="*/ 42863 w 402"/>
                                  <a:gd name="T25" fmla="*/ 979488 h 782"/>
                                  <a:gd name="T26" fmla="*/ 20638 w 402"/>
                                  <a:gd name="T27" fmla="*/ 1093788 h 782"/>
                                  <a:gd name="T28" fmla="*/ 11113 w 402"/>
                                  <a:gd name="T29" fmla="*/ 1208088 h 782"/>
                                  <a:gd name="T30" fmla="*/ 11113 w 402"/>
                                  <a:gd name="T31" fmla="*/ 1241425 h 782"/>
                                  <a:gd name="T32" fmla="*/ 0 w 402"/>
                                  <a:gd name="T33" fmla="*/ 1214438 h 782"/>
                                  <a:gd name="T34" fmla="*/ 1588 w 402"/>
                                  <a:gd name="T35" fmla="*/ 1208088 h 782"/>
                                  <a:gd name="T36" fmla="*/ 11113 w 402"/>
                                  <a:gd name="T37" fmla="*/ 1092200 h 782"/>
                                  <a:gd name="T38" fmla="*/ 33338 w 402"/>
                                  <a:gd name="T39" fmla="*/ 977900 h 782"/>
                                  <a:gd name="T40" fmla="*/ 63500 w 402"/>
                                  <a:gd name="T41" fmla="*/ 865188 h 782"/>
                                  <a:gd name="T42" fmla="*/ 104775 w 402"/>
                                  <a:gd name="T43" fmla="*/ 754063 h 782"/>
                                  <a:gd name="T44" fmla="*/ 150813 w 402"/>
                                  <a:gd name="T45" fmla="*/ 649288 h 782"/>
                                  <a:gd name="T46" fmla="*/ 206375 w 402"/>
                                  <a:gd name="T47" fmla="*/ 544513 h 782"/>
                                  <a:gd name="T48" fmla="*/ 265113 w 402"/>
                                  <a:gd name="T49" fmla="*/ 446088 h 782"/>
                                  <a:gd name="T50" fmla="*/ 331788 w 402"/>
                                  <a:gd name="T51" fmla="*/ 349250 h 782"/>
                                  <a:gd name="T52" fmla="*/ 401638 w 402"/>
                                  <a:gd name="T53" fmla="*/ 258763 h 782"/>
                                  <a:gd name="T54" fmla="*/ 455613 w 402"/>
                                  <a:gd name="T55" fmla="*/ 190500 h 782"/>
                                  <a:gd name="T56" fmla="*/ 514350 w 402"/>
                                  <a:gd name="T57" fmla="*/ 123825 h 782"/>
                                  <a:gd name="T58" fmla="*/ 574675 w 402"/>
                                  <a:gd name="T59" fmla="*/ 60325 h 782"/>
                                  <a:gd name="T60" fmla="*/ 638175 w 402"/>
                                  <a:gd name="T61" fmla="*/ 0 h 782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</a:gdLst>
                                <a:ahLst/>
                                <a:cxnLst>
                                  <a:cxn ang="T62">
                                    <a:pos x="T0" y="T1"/>
                                  </a:cxn>
                                  <a:cxn ang="T63">
                                    <a:pos x="T2" y="T3"/>
                                  </a:cxn>
                                  <a:cxn ang="T64">
                                    <a:pos x="T4" y="T5"/>
                                  </a:cxn>
                                  <a:cxn ang="T65">
                                    <a:pos x="T6" y="T7"/>
                                  </a:cxn>
                                  <a:cxn ang="T66">
                                    <a:pos x="T8" y="T9"/>
                                  </a:cxn>
                                  <a:cxn ang="T67">
                                    <a:pos x="T10" y="T11"/>
                                  </a:cxn>
                                  <a:cxn ang="T68">
                                    <a:pos x="T12" y="T13"/>
                                  </a:cxn>
                                  <a:cxn ang="T69">
                                    <a:pos x="T14" y="T15"/>
                                  </a:cxn>
                                  <a:cxn ang="T70">
                                    <a:pos x="T16" y="T17"/>
                                  </a:cxn>
                                  <a:cxn ang="T71">
                                    <a:pos x="T18" y="T19"/>
                                  </a:cxn>
                                  <a:cxn ang="T72">
                                    <a:pos x="T20" y="T21"/>
                                  </a:cxn>
                                  <a:cxn ang="T73">
                                    <a:pos x="T22" y="T23"/>
                                  </a:cxn>
                                  <a:cxn ang="T74">
                                    <a:pos x="T24" y="T25"/>
                                  </a:cxn>
                                  <a:cxn ang="T75">
                                    <a:pos x="T26" y="T27"/>
                                  </a:cxn>
                                  <a:cxn ang="T76">
                                    <a:pos x="T28" y="T29"/>
                                  </a:cxn>
                                  <a:cxn ang="T77">
                                    <a:pos x="T30" y="T31"/>
                                  </a:cxn>
                                  <a:cxn ang="T78">
                                    <a:pos x="T32" y="T33"/>
                                  </a:cxn>
                                  <a:cxn ang="T79">
                                    <a:pos x="T34" y="T35"/>
                                  </a:cxn>
                                  <a:cxn ang="T80">
                                    <a:pos x="T36" y="T37"/>
                                  </a:cxn>
                                  <a:cxn ang="T81">
                                    <a:pos x="T38" y="T39"/>
                                  </a:cxn>
                                  <a:cxn ang="T82">
                                    <a:pos x="T40" y="T41"/>
                                  </a:cxn>
                                  <a:cxn ang="T83">
                                    <a:pos x="T42" y="T43"/>
                                  </a:cxn>
                                  <a:cxn ang="T84">
                                    <a:pos x="T44" y="T45"/>
                                  </a:cxn>
                                  <a:cxn ang="T85">
                                    <a:pos x="T46" y="T47"/>
                                  </a:cxn>
                                  <a:cxn ang="T86">
                                    <a:pos x="T48" y="T49"/>
                                  </a:cxn>
                                  <a:cxn ang="T87">
                                    <a:pos x="T50" y="T51"/>
                                  </a:cxn>
                                  <a:cxn ang="T88">
                                    <a:pos x="T52" y="T53"/>
                                  </a:cxn>
                                  <a:cxn ang="T89">
                                    <a:pos x="T54" y="T55"/>
                                  </a:cxn>
                                  <a:cxn ang="T90">
                                    <a:pos x="T56" y="T57"/>
                                  </a:cxn>
                                  <a:cxn ang="T91">
                                    <a:pos x="T58" y="T59"/>
                                  </a:cxn>
                                  <a:cxn ang="T92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402" h="782">
                                    <a:moveTo>
                                      <a:pt x="402" y="0"/>
                                    </a:moveTo>
                                    <a:lnTo>
                                      <a:pt x="402" y="1"/>
                                    </a:lnTo>
                                    <a:lnTo>
                                      <a:pt x="363" y="39"/>
                                    </a:lnTo>
                                    <a:lnTo>
                                      <a:pt x="325" y="79"/>
                                    </a:lnTo>
                                    <a:lnTo>
                                      <a:pt x="290" y="121"/>
                                    </a:lnTo>
                                    <a:lnTo>
                                      <a:pt x="255" y="164"/>
                                    </a:lnTo>
                                    <a:lnTo>
                                      <a:pt x="211" y="222"/>
                                    </a:lnTo>
                                    <a:lnTo>
                                      <a:pt x="171" y="284"/>
                                    </a:lnTo>
                                    <a:lnTo>
                                      <a:pt x="133" y="346"/>
                                    </a:lnTo>
                                    <a:lnTo>
                                      <a:pt x="100" y="411"/>
                                    </a:lnTo>
                                    <a:lnTo>
                                      <a:pt x="71" y="478"/>
                                    </a:lnTo>
                                    <a:lnTo>
                                      <a:pt x="45" y="546"/>
                                    </a:lnTo>
                                    <a:lnTo>
                                      <a:pt x="27" y="617"/>
                                    </a:lnTo>
                                    <a:lnTo>
                                      <a:pt x="13" y="689"/>
                                    </a:lnTo>
                                    <a:lnTo>
                                      <a:pt x="7" y="761"/>
                                    </a:lnTo>
                                    <a:lnTo>
                                      <a:pt x="7" y="782"/>
                                    </a:lnTo>
                                    <a:lnTo>
                                      <a:pt x="0" y="765"/>
                                    </a:lnTo>
                                    <a:lnTo>
                                      <a:pt x="1" y="761"/>
                                    </a:lnTo>
                                    <a:lnTo>
                                      <a:pt x="7" y="688"/>
                                    </a:lnTo>
                                    <a:lnTo>
                                      <a:pt x="21" y="616"/>
                                    </a:lnTo>
                                    <a:lnTo>
                                      <a:pt x="40" y="545"/>
                                    </a:lnTo>
                                    <a:lnTo>
                                      <a:pt x="66" y="475"/>
                                    </a:lnTo>
                                    <a:lnTo>
                                      <a:pt x="95" y="409"/>
                                    </a:lnTo>
                                    <a:lnTo>
                                      <a:pt x="130" y="343"/>
                                    </a:lnTo>
                                    <a:lnTo>
                                      <a:pt x="167" y="281"/>
                                    </a:lnTo>
                                    <a:lnTo>
                                      <a:pt x="209" y="220"/>
                                    </a:lnTo>
                                    <a:lnTo>
                                      <a:pt x="253" y="163"/>
                                    </a:lnTo>
                                    <a:lnTo>
                                      <a:pt x="287" y="120"/>
                                    </a:lnTo>
                                    <a:lnTo>
                                      <a:pt x="324" y="78"/>
                                    </a:lnTo>
                                    <a:lnTo>
                                      <a:pt x="362" y="38"/>
                                    </a:lnTo>
                                    <a:lnTo>
                                      <a:pt x="402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5" name="Полилиния 345"/>
                            <wps:cNvSpPr>
                              <a:spLocks/>
                            </wps:cNvSpPr>
                            <wps:spPr bwMode="auto">
                              <a:xfrm>
                                <a:off x="312737" y="6079335"/>
                                <a:ext cx="58738" cy="311150"/>
                              </a:xfrm>
                              <a:custGeom>
                                <a:avLst/>
                                <a:gdLst>
                                  <a:gd name="T0" fmla="*/ 0 w 37"/>
                                  <a:gd name="T1" fmla="*/ 0 h 196"/>
                                  <a:gd name="T2" fmla="*/ 9525 w 37"/>
                                  <a:gd name="T3" fmla="*/ 23813 h 196"/>
                                  <a:gd name="T4" fmla="*/ 11113 w 37"/>
                                  <a:gd name="T5" fmla="*/ 28575 h 196"/>
                                  <a:gd name="T6" fmla="*/ 19050 w 37"/>
                                  <a:gd name="T7" fmla="*/ 127000 h 196"/>
                                  <a:gd name="T8" fmla="*/ 33338 w 37"/>
                                  <a:gd name="T9" fmla="*/ 212725 h 196"/>
                                  <a:gd name="T10" fmla="*/ 52388 w 37"/>
                                  <a:gd name="T11" fmla="*/ 298450 h 196"/>
                                  <a:gd name="T12" fmla="*/ 58738 w 37"/>
                                  <a:gd name="T13" fmla="*/ 311150 h 196"/>
                                  <a:gd name="T14" fmla="*/ 34925 w 37"/>
                                  <a:gd name="T15" fmla="*/ 257175 h 196"/>
                                  <a:gd name="T16" fmla="*/ 23813 w 37"/>
                                  <a:gd name="T17" fmla="*/ 231775 h 196"/>
                                  <a:gd name="T18" fmla="*/ 7938 w 37"/>
                                  <a:gd name="T19" fmla="*/ 128588 h 196"/>
                                  <a:gd name="T20" fmla="*/ 1588 w 37"/>
                                  <a:gd name="T21" fmla="*/ 63500 h 196"/>
                                  <a:gd name="T22" fmla="*/ 0 w 37"/>
                                  <a:gd name="T23" fmla="*/ 0 h 19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</a:gdLst>
                                <a:ahLst/>
                                <a:cxnLst>
                                  <a:cxn ang="T24">
                                    <a:pos x="T0" y="T1"/>
                                  </a:cxn>
                                  <a:cxn ang="T25">
                                    <a:pos x="T2" y="T3"/>
                                  </a:cxn>
                                  <a:cxn ang="T26">
                                    <a:pos x="T4" y="T5"/>
                                  </a:cxn>
                                  <a:cxn ang="T27">
                                    <a:pos x="T6" y="T7"/>
                                  </a:cxn>
                                  <a:cxn ang="T28">
                                    <a:pos x="T8" y="T9"/>
                                  </a:cxn>
                                  <a:cxn ang="T29">
                                    <a:pos x="T10" y="T11"/>
                                  </a:cxn>
                                  <a:cxn ang="T30">
                                    <a:pos x="T12" y="T13"/>
                                  </a:cxn>
                                  <a:cxn ang="T31">
                                    <a:pos x="T14" y="T15"/>
                                  </a:cxn>
                                  <a:cxn ang="T32">
                                    <a:pos x="T16" y="T17"/>
                                  </a:cxn>
                                  <a:cxn ang="T33">
                                    <a:pos x="T18" y="T19"/>
                                  </a:cxn>
                                  <a:cxn ang="T34">
                                    <a:pos x="T20" y="T21"/>
                                  </a:cxn>
                                  <a:cxn ang="T35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37" h="196">
                                    <a:moveTo>
                                      <a:pt x="0" y="0"/>
                                    </a:moveTo>
                                    <a:lnTo>
                                      <a:pt x="6" y="15"/>
                                    </a:lnTo>
                                    <a:lnTo>
                                      <a:pt x="7" y="18"/>
                                    </a:lnTo>
                                    <a:lnTo>
                                      <a:pt x="12" y="80"/>
                                    </a:lnTo>
                                    <a:lnTo>
                                      <a:pt x="21" y="134"/>
                                    </a:lnTo>
                                    <a:lnTo>
                                      <a:pt x="33" y="188"/>
                                    </a:lnTo>
                                    <a:lnTo>
                                      <a:pt x="37" y="196"/>
                                    </a:lnTo>
                                    <a:lnTo>
                                      <a:pt x="22" y="162"/>
                                    </a:lnTo>
                                    <a:lnTo>
                                      <a:pt x="15" y="146"/>
                                    </a:lnTo>
                                    <a:lnTo>
                                      <a:pt x="5" y="81"/>
                                    </a:lnTo>
                                    <a:lnTo>
                                      <a:pt x="1" y="4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6" name="Полилиния 346"/>
                            <wps:cNvSpPr>
                              <a:spLocks/>
                            </wps:cNvSpPr>
                            <wps:spPr bwMode="auto">
                              <a:xfrm>
                                <a:off x="358775" y="6398423"/>
                                <a:ext cx="49213" cy="104775"/>
                              </a:xfrm>
                              <a:custGeom>
                                <a:avLst/>
                                <a:gdLst>
                                  <a:gd name="T0" fmla="*/ 0 w 31"/>
                                  <a:gd name="T1" fmla="*/ 0 h 66"/>
                                  <a:gd name="T2" fmla="*/ 49213 w 31"/>
                                  <a:gd name="T3" fmla="*/ 104775 h 66"/>
                                  <a:gd name="T4" fmla="*/ 38100 w 31"/>
                                  <a:gd name="T5" fmla="*/ 104775 h 66"/>
                                  <a:gd name="T6" fmla="*/ 0 w 31"/>
                                  <a:gd name="T7" fmla="*/ 0 h 66"/>
                                  <a:gd name="T8" fmla="*/ 0 60000 65536"/>
                                  <a:gd name="T9" fmla="*/ 0 60000 65536"/>
                                  <a:gd name="T10" fmla="*/ 0 60000 65536"/>
                                  <a:gd name="T11" fmla="*/ 0 60000 65536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0" t="0" r="r" b="b"/>
                                <a:pathLst>
                                  <a:path w="31" h="66">
                                    <a:moveTo>
                                      <a:pt x="0" y="0"/>
                                    </a:moveTo>
                                    <a:lnTo>
                                      <a:pt x="31" y="66"/>
                                    </a:lnTo>
                                    <a:lnTo>
                                      <a:pt x="24" y="6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7" name="Полилиния 347"/>
                            <wps:cNvSpPr>
                              <a:spLocks/>
                            </wps:cNvSpPr>
                            <wps:spPr bwMode="auto">
                              <a:xfrm>
                                <a:off x="312737" y="6039648"/>
                                <a:ext cx="11113" cy="68263"/>
                              </a:xfrm>
                              <a:custGeom>
                                <a:avLst/>
                                <a:gdLst>
                                  <a:gd name="T0" fmla="*/ 0 w 7"/>
                                  <a:gd name="T1" fmla="*/ 0 h 43"/>
                                  <a:gd name="T2" fmla="*/ 11113 w 7"/>
                                  <a:gd name="T3" fmla="*/ 26988 h 43"/>
                                  <a:gd name="T4" fmla="*/ 11113 w 7"/>
                                  <a:gd name="T5" fmla="*/ 68263 h 43"/>
                                  <a:gd name="T6" fmla="*/ 9525 w 7"/>
                                  <a:gd name="T7" fmla="*/ 63500 h 43"/>
                                  <a:gd name="T8" fmla="*/ 0 w 7"/>
                                  <a:gd name="T9" fmla="*/ 39688 h 43"/>
                                  <a:gd name="T10" fmla="*/ 0 w 7"/>
                                  <a:gd name="T11" fmla="*/ 0 h 43"/>
                                  <a:gd name="T12" fmla="*/ 0 60000 65536"/>
                                  <a:gd name="T13" fmla="*/ 0 60000 65536"/>
                                  <a:gd name="T14" fmla="*/ 0 60000 65536"/>
                                  <a:gd name="T15" fmla="*/ 0 60000 65536"/>
                                  <a:gd name="T16" fmla="*/ 0 60000 65536"/>
                                  <a:gd name="T17" fmla="*/ 0 60000 65536"/>
                                </a:gdLst>
                                <a:ahLst/>
                                <a:cxnLst>
                                  <a:cxn ang="T12">
                                    <a:pos x="T0" y="T1"/>
                                  </a:cxn>
                                  <a:cxn ang="T13">
                                    <a:pos x="T2" y="T3"/>
                                  </a:cxn>
                                  <a:cxn ang="T14">
                                    <a:pos x="T4" y="T5"/>
                                  </a:cxn>
                                  <a:cxn ang="T15">
                                    <a:pos x="T6" y="T7"/>
                                  </a:cxn>
                                  <a:cxn ang="T16">
                                    <a:pos x="T8" y="T9"/>
                                  </a:cxn>
                                  <a:cxn ang="T17">
                                    <a:pos x="T10" y="T11"/>
                                  </a:cxn>
                                </a:cxnLst>
                                <a:rect l="0" t="0" r="r" b="b"/>
                                <a:pathLst>
                                  <a:path w="7" h="43">
                                    <a:moveTo>
                                      <a:pt x="0" y="0"/>
                                    </a:moveTo>
                                    <a:lnTo>
                                      <a:pt x="7" y="17"/>
                                    </a:lnTo>
                                    <a:lnTo>
                                      <a:pt x="7" y="43"/>
                                    </a:lnTo>
                                    <a:lnTo>
                                      <a:pt x="6" y="40"/>
                                    </a:lnTo>
                                    <a:lnTo>
                                      <a:pt x="0" y="2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48" name="Полилиния 348"/>
                            <wps:cNvSpPr>
                              <a:spLocks/>
                            </wps:cNvSpPr>
                            <wps:spPr bwMode="auto">
                              <a:xfrm>
                                <a:off x="336550" y="6311110"/>
                                <a:ext cx="73025" cy="192088"/>
                              </a:xfrm>
                              <a:custGeom>
                                <a:avLst/>
                                <a:gdLst>
                                  <a:gd name="T0" fmla="*/ 0 w 46"/>
                                  <a:gd name="T1" fmla="*/ 0 h 121"/>
                                  <a:gd name="T2" fmla="*/ 11113 w 46"/>
                                  <a:gd name="T3" fmla="*/ 25400 h 121"/>
                                  <a:gd name="T4" fmla="*/ 34925 w 46"/>
                                  <a:gd name="T5" fmla="*/ 79375 h 121"/>
                                  <a:gd name="T6" fmla="*/ 52388 w 46"/>
                                  <a:gd name="T7" fmla="*/ 136525 h 121"/>
                                  <a:gd name="T8" fmla="*/ 73025 w 46"/>
                                  <a:gd name="T9" fmla="*/ 192088 h 121"/>
                                  <a:gd name="T10" fmla="*/ 71438 w 46"/>
                                  <a:gd name="T11" fmla="*/ 192088 h 121"/>
                                  <a:gd name="T12" fmla="*/ 22225 w 46"/>
                                  <a:gd name="T13" fmla="*/ 87313 h 121"/>
                                  <a:gd name="T14" fmla="*/ 17463 w 46"/>
                                  <a:gd name="T15" fmla="*/ 69850 h 121"/>
                                  <a:gd name="T16" fmla="*/ 0 w 46"/>
                                  <a:gd name="T17" fmla="*/ 0 h 121"/>
                                  <a:gd name="T18" fmla="*/ 0 60000 65536"/>
                                  <a:gd name="T19" fmla="*/ 0 60000 65536"/>
                                  <a:gd name="T20" fmla="*/ 0 60000 65536"/>
                                  <a:gd name="T21" fmla="*/ 0 60000 65536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</a:gdLst>
                                <a:ahLst/>
                                <a:cxnLst>
                                  <a:cxn ang="T18">
                                    <a:pos x="T0" y="T1"/>
                                  </a:cxn>
                                  <a:cxn ang="T19">
                                    <a:pos x="T2" y="T3"/>
                                  </a:cxn>
                                  <a:cxn ang="T20">
                                    <a:pos x="T4" y="T5"/>
                                  </a:cxn>
                                  <a:cxn ang="T21">
                                    <a:pos x="T6" y="T7"/>
                                  </a:cxn>
                                  <a:cxn ang="T22">
                                    <a:pos x="T8" y="T9"/>
                                  </a:cxn>
                                  <a:cxn ang="T23">
                                    <a:pos x="T10" y="T11"/>
                                  </a:cxn>
                                  <a:cxn ang="T24">
                                    <a:pos x="T12" y="T13"/>
                                  </a:cxn>
                                  <a:cxn ang="T25">
                                    <a:pos x="T14" y="T15"/>
                                  </a:cxn>
                                  <a:cxn ang="T26">
                                    <a:pos x="T16" y="T17"/>
                                  </a:cxn>
                                </a:cxnLst>
                                <a:rect l="0" t="0" r="r" b="b"/>
                                <a:pathLst>
                                  <a:path w="46" h="121">
                                    <a:moveTo>
                                      <a:pt x="0" y="0"/>
                                    </a:moveTo>
                                    <a:lnTo>
                                      <a:pt x="7" y="16"/>
                                    </a:lnTo>
                                    <a:lnTo>
                                      <a:pt x="22" y="50"/>
                                    </a:lnTo>
                                    <a:lnTo>
                                      <a:pt x="33" y="86"/>
                                    </a:lnTo>
                                    <a:lnTo>
                                      <a:pt x="46" y="121"/>
                                    </a:lnTo>
                                    <a:lnTo>
                                      <a:pt x="45" y="121"/>
                                    </a:lnTo>
                                    <a:lnTo>
                                      <a:pt x="14" y="55"/>
                                    </a:lnTo>
                                    <a:lnTo>
                                      <a:pt x="11" y="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44546A">
                                  <a:alpha val="20000"/>
                                </a:srgbClr>
                              </a:solidFill>
                              <a:ln w="0">
                                <a:solidFill>
                                  <a:srgbClr val="44546A">
                                    <a:alpha val="20000"/>
                                  </a:srgb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D410B7" id="Группа 320" o:spid="_x0000_s1026" style="position:absolute;left:0;text-align:left;margin-left:35.55pt;margin-top:18.7pt;width:209.35pt;height:799.2pt;z-index:-251657216;mso-position-horizontal-relative:page;mso-position-vertical-relative:page" coordsize="23454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">
                <v:rect id="Прямоугольник 321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" fillcolor="#44546a" stroked="f" strokeweight="1pt"/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Пятиугольник 322" o:spid="_x0000_s1028" type="#_x0000_t15" style="position:absolute;left:1508;top:6703;width:21946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" adj="18883" fillcolor="#5b9bd5" stroked="f" strokeweight="1pt">
                  <v:textbox inset=",0,14.4pt,0">
                    <w:txbxContent>
                      <w:p w:rsidR="00690692" w:rsidRDefault="00690692" w:rsidP="009628BC">
                        <w:pPr>
                          <w:pStyle w:val="ac"/>
                          <w:jc w:val="right"/>
                          <w:rPr>
                            <w:i/>
                            <w:color w:val="FFFFFF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group id="Группа 323" o:spid="_x0000_s1029" style="position:absolute;left:762;top:42100;width:20574;height:49103" coordorigin="762,42100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a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Mkng/0w4AnLxBwAA//8DAFBLAQItABQABgAIAAAAIQDb4fbL7gAAAIUBAAATAAAAAAAAAAAA&#10;AAAAAAAAAABbQ29udGVudF9UeXBlc10ueG1sUEsBAi0AFAAGAAgAAAAhAFr0LFu/AAAAFQEAAAsA&#10;AAAAAAAAAAAAAAAAHwEAAF9yZWxzLy5yZWxzUEsBAi0AFAAGAAgAAAAhAF1nNqrEAAAA3AAAAA8A&#10;AAAAAAAAAAAAAAAABwIAAGRycy9kb3ducmV2LnhtbFBLBQYAAAAAAwADALcAAAD4AgAAAAA=&#10;">
                  <v:group id="Группа 324" o:spid="_x0000_s1030" style="position:absolute;left:1366;top:42100;width:10477;height:31210" coordorigin="1366,42100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  <o:lock v:ext="edit" aspectratio="t"/>
                    <v:shape id="Полилиния 325" o:spid="_x0000_s1031" style="position:absolute;left:3652;top:62150;width:1936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" path="m,l39,152,84,304r38,113l122,440,76,306,39,180,6,53,,xe" fillcolor="#44546a" strokecolor="#44546a" strokeweight="0">
                      <v:path arrowok="t" o:connecttype="custom" o:connectlocs="0,0;98286888,383063750;211693125,766127500;307459063,1050905950;307459063,1108868750;191531875,771167813;98286888,453628125;15120938,133569075;0,0" o:connectangles="0,0,0,0,0,0,0,0,0"/>
                    </v:shape>
                    <v:shape id="Полилиния 326" o:spid="_x0000_s1032" style="position:absolute;left:5684;top:69040;width:1841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" path="m,l8,19,37,93r30,74l116,269r-8,l60,169,30,98,1,25,,xe" fillcolor="#44546a" strokecolor="#44546a" strokeweight="0">
                      <v:path arrowok="t" o:connecttype="custom" o:connectlocs="0,0;20161250,47883819;93246575,234375599;168851263,420867380;292338125,677923619;272176875,677923619;151209375,425907699;75604688,246975602;2520950,63004774;0,0" o:connectangles="0,0,0,0,0,0,0,0,0,0"/>
                    </v:shape>
                    <v:shape id="Полилиния 327" o:spid="_x0000_s1033" style="position:absolute;left:1366;top:42100;width:2222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" path="m,l,,1,79r2,80l12,317,23,476,39,634,58,792,83,948r24,138l135,1223r5,49l138,1262,105,1106,77,949,53,792,35,634,20,476,9,317,2,159,,79,,xe" fillcolor="#44546a" strokecolor="#44546a" strokeweight="0">
                      <v:path arrowok="t" o:connecttype="custom" o:connectlocs="0,0;0,0;2520950,199093138;7561263,400705638;30241875,798890325;57964388,1199594375;98286888,1597779063;146169063,1995963750;209173763,2147483646;269657513,2147483646;340221888,2147483646;352821875,2147483646;347781563,2147483646;264617200,2147483646;194052825,2147483646;133569075,1995963750;88206263,1597779063;50403125,1199594375;22682200,798890325;5040313,400705638;0,199093138;0,0" o:connectangles="0,0,0,0,0,0,0,0,0,0,0,0,0,0,0,0,0,0,0,0,0,0"/>
                    </v:shape>
                    <v:shape id="Полилиния 328" o:spid="_x0000_s1034" style="position:absolute;left:3366;top:48593;width:714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" path="m45,r,l35,66r-9,67l14,267,6,401,3,534,6,669r8,134l18,854r,-3l9,814,8,803,1,669,,534,3,401,12,267,25,132,34,66,45,xe" fillcolor="#44546a" strokecolor="#44546a" strokeweight="0">
                      <v:path arrowok="t" o:connecttype="custom" o:connectlocs="113408619,0;113408619,0;88206880,166330313;65524521,335181575;35282434,672882513;15121043,1010583450;7561315,1345763438;15121043,1685985325;35282434,2023686263;45363130,2147483646;45363130,2144653763;22682359,2051407188;20161391,2023686263;2520968,1685985325;0,1345763438;7561315,1010583450;30242087,672882513;63005141,332660625;85685912,166330313;113408619,0" o:connectangles="0,0,0,0,0,0,0,0,0,0,0,0,0,0,0,0,0,0,0,0"/>
                    </v:shape>
                    <v:shape id="Полилиния 329" o:spid="_x0000_s1035" style="position:absolute;left:3588;top:62293;width:2445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" path="m,l10,44r11,82l34,207r19,86l75,380r25,86l120,521r21,55l152,618r2,11l140,595,115,532,93,468,67,383,47,295,28,207,12,104,,xe" fillcolor="#44546a" strokecolor="#44546a" strokeweight="0">
                      <v:path arrowok="t" o:connecttype="custom" o:connectlocs="0,0;25201563,110886931;52924075,317539847;85685313,521673399;133569075,738406945;189012513,957659855;252015625,1174393401;302418750,1313002857;355342825,1451610727;383063750,1557457342;388104063,1585179869;352821875,1499494513;289818763,1340723796;234375325,1179433716;168851263,965221121;118448138,743447260;70564375,521673399;30241875,262096381;0,0" o:connectangles="0,0,0,0,0,0,0,0,0,0,0,0,0,0,0,0,0,0,0"/>
                    </v:shape>
                    <v:shape id="Полилиния 330" o:spid="_x0000_s1036" style="position:absolute;left:6160;top:72215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" path="m,l33,69r-9,l12,35,,xe" fillcolor="#44546a" strokecolor="#44546a" strokeweight="0">
                      <v:path arrowok="t" o:connecttype="custom" o:connectlocs="0,0;83166744,173892369;60484327,173892369;30242164,88206665;0,0" o:connectangles="0,0,0,0,0"/>
                    </v:shape>
                    <v:shape id="Полилиния 331" o:spid="_x0000_s1037" style="position:absolute;left:3509;top:61515;width:238;height:1477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" path="m,l9,37r,3l15,93,5,49,,xe" fillcolor="#44546a" strokecolor="#44546a" strokeweight="0">
                      <v:path arrowok="t" o:connecttype="custom" o:connectlocs="0,0;22682676,93246891;22682676,100806591;37803931,234376119;12601840,123488868;0,0" o:connectangles="0,0,0,0,0,0"/>
                    </v:shape>
                    <v:shape id="Полилиния 332" o:spid="_x0000_s1038" style="position:absolute;left:5588;top:56880;width:6255;height:12160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" path="m394,r,l356,38,319,77r-35,40l249,160r-42,58l168,276r-37,63l98,402,69,467,45,535,26,604,14,673,7,746,6,766,,749r1,-5l7,673,21,603,40,533,65,466,94,400r33,-64l164,275r40,-60l248,158r34,-42l318,76,354,37,394,xe" fillcolor="#44546a" strokecolor="#44546a" strokeweight="0">
                      <v:path arrowok="t" o:connecttype="custom" o:connectlocs="992941563,0;992941563,0;897175625,95765938;803930638,194052825;715724375,294859075;627519700,403225000;521673138,549394063;423386250,695563125;330141263,854333763;246975313,1013102813;173891575,1176913763;113407825,1348284388;65524063,1522174375;35282188,1696065950;17641888,1880036563;15120938,1930439688;0,1887597825;2520950,1874996250;17641888,1696065950;52924075,1519655013;100806250,1343244075;163810950,1174392813;236894688,1008062500;320060638,846772500;413305625,693043763;514111875,541834388;624998750,398184688;710684063,292338125;801409688,191531875;892135313,93246575;992941563,0" o:connectangles="0,0,0,0,0,0,0,0,0,0,0,0,0,0,0,0,0,0,0,0,0,0,0,0,0,0,0,0,0,0,0"/>
                    </v:shape>
                    <v:shape id="Полилиния 333" o:spid="_x0000_s1039" style="position:absolute;left:5588;top:69135;width:572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" path="m,l6,16r1,3l11,80r9,52l33,185r3,9l21,161,15,145,5,81,1,41,,xe" fillcolor="#44546a" strokecolor="#44546a" strokeweight="0">
                      <v:path arrowok="t" o:connecttype="custom" o:connectlocs="0,0;15120938,40322500;17641888,47883763;27722513,201612500;50403125,332660625;83165950,466229700;90725625,488910313;52924075,405745950;37803138,365423450;12601575,204133450;2520950,103327200;0,0" o:connectangles="0,0,0,0,0,0,0,0,0,0,0,0"/>
                    </v:shape>
                    <v:shape id="Полилиния 334" o:spid="_x0000_s1040" style="position:absolute;left:6033;top:72278;width:492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" path="m,l31,65r-8,l,xe" fillcolor="#44546a" strokecolor="#44546a" strokeweight="0">
                      <v:path arrowok="t" o:connecttype="custom" o:connectlocs="0,0;78126431,163811744;57964976,163811744;0,0" o:connectangles="0,0,0,0"/>
                    </v:shape>
                    <v:shape id="Полилиния 335" o:spid="_x0000_s1041" style="position:absolute;left:5588;top:68770;width:112;height:667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" path="m,l6,17,7,42,6,39,,23,,xe" fillcolor="#44546a" strokecolor="#44546a" strokeweight="0">
                      <v:path arrowok="t" o:connecttype="custom" o:connectlocs="0,0;15121618,42843450;17642681,105846563;15121618,98286888;0,57964388;0,0" o:connectangles="0,0,0,0,0,0"/>
                    </v:shape>
                    <v:shape id="Полилиния 336" o:spid="_x0000_s1042" style="position:absolute;left:5827;top:71437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" path="m,l6,16,21,49,33,84r12,34l44,118,13,53,11,42,,xe" fillcolor="#44546a" strokecolor="#44546a" strokeweight="0">
                      <v:path arrowok="t" o:connecttype="custom" o:connectlocs="0,0;15121043,40322500;52924445,123488450;83166532,211693125;113408619,297378438;110887651,297378438;32763054,133569075;27722707,105846563;0,0" o:connectangles="0,0,0,0,0,0,0,0,0"/>
                    </v:shape>
                  </v:group>
                  <v:group id="Группа 337" o:spid="_x0000_s1043" style="position:absolute;left:762;top:48252;width:13062;height:25058" coordorigin="762,48252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  <o:lock v:ext="edit" aspectratio="t"/>
                    <v:shape id="Полилиния 338" o:spid="_x0000_s1044" style="position:absolute;left:1143;top:53649;width:1984;height:7144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" path="m,l41,155,86,309r39,116l125,450,79,311,41,183,7,54,,xe" fillcolor="#44546a" strokecolor="#44546a" strokeweight="0">
                      <v:fill opacity="13107f"/>
                      <v:stroke opacity="13107f"/>
                      <v:path arrowok="t" o:connecttype="custom" o:connectlocs="0,0;103327460,390625013;216733984,778729075;315021119,1071067200;315021119,1134070313;199093639,783769388;103327460,461189388;17641932,136088438;0,0" o:connectangles="0,0,0,0,0,0,0,0,0"/>
                    </v:shape>
                    <v:shape id="Полилиния 339" o:spid="_x0000_s1045" style="position:absolute;left:3238;top:60666;width:1873;height:4365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" path="m,l8,20,37,96r32,74l118,275r-9,l61,174,30,100,,26,,xe" fillcolor="#44546a" strokecolor="#44546a" strokeweight="0">
                      <v:fill opacity="13107f"/>
                      <v:stroke opacity="13107f"/>
                      <v:path arrowok="t" o:connecttype="custom" o:connectlocs="0,0;20161250,50403183;93246575,241935277;173891575,428427053;297378438,693044556;274697825,693044556;153730325,438507690;75604688,252015914;0,65524138;0,0" o:connectangles="0,0,0,0,0,0,0,0,0,0"/>
                    </v:shape>
                    <v:shape id="Полилиния 340" o:spid="_x0000_s1046" style="position:absolute;left:762;top:51855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" path="m,l16,72r4,49l18,112,,31,,xe" fillcolor="#44546a" strokecolor="#44546a" strokeweight="0">
                      <v:fill opacity="13107f"/>
                      <v:stroke opacity="13107f"/>
                      <v:path arrowok="t" o:connecttype="custom" o:connectlocs="0,0;40322500,181451722;50403125,304940494;45362813,282258235;0,78125841;0,0" o:connectangles="0,0,0,0,0,0"/>
                    </v:shape>
                    <v:shape id="Полилиния 341" o:spid="_x0000_s1047" style="position:absolute;left:1079;top:53776;width:2508;height:10208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" path="m,l11,46r11,83l36,211r19,90l76,389r27,87l123,533r21,55l155,632r3,11l142,608,118,544,95,478,69,391,47,302,29,212,13,107,,xe" fillcolor="#44546a" strokecolor="#44546a" strokeweight="0">
                      <v:fill opacity="13107f"/>
                      <v:stroke opacity="13107f"/>
                      <v:path arrowok="t" o:connecttype="custom" o:connectlocs="0,0;27722513,115927244;55443438,325101109;90725625,531754023;138609388,758568197;191531875,980342055;259576888,1199594963;309980013,1343244733;362902500,1481852601;390625013,1592739530;398184688,1620462056;357862188,1532255751;297378438,1370965672;239415638,1204635278;173891575,985382370;118448138,761087560;73085325,534273387;32762825,269657645;0,0" o:connectangles="0,0,0,0,0,0,0,0,0,0,0,0,0,0,0,0,0,0,0"/>
                    </v:shape>
                    <v:shape id="Полилиния 342" o:spid="_x0000_s1048" style="position:absolute;left:3714;top:63904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" path="m,l33,71r-9,l11,36,,xe" fillcolor="#44546a" strokecolor="#44546a" strokeweight="0">
                      <v:fill opacity="13107f"/>
                      <v:stroke opacity="13107f"/>
                      <v:path arrowok="t" o:connecttype="custom" o:connectlocs="0,0;83166744,178932681;60484327,178932681;27722777,90726027;0,0" o:connectangles="0,0,0,0,0"/>
                    </v:shape>
                    <v:shape id="Полилиния 343" o:spid="_x0000_s1049" style="position:absolute;left:1016;top:52998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" path="m,l8,37r,4l15,95,4,49,,xe" fillcolor="#44546a" strokecolor="#44546a" strokeweight="0">
                      <v:fill opacity="13107f"/>
                      <v:stroke opacity="13107f"/>
                      <v:path arrowok="t" o:connecttype="custom" o:connectlocs="0,0;20161673,93246884;20161673,103327543;37803931,239416431;10080837,123488859;0,0" o:connectangles="0,0,0,0,0,0"/>
                    </v:shape>
                    <v:shape id="Полилиния 344" o:spid="_x0000_s1050" style="position:absolute;left:3127;top:48252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" path="m402,r,1l363,39,325,79r-35,42l255,164r-44,58l171,284r-38,62l100,411,71,478,45,546,27,617,13,689,7,761r,21l,765r1,-4l7,688,21,616,40,545,66,475,95,409r35,-66l167,281r42,-61l253,163r34,-43l324,78,362,38,402,xe" fillcolor="#44546a" strokecolor="#44546a" strokeweight="0">
                      <v:fill opacity="13107f"/>
                      <v:stroke opacity="13107f"/>
                      <v:path arrowok="t" o:connecttype="custom" o:connectlocs="1013102813,0;1013102813,2520950;914817513,98286888;819051575,199093138;730845313,304939700;642640638,413305625;531753763,559474688;430947513,715724375;335181575,871974063;252015625,1035785013;178931888,1204634688;113407825,1376005313;68045013,1554937200;32762825,1736388450;17641888,1917839700;17641888,1970762188;0,1927920325;2520950,1917839700;17641888,1733867500;52924075,1552416250;100806250,1373485950;166330313,1197075013;239415638,1030744700;327620313,864414388;420866888,708164700;526713450,554434375;637600325,410786263;723285638,302418750;816530625,196572188;912296563,95765938;1013102813,0" o:connectangles="0,0,0,0,0,0,0,0,0,0,0,0,0,0,0,0,0,0,0,0,0,0,0,0,0,0,0,0,0,0,0"/>
                    </v:shape>
                    <v:shape id="Полилиния 345" o:spid="_x0000_s1051" style="position:absolute;left:3127;top:60793;width:587;height:3111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" path="m,l6,15r1,3l12,80r9,54l33,188r4,8l22,162,15,146,5,81,1,40,,xe" fillcolor="#44546a" strokecolor="#44546a" strokeweight="0">
                      <v:fill opacity="13107f"/>
                      <v:stroke opacity="13107f"/>
                      <v:path arrowok="t" o:connecttype="custom" o:connectlocs="0,0;15121066,37803138;17642038,45362813;30242132,201612500;52924526,337700938;83166658,473789375;93247369,493950625;55443909,408265313;37803459,367942813;12601682,204133450;2520971,100806250;0,0" o:connectangles="0,0,0,0,0,0,0,0,0,0,0,0"/>
                    </v:shape>
                    <v:shape id="Полилиния 346" o:spid="_x0000_s1052" style="position:absolute;left:3587;top:63984;width:492;height:1047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" path="m,l31,66r-7,l,xe" fillcolor="#44546a" strokecolor="#44546a" strokeweight="0">
                      <v:fill opacity="13107f"/>
                      <v:stroke opacity="13107f"/>
                      <v:path arrowok="t" o:connecttype="custom" o:connectlocs="0,0;78126431,166330313;60484365,166330313;0,0" o:connectangles="0,0,0,0"/>
                    </v:shape>
                    <v:shape id="Полилиния 347" o:spid="_x0000_s1053" style="position:absolute;left:3127;top:60396;width:111;height:683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" path="m,l7,17r,26l6,40,,25,,xe" fillcolor="#44546a" strokecolor="#44546a" strokeweight="0">
                      <v:fill opacity="13107f"/>
                      <v:stroke opacity="13107f"/>
                      <v:path arrowok="t" o:connecttype="custom" o:connectlocs="0,0;17642681,42843764;17642681,108368306;15121618,100806988;0,63005161;0,0" o:connectangles="0,0,0,0,0,0"/>
                    </v:shape>
                    <v:shape id="Полилиния 348" o:spid="_x0000_s1054" style="position:absolute;left:3365;top:63111;width:730;height:1920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" path="m,l7,16,22,50,33,86r13,35l45,121,14,55,11,44,,xe" fillcolor="#44546a" strokecolor="#44546a" strokeweight="0">
                      <v:fill opacity="13107f"/>
                      <v:stroke opacity="13107f"/>
                      <v:path arrowok="t" o:connecttype="custom" o:connectlocs="0,0;17641888,40322605;55443438,126008140;83165950,216734002;115927188,304940494;113407825,304940494;35282188,138609748;27722513,110887164;0,0" o:connectangles="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r w:rsidRPr="00BD7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ное образовательное учреждение </w:t>
      </w:r>
      <w:r w:rsidRPr="00BD7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детский сад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компенсирующего</w:t>
      </w:r>
      <w:r w:rsidRPr="00BD72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вида №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</w:p>
    <w:p w:rsidR="009628BC" w:rsidRPr="00BD7294" w:rsidRDefault="009628BC" w:rsidP="00962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муниципального образования город Горячий Ключ</w:t>
      </w:r>
    </w:p>
    <w:p w:rsidR="009628BC" w:rsidRPr="00BD7294" w:rsidRDefault="009628BC" w:rsidP="009628B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28BC" w:rsidRPr="00BD7294" w:rsidRDefault="009628BC" w:rsidP="00962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28BC" w:rsidRPr="00BD7294" w:rsidRDefault="009628BC" w:rsidP="00962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28BC" w:rsidRPr="00BD7294" w:rsidRDefault="009628BC" w:rsidP="00962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28BC" w:rsidRPr="00BD7294" w:rsidRDefault="009628BC" w:rsidP="00962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page" w:horzAnchor="margin" w:tblpXSpec="center" w:tblpY="2776"/>
        <w:tblW w:w="9180" w:type="dxa"/>
        <w:tblLook w:val="04A0" w:firstRow="1" w:lastRow="0" w:firstColumn="1" w:lastColumn="0" w:noHBand="0" w:noVBand="1"/>
      </w:tblPr>
      <w:tblGrid>
        <w:gridCol w:w="3980"/>
        <w:gridCol w:w="1231"/>
        <w:gridCol w:w="3969"/>
      </w:tblGrid>
      <w:tr w:rsidR="009628BC" w:rsidRPr="00BD7294" w:rsidTr="007E32B8">
        <w:trPr>
          <w:trHeight w:val="422"/>
        </w:trPr>
        <w:tc>
          <w:tcPr>
            <w:tcW w:w="3980" w:type="dxa"/>
            <w:hideMark/>
          </w:tcPr>
          <w:p w:rsidR="009628BC" w:rsidRPr="00BD7294" w:rsidRDefault="004F3818" w:rsidP="001A13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ПРИНЯТО</w:t>
            </w:r>
          </w:p>
        </w:tc>
        <w:tc>
          <w:tcPr>
            <w:tcW w:w="1231" w:type="dxa"/>
            <w:hideMark/>
          </w:tcPr>
          <w:p w:rsidR="009628BC" w:rsidRPr="00BD7294" w:rsidRDefault="009628BC" w:rsidP="001A1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hideMark/>
          </w:tcPr>
          <w:p w:rsidR="009628BC" w:rsidRPr="00BD7294" w:rsidRDefault="009628BC" w:rsidP="004F3818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У</w:t>
            </w:r>
            <w:r w:rsidR="004F3818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ТВЕРЖДЕНО</w:t>
            </w:r>
          </w:p>
        </w:tc>
      </w:tr>
      <w:tr w:rsidR="009628BC" w:rsidRPr="00BD7294" w:rsidTr="007E32B8">
        <w:trPr>
          <w:trHeight w:val="1282"/>
        </w:trPr>
        <w:tc>
          <w:tcPr>
            <w:tcW w:w="3980" w:type="dxa"/>
            <w:hideMark/>
          </w:tcPr>
          <w:p w:rsidR="009628BC" w:rsidRPr="00BD7294" w:rsidRDefault="009628BC" w:rsidP="001A13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На педагогическом совете</w:t>
            </w:r>
          </w:p>
          <w:p w:rsidR="009628BC" w:rsidRPr="00BD7294" w:rsidRDefault="009628BC" w:rsidP="001A13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Протокол №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_____</w:t>
            </w: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________ 2021 г</w:t>
            </w: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.</w:t>
            </w:r>
          </w:p>
          <w:p w:rsidR="009628BC" w:rsidRPr="00BD7294" w:rsidRDefault="009628BC" w:rsidP="001A13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МБДОУ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д/с № 4</w:t>
            </w:r>
          </w:p>
        </w:tc>
        <w:tc>
          <w:tcPr>
            <w:tcW w:w="1231" w:type="dxa"/>
          </w:tcPr>
          <w:p w:rsidR="009628BC" w:rsidRPr="00BD7294" w:rsidRDefault="009628BC" w:rsidP="001A13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9628BC" w:rsidRPr="00BD7294" w:rsidRDefault="009628BC" w:rsidP="001A13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9628BC" w:rsidRPr="00BD7294" w:rsidRDefault="009628BC" w:rsidP="001A13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  <w:p w:rsidR="009628BC" w:rsidRPr="00BD7294" w:rsidRDefault="009628BC" w:rsidP="001A13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</w:p>
        </w:tc>
        <w:tc>
          <w:tcPr>
            <w:tcW w:w="3969" w:type="dxa"/>
            <w:hideMark/>
          </w:tcPr>
          <w:p w:rsidR="009628BC" w:rsidRPr="00BD7294" w:rsidRDefault="009628BC" w:rsidP="001A13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З</w:t>
            </w: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аведующ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ий</w:t>
            </w: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МБДОУ д/с № 4</w:t>
            </w:r>
          </w:p>
          <w:p w:rsidR="009628BC" w:rsidRPr="00BD7294" w:rsidRDefault="009628BC" w:rsidP="001A13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_______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</w:t>
            </w: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___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Е.В. Дербенцева</w:t>
            </w:r>
          </w:p>
          <w:p w:rsidR="009628BC" w:rsidRPr="00BD7294" w:rsidRDefault="009628BC" w:rsidP="001A1346">
            <w:pPr>
              <w:spacing w:after="0" w:line="240" w:lineRule="auto"/>
              <w:rPr>
                <w:rFonts w:ascii="Times New Roman" w:eastAsia="Times New Roman" w:hAnsi="Times New Roman" w:cs="Times New Roman"/>
                <w:szCs w:val="28"/>
                <w:lang w:eastAsia="ru-RU"/>
              </w:rPr>
            </w:pP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Приказ №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_____</w:t>
            </w:r>
            <w:r w:rsidRPr="00BD7294">
              <w:rPr>
                <w:rFonts w:ascii="Times New Roman" w:eastAsia="Times New Roman" w:hAnsi="Times New Roman" w:cs="Times New Roman"/>
                <w:szCs w:val="28"/>
                <w:lang w:eastAsia="ru-RU"/>
              </w:rPr>
              <w:t xml:space="preserve"> от </w:t>
            </w:r>
            <w:r>
              <w:rPr>
                <w:rFonts w:ascii="Times New Roman" w:eastAsia="Times New Roman" w:hAnsi="Times New Roman" w:cs="Times New Roman"/>
                <w:szCs w:val="28"/>
                <w:lang w:eastAsia="ru-RU"/>
              </w:rPr>
              <w:t>_________ 2021 г.</w:t>
            </w:r>
          </w:p>
        </w:tc>
      </w:tr>
    </w:tbl>
    <w:p w:rsidR="009628BC" w:rsidRPr="00BD7294" w:rsidRDefault="009628BC" w:rsidP="00962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72"/>
          <w:lang w:eastAsia="ru-RU"/>
        </w:rPr>
      </w:pPr>
    </w:p>
    <w:p w:rsidR="009628BC" w:rsidRPr="00BD7294" w:rsidRDefault="009628BC" w:rsidP="00962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72"/>
          <w:lang w:eastAsia="ru-RU"/>
        </w:rPr>
      </w:pPr>
    </w:p>
    <w:p w:rsidR="009628BC" w:rsidRPr="00BD7294" w:rsidRDefault="009628BC" w:rsidP="00962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"/>
          <w:szCs w:val="72"/>
          <w:lang w:eastAsia="ru-RU"/>
        </w:rPr>
      </w:pPr>
    </w:p>
    <w:p w:rsidR="009628BC" w:rsidRPr="00BD7294" w:rsidRDefault="009628BC" w:rsidP="00962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6"/>
          <w:szCs w:val="72"/>
          <w:lang w:eastAsia="ru-RU"/>
        </w:rPr>
      </w:pPr>
    </w:p>
    <w:p w:rsidR="009628BC" w:rsidRDefault="009628BC" w:rsidP="00962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72"/>
          <w:lang w:eastAsia="ru-RU"/>
        </w:rPr>
      </w:pPr>
      <w:bookmarkStart w:id="0" w:name="_GoBack"/>
    </w:p>
    <w:p w:rsidR="009628BC" w:rsidRPr="00BD7294" w:rsidRDefault="005653CB" w:rsidP="00962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72"/>
          <w:lang w:eastAsia="ru-RU"/>
        </w:rPr>
      </w:pPr>
      <w:r>
        <w:rPr>
          <w:rFonts w:ascii="Times New Roman" w:eastAsia="Times New Roman" w:hAnsi="Times New Roman" w:cs="Times New Roman"/>
          <w:b/>
          <w:sz w:val="52"/>
          <w:szCs w:val="72"/>
          <w:lang w:eastAsia="ru-RU"/>
        </w:rPr>
        <w:t>Р</w:t>
      </w:r>
      <w:r w:rsidR="009628BC" w:rsidRPr="00BD7294">
        <w:rPr>
          <w:rFonts w:ascii="Times New Roman" w:eastAsia="Times New Roman" w:hAnsi="Times New Roman" w:cs="Times New Roman"/>
          <w:b/>
          <w:sz w:val="52"/>
          <w:szCs w:val="72"/>
          <w:lang w:eastAsia="ru-RU"/>
        </w:rPr>
        <w:t xml:space="preserve">абочая </w:t>
      </w:r>
      <w:r w:rsidR="009628BC">
        <w:rPr>
          <w:rFonts w:ascii="Times New Roman" w:eastAsia="Times New Roman" w:hAnsi="Times New Roman" w:cs="Times New Roman"/>
          <w:b/>
          <w:sz w:val="52"/>
          <w:szCs w:val="72"/>
          <w:lang w:eastAsia="ru-RU"/>
        </w:rPr>
        <w:t>п</w:t>
      </w:r>
      <w:r w:rsidR="009628BC" w:rsidRPr="00BD7294">
        <w:rPr>
          <w:rFonts w:ascii="Times New Roman" w:eastAsia="Times New Roman" w:hAnsi="Times New Roman" w:cs="Times New Roman"/>
          <w:b/>
          <w:sz w:val="52"/>
          <w:szCs w:val="72"/>
          <w:lang w:eastAsia="ru-RU"/>
        </w:rPr>
        <w:t>рограмма</w:t>
      </w:r>
    </w:p>
    <w:p w:rsidR="009628BC" w:rsidRPr="008B344B" w:rsidRDefault="009628BC" w:rsidP="00962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2"/>
          <w:szCs w:val="72"/>
          <w:lang w:eastAsia="ru-RU"/>
        </w:rPr>
      </w:pPr>
      <w:r w:rsidRPr="008B344B">
        <w:rPr>
          <w:rFonts w:ascii="Times New Roman" w:eastAsia="Times New Roman" w:hAnsi="Times New Roman" w:cs="Times New Roman"/>
          <w:b/>
          <w:sz w:val="52"/>
          <w:szCs w:val="72"/>
          <w:lang w:eastAsia="ru-RU"/>
        </w:rPr>
        <w:t xml:space="preserve">педагога-психолога </w:t>
      </w:r>
    </w:p>
    <w:p w:rsidR="009628BC" w:rsidRDefault="009628BC" w:rsidP="00962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72"/>
          <w:lang w:eastAsia="ru-RU"/>
        </w:rPr>
      </w:pPr>
    </w:p>
    <w:p w:rsidR="009628BC" w:rsidRPr="00BD7294" w:rsidRDefault="009628BC" w:rsidP="00962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72"/>
          <w:lang w:eastAsia="ru-RU"/>
        </w:rPr>
      </w:pPr>
      <w:r w:rsidRPr="00BD7294">
        <w:rPr>
          <w:rFonts w:ascii="Times New Roman" w:eastAsia="Times New Roman" w:hAnsi="Times New Roman" w:cs="Times New Roman"/>
          <w:b/>
          <w:sz w:val="48"/>
          <w:szCs w:val="72"/>
          <w:lang w:eastAsia="ru-RU"/>
        </w:rPr>
        <w:t>на 20</w:t>
      </w:r>
      <w:r>
        <w:rPr>
          <w:rFonts w:ascii="Times New Roman" w:eastAsia="Times New Roman" w:hAnsi="Times New Roman" w:cs="Times New Roman"/>
          <w:b/>
          <w:sz w:val="48"/>
          <w:szCs w:val="72"/>
          <w:lang w:eastAsia="ru-RU"/>
        </w:rPr>
        <w:t>21</w:t>
      </w:r>
      <w:r w:rsidRPr="00BD7294">
        <w:rPr>
          <w:rFonts w:ascii="Times New Roman" w:eastAsia="Times New Roman" w:hAnsi="Times New Roman" w:cs="Times New Roman"/>
          <w:b/>
          <w:sz w:val="48"/>
          <w:szCs w:val="72"/>
          <w:lang w:eastAsia="ru-RU"/>
        </w:rPr>
        <w:t>/202</w:t>
      </w:r>
      <w:r>
        <w:rPr>
          <w:rFonts w:ascii="Times New Roman" w:eastAsia="Times New Roman" w:hAnsi="Times New Roman" w:cs="Times New Roman"/>
          <w:b/>
          <w:sz w:val="48"/>
          <w:szCs w:val="72"/>
          <w:lang w:eastAsia="ru-RU"/>
        </w:rPr>
        <w:t>2</w:t>
      </w:r>
      <w:r w:rsidRPr="00BD7294">
        <w:rPr>
          <w:rFonts w:ascii="Times New Roman" w:eastAsia="Times New Roman" w:hAnsi="Times New Roman" w:cs="Times New Roman"/>
          <w:b/>
          <w:sz w:val="48"/>
          <w:szCs w:val="72"/>
          <w:lang w:eastAsia="ru-RU"/>
        </w:rPr>
        <w:t xml:space="preserve"> учебный год</w:t>
      </w:r>
    </w:p>
    <w:bookmarkEnd w:id="0"/>
    <w:p w:rsidR="009628BC" w:rsidRPr="00BD7294" w:rsidRDefault="009628BC" w:rsidP="00962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lang w:eastAsia="ru-RU"/>
        </w:rPr>
      </w:pPr>
    </w:p>
    <w:p w:rsidR="009628BC" w:rsidRPr="00BD7294" w:rsidRDefault="009628BC" w:rsidP="009628B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9628BC" w:rsidRPr="00BD7294" w:rsidRDefault="009628BC" w:rsidP="00962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28BC" w:rsidRPr="00BD7294" w:rsidRDefault="009628BC" w:rsidP="00962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28BC" w:rsidRPr="00BD7294" w:rsidRDefault="009628BC" w:rsidP="00962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28BC" w:rsidRPr="00BD7294" w:rsidRDefault="009628BC" w:rsidP="00962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28BC" w:rsidRPr="00BD7294" w:rsidRDefault="009628BC" w:rsidP="00962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text" w:horzAnchor="page" w:tblpX="4225" w:tblpY="-9"/>
        <w:tblW w:w="7372" w:type="dxa"/>
        <w:tblLook w:val="04A0" w:firstRow="1" w:lastRow="0" w:firstColumn="1" w:lastColumn="0" w:noHBand="0" w:noVBand="1"/>
      </w:tblPr>
      <w:tblGrid>
        <w:gridCol w:w="2844"/>
        <w:gridCol w:w="4528"/>
      </w:tblGrid>
      <w:tr w:rsidR="009628BC" w:rsidRPr="00BD7294" w:rsidTr="001A1346">
        <w:trPr>
          <w:trHeight w:val="276"/>
        </w:trPr>
        <w:tc>
          <w:tcPr>
            <w:tcW w:w="2844" w:type="dxa"/>
          </w:tcPr>
          <w:p w:rsidR="009628BC" w:rsidRPr="00BD7294" w:rsidRDefault="009628BC" w:rsidP="001A13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Педагог  - психолог</w:t>
            </w:r>
            <w:r w:rsidRPr="00BD72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4528" w:type="dxa"/>
            <w:hideMark/>
          </w:tcPr>
          <w:p w:rsidR="009628BC" w:rsidRDefault="009628BC" w:rsidP="001A13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Несвитайло Елена Борисовна</w:t>
            </w:r>
          </w:p>
          <w:p w:rsidR="009628BC" w:rsidRPr="00BD7294" w:rsidRDefault="009628BC" w:rsidP="001A13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9628BC" w:rsidRPr="00BD7294" w:rsidTr="001A1346">
        <w:trPr>
          <w:trHeight w:val="276"/>
        </w:trPr>
        <w:tc>
          <w:tcPr>
            <w:tcW w:w="2844" w:type="dxa"/>
          </w:tcPr>
          <w:p w:rsidR="009628BC" w:rsidRDefault="009628BC" w:rsidP="001A13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Педагог  - психолог</w:t>
            </w:r>
            <w:r w:rsidRPr="00BD72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4528" w:type="dxa"/>
          </w:tcPr>
          <w:p w:rsidR="009628BC" w:rsidRDefault="009628BC" w:rsidP="001A13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Самойлова Александра Юрьевна</w:t>
            </w:r>
          </w:p>
          <w:p w:rsidR="009628BC" w:rsidRDefault="009628BC" w:rsidP="001A134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9628BC" w:rsidRDefault="009628BC" w:rsidP="00962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28BC" w:rsidRPr="00BD7294" w:rsidRDefault="009628BC" w:rsidP="00962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28BC" w:rsidRPr="00BD7294" w:rsidRDefault="009628BC" w:rsidP="00962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28BC" w:rsidRDefault="009628BC" w:rsidP="00962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28BC" w:rsidRDefault="009628BC" w:rsidP="00962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28BC" w:rsidRDefault="009628BC" w:rsidP="009628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28BC" w:rsidRDefault="009628BC" w:rsidP="009628BC"/>
    <w:p w:rsidR="002E5FF3" w:rsidRDefault="002E5FF3" w:rsidP="00F3519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628BC" w:rsidRDefault="009628BC" w:rsidP="00F3519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B2858" w:rsidRDefault="006B2858" w:rsidP="00F3519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87A43" w:rsidRDefault="00587A43" w:rsidP="00F3519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144346914"/>
        <w:docPartObj>
          <w:docPartGallery w:val="Table of Contents"/>
          <w:docPartUnique/>
        </w:docPartObj>
      </w:sdtPr>
      <w:sdtEndPr/>
      <w:sdtContent>
        <w:p w:rsidR="001C236C" w:rsidRDefault="001C236C">
          <w:pPr>
            <w:pStyle w:val="a4"/>
          </w:pPr>
          <w:r>
            <w:t>Оглавление</w:t>
          </w:r>
        </w:p>
        <w:p w:rsidR="00610529" w:rsidRDefault="001C236C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6107310" w:history="1">
            <w:r w:rsidR="00610529" w:rsidRPr="006B613B">
              <w:rPr>
                <w:rStyle w:val="a5"/>
                <w:noProof/>
              </w:rPr>
              <w:t>I. ЦЕЛЕВОЙ РАЗДЕЛ</w:t>
            </w:r>
            <w:r w:rsidR="00610529">
              <w:rPr>
                <w:noProof/>
                <w:webHidden/>
              </w:rPr>
              <w:tab/>
            </w:r>
            <w:r w:rsidR="00610529">
              <w:rPr>
                <w:noProof/>
                <w:webHidden/>
              </w:rPr>
              <w:fldChar w:fldCharType="begin"/>
            </w:r>
            <w:r w:rsidR="00610529">
              <w:rPr>
                <w:noProof/>
                <w:webHidden/>
              </w:rPr>
              <w:instrText xml:space="preserve"> PAGEREF _Toc76107310 \h </w:instrText>
            </w:r>
            <w:r w:rsidR="00610529">
              <w:rPr>
                <w:noProof/>
                <w:webHidden/>
              </w:rPr>
            </w:r>
            <w:r w:rsidR="00610529">
              <w:rPr>
                <w:noProof/>
                <w:webHidden/>
              </w:rPr>
              <w:fldChar w:fldCharType="separate"/>
            </w:r>
            <w:r w:rsidR="00610529">
              <w:rPr>
                <w:noProof/>
                <w:webHidden/>
              </w:rPr>
              <w:t>3</w:t>
            </w:r>
            <w:r w:rsidR="00610529">
              <w:rPr>
                <w:noProof/>
                <w:webHidden/>
              </w:rPr>
              <w:fldChar w:fldCharType="end"/>
            </w:r>
          </w:hyperlink>
        </w:p>
        <w:p w:rsidR="00610529" w:rsidRDefault="002F188B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76107311" w:history="1">
            <w:r w:rsidR="00610529" w:rsidRPr="006B613B">
              <w:rPr>
                <w:rStyle w:val="a5"/>
                <w:noProof/>
              </w:rPr>
              <w:t>Пояснительная записка</w:t>
            </w:r>
            <w:r w:rsidR="00610529">
              <w:rPr>
                <w:noProof/>
                <w:webHidden/>
              </w:rPr>
              <w:tab/>
            </w:r>
            <w:r w:rsidR="00610529">
              <w:rPr>
                <w:noProof/>
                <w:webHidden/>
              </w:rPr>
              <w:fldChar w:fldCharType="begin"/>
            </w:r>
            <w:r w:rsidR="00610529">
              <w:rPr>
                <w:noProof/>
                <w:webHidden/>
              </w:rPr>
              <w:instrText xml:space="preserve"> PAGEREF _Toc76107311 \h </w:instrText>
            </w:r>
            <w:r w:rsidR="00610529">
              <w:rPr>
                <w:noProof/>
                <w:webHidden/>
              </w:rPr>
            </w:r>
            <w:r w:rsidR="00610529">
              <w:rPr>
                <w:noProof/>
                <w:webHidden/>
              </w:rPr>
              <w:fldChar w:fldCharType="separate"/>
            </w:r>
            <w:r w:rsidR="00610529">
              <w:rPr>
                <w:noProof/>
                <w:webHidden/>
              </w:rPr>
              <w:t>3</w:t>
            </w:r>
            <w:r w:rsidR="00610529">
              <w:rPr>
                <w:noProof/>
                <w:webHidden/>
              </w:rPr>
              <w:fldChar w:fldCharType="end"/>
            </w:r>
          </w:hyperlink>
        </w:p>
        <w:p w:rsidR="00610529" w:rsidRDefault="002F188B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76107312" w:history="1">
            <w:r w:rsidR="00610529" w:rsidRPr="006B613B">
              <w:rPr>
                <w:rStyle w:val="a5"/>
                <w:noProof/>
              </w:rPr>
              <w:t>Актуальность программы</w:t>
            </w:r>
            <w:r w:rsidR="00610529">
              <w:rPr>
                <w:noProof/>
                <w:webHidden/>
              </w:rPr>
              <w:tab/>
            </w:r>
            <w:r w:rsidR="00610529">
              <w:rPr>
                <w:noProof/>
                <w:webHidden/>
              </w:rPr>
              <w:fldChar w:fldCharType="begin"/>
            </w:r>
            <w:r w:rsidR="00610529">
              <w:rPr>
                <w:noProof/>
                <w:webHidden/>
              </w:rPr>
              <w:instrText xml:space="preserve"> PAGEREF _Toc76107312 \h </w:instrText>
            </w:r>
            <w:r w:rsidR="00610529">
              <w:rPr>
                <w:noProof/>
                <w:webHidden/>
              </w:rPr>
            </w:r>
            <w:r w:rsidR="00610529">
              <w:rPr>
                <w:noProof/>
                <w:webHidden/>
              </w:rPr>
              <w:fldChar w:fldCharType="separate"/>
            </w:r>
            <w:r w:rsidR="00610529">
              <w:rPr>
                <w:noProof/>
                <w:webHidden/>
              </w:rPr>
              <w:t>4</w:t>
            </w:r>
            <w:r w:rsidR="00610529">
              <w:rPr>
                <w:noProof/>
                <w:webHidden/>
              </w:rPr>
              <w:fldChar w:fldCharType="end"/>
            </w:r>
          </w:hyperlink>
        </w:p>
        <w:p w:rsidR="00610529" w:rsidRDefault="002F188B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76107313" w:history="1">
            <w:r w:rsidR="00610529" w:rsidRPr="006B613B">
              <w:rPr>
                <w:rStyle w:val="a5"/>
                <w:noProof/>
              </w:rPr>
              <w:t>Цель и задачи программы</w:t>
            </w:r>
            <w:r w:rsidR="00610529">
              <w:rPr>
                <w:noProof/>
                <w:webHidden/>
              </w:rPr>
              <w:tab/>
            </w:r>
            <w:r w:rsidR="00610529">
              <w:rPr>
                <w:noProof/>
                <w:webHidden/>
              </w:rPr>
              <w:fldChar w:fldCharType="begin"/>
            </w:r>
            <w:r w:rsidR="00610529">
              <w:rPr>
                <w:noProof/>
                <w:webHidden/>
              </w:rPr>
              <w:instrText xml:space="preserve"> PAGEREF _Toc76107313 \h </w:instrText>
            </w:r>
            <w:r w:rsidR="00610529">
              <w:rPr>
                <w:noProof/>
                <w:webHidden/>
              </w:rPr>
            </w:r>
            <w:r w:rsidR="00610529">
              <w:rPr>
                <w:noProof/>
                <w:webHidden/>
              </w:rPr>
              <w:fldChar w:fldCharType="separate"/>
            </w:r>
            <w:r w:rsidR="00610529">
              <w:rPr>
                <w:noProof/>
                <w:webHidden/>
              </w:rPr>
              <w:t>4</w:t>
            </w:r>
            <w:r w:rsidR="00610529">
              <w:rPr>
                <w:noProof/>
                <w:webHidden/>
              </w:rPr>
              <w:fldChar w:fldCharType="end"/>
            </w:r>
          </w:hyperlink>
        </w:p>
        <w:p w:rsidR="00610529" w:rsidRDefault="002F188B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76107314" w:history="1">
            <w:r w:rsidR="00610529" w:rsidRPr="006B613B">
              <w:rPr>
                <w:rStyle w:val="a5"/>
                <w:noProof/>
              </w:rPr>
              <w:t>Принципы и подходы к формированию программы</w:t>
            </w:r>
            <w:r w:rsidR="00610529">
              <w:rPr>
                <w:noProof/>
                <w:webHidden/>
              </w:rPr>
              <w:tab/>
            </w:r>
            <w:r w:rsidR="00610529">
              <w:rPr>
                <w:noProof/>
                <w:webHidden/>
              </w:rPr>
              <w:fldChar w:fldCharType="begin"/>
            </w:r>
            <w:r w:rsidR="00610529">
              <w:rPr>
                <w:noProof/>
                <w:webHidden/>
              </w:rPr>
              <w:instrText xml:space="preserve"> PAGEREF _Toc76107314 \h </w:instrText>
            </w:r>
            <w:r w:rsidR="00610529">
              <w:rPr>
                <w:noProof/>
                <w:webHidden/>
              </w:rPr>
            </w:r>
            <w:r w:rsidR="00610529">
              <w:rPr>
                <w:noProof/>
                <w:webHidden/>
              </w:rPr>
              <w:fldChar w:fldCharType="separate"/>
            </w:r>
            <w:r w:rsidR="00610529">
              <w:rPr>
                <w:noProof/>
                <w:webHidden/>
              </w:rPr>
              <w:t>5</w:t>
            </w:r>
            <w:r w:rsidR="00610529">
              <w:rPr>
                <w:noProof/>
                <w:webHidden/>
              </w:rPr>
              <w:fldChar w:fldCharType="end"/>
            </w:r>
          </w:hyperlink>
        </w:p>
        <w:p w:rsidR="00610529" w:rsidRDefault="002F188B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76107315" w:history="1">
            <w:r w:rsidR="00610529" w:rsidRPr="006B613B">
              <w:rPr>
                <w:rStyle w:val="a5"/>
                <w:noProof/>
              </w:rPr>
              <w:t>Психологические особенности развития детей с ОНР</w:t>
            </w:r>
            <w:r w:rsidR="00610529">
              <w:rPr>
                <w:noProof/>
                <w:webHidden/>
              </w:rPr>
              <w:tab/>
            </w:r>
            <w:r w:rsidR="00610529">
              <w:rPr>
                <w:noProof/>
                <w:webHidden/>
              </w:rPr>
              <w:fldChar w:fldCharType="begin"/>
            </w:r>
            <w:r w:rsidR="00610529">
              <w:rPr>
                <w:noProof/>
                <w:webHidden/>
              </w:rPr>
              <w:instrText xml:space="preserve"> PAGEREF _Toc76107315 \h </w:instrText>
            </w:r>
            <w:r w:rsidR="00610529">
              <w:rPr>
                <w:noProof/>
                <w:webHidden/>
              </w:rPr>
            </w:r>
            <w:r w:rsidR="00610529">
              <w:rPr>
                <w:noProof/>
                <w:webHidden/>
              </w:rPr>
              <w:fldChar w:fldCharType="separate"/>
            </w:r>
            <w:r w:rsidR="00610529">
              <w:rPr>
                <w:noProof/>
                <w:webHidden/>
              </w:rPr>
              <w:t>7</w:t>
            </w:r>
            <w:r w:rsidR="00610529">
              <w:rPr>
                <w:noProof/>
                <w:webHidden/>
              </w:rPr>
              <w:fldChar w:fldCharType="end"/>
            </w:r>
          </w:hyperlink>
        </w:p>
        <w:p w:rsidR="00610529" w:rsidRDefault="002F188B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76107316" w:history="1">
            <w:r w:rsidR="00610529" w:rsidRPr="006B613B">
              <w:rPr>
                <w:rStyle w:val="a5"/>
                <w:noProof/>
              </w:rPr>
              <w:t>Планируемые результаты реализации Программы</w:t>
            </w:r>
            <w:r w:rsidR="00610529">
              <w:rPr>
                <w:noProof/>
                <w:webHidden/>
              </w:rPr>
              <w:tab/>
            </w:r>
            <w:r w:rsidR="00610529">
              <w:rPr>
                <w:noProof/>
                <w:webHidden/>
              </w:rPr>
              <w:fldChar w:fldCharType="begin"/>
            </w:r>
            <w:r w:rsidR="00610529">
              <w:rPr>
                <w:noProof/>
                <w:webHidden/>
              </w:rPr>
              <w:instrText xml:space="preserve"> PAGEREF _Toc76107316 \h </w:instrText>
            </w:r>
            <w:r w:rsidR="00610529">
              <w:rPr>
                <w:noProof/>
                <w:webHidden/>
              </w:rPr>
            </w:r>
            <w:r w:rsidR="00610529">
              <w:rPr>
                <w:noProof/>
                <w:webHidden/>
              </w:rPr>
              <w:fldChar w:fldCharType="separate"/>
            </w:r>
            <w:r w:rsidR="00610529">
              <w:rPr>
                <w:noProof/>
                <w:webHidden/>
              </w:rPr>
              <w:t>10</w:t>
            </w:r>
            <w:r w:rsidR="00610529">
              <w:rPr>
                <w:noProof/>
                <w:webHidden/>
              </w:rPr>
              <w:fldChar w:fldCharType="end"/>
            </w:r>
          </w:hyperlink>
        </w:p>
        <w:p w:rsidR="00610529" w:rsidRDefault="002F188B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76107317" w:history="1">
            <w:r w:rsidR="00610529" w:rsidRPr="006B613B">
              <w:rPr>
                <w:rStyle w:val="a5"/>
                <w:noProof/>
              </w:rPr>
              <w:t>II. СОДЕРЖАТЕЛЬНЫЙ РАЗДЕЛ</w:t>
            </w:r>
            <w:r w:rsidR="00610529">
              <w:rPr>
                <w:noProof/>
                <w:webHidden/>
              </w:rPr>
              <w:tab/>
            </w:r>
            <w:r w:rsidR="00610529">
              <w:rPr>
                <w:noProof/>
                <w:webHidden/>
              </w:rPr>
              <w:fldChar w:fldCharType="begin"/>
            </w:r>
            <w:r w:rsidR="00610529">
              <w:rPr>
                <w:noProof/>
                <w:webHidden/>
              </w:rPr>
              <w:instrText xml:space="preserve"> PAGEREF _Toc76107317 \h </w:instrText>
            </w:r>
            <w:r w:rsidR="00610529">
              <w:rPr>
                <w:noProof/>
                <w:webHidden/>
              </w:rPr>
            </w:r>
            <w:r w:rsidR="00610529">
              <w:rPr>
                <w:noProof/>
                <w:webHidden/>
              </w:rPr>
              <w:fldChar w:fldCharType="separate"/>
            </w:r>
            <w:r w:rsidR="00610529">
              <w:rPr>
                <w:noProof/>
                <w:webHidden/>
              </w:rPr>
              <w:t>12</w:t>
            </w:r>
            <w:r w:rsidR="00610529">
              <w:rPr>
                <w:noProof/>
                <w:webHidden/>
              </w:rPr>
              <w:fldChar w:fldCharType="end"/>
            </w:r>
          </w:hyperlink>
        </w:p>
        <w:p w:rsidR="00610529" w:rsidRDefault="002F188B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76107318" w:history="1">
            <w:r w:rsidR="00610529" w:rsidRPr="006B613B">
              <w:rPr>
                <w:rStyle w:val="a5"/>
                <w:noProof/>
              </w:rPr>
              <w:t>Обязательная часть рабочей программы</w:t>
            </w:r>
            <w:r w:rsidR="00610529">
              <w:rPr>
                <w:noProof/>
                <w:webHidden/>
              </w:rPr>
              <w:tab/>
            </w:r>
            <w:r w:rsidR="00610529">
              <w:rPr>
                <w:noProof/>
                <w:webHidden/>
              </w:rPr>
              <w:fldChar w:fldCharType="begin"/>
            </w:r>
            <w:r w:rsidR="00610529">
              <w:rPr>
                <w:noProof/>
                <w:webHidden/>
              </w:rPr>
              <w:instrText xml:space="preserve"> PAGEREF _Toc76107318 \h </w:instrText>
            </w:r>
            <w:r w:rsidR="00610529">
              <w:rPr>
                <w:noProof/>
                <w:webHidden/>
              </w:rPr>
            </w:r>
            <w:r w:rsidR="00610529">
              <w:rPr>
                <w:noProof/>
                <w:webHidden/>
              </w:rPr>
              <w:fldChar w:fldCharType="separate"/>
            </w:r>
            <w:r w:rsidR="00610529">
              <w:rPr>
                <w:noProof/>
                <w:webHidden/>
              </w:rPr>
              <w:t>12</w:t>
            </w:r>
            <w:r w:rsidR="00610529">
              <w:rPr>
                <w:noProof/>
                <w:webHidden/>
              </w:rPr>
              <w:fldChar w:fldCharType="end"/>
            </w:r>
          </w:hyperlink>
        </w:p>
        <w:p w:rsidR="00610529" w:rsidRDefault="002F188B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76107319" w:history="1">
            <w:r w:rsidR="00610529" w:rsidRPr="006B613B">
              <w:rPr>
                <w:rStyle w:val="a5"/>
                <w:noProof/>
              </w:rPr>
              <w:t>Объем программы</w:t>
            </w:r>
            <w:r w:rsidR="00610529">
              <w:rPr>
                <w:noProof/>
                <w:webHidden/>
              </w:rPr>
              <w:tab/>
            </w:r>
            <w:r w:rsidR="00610529">
              <w:rPr>
                <w:noProof/>
                <w:webHidden/>
              </w:rPr>
              <w:fldChar w:fldCharType="begin"/>
            </w:r>
            <w:r w:rsidR="00610529">
              <w:rPr>
                <w:noProof/>
                <w:webHidden/>
              </w:rPr>
              <w:instrText xml:space="preserve"> PAGEREF _Toc76107319 \h </w:instrText>
            </w:r>
            <w:r w:rsidR="00610529">
              <w:rPr>
                <w:noProof/>
                <w:webHidden/>
              </w:rPr>
            </w:r>
            <w:r w:rsidR="00610529">
              <w:rPr>
                <w:noProof/>
                <w:webHidden/>
              </w:rPr>
              <w:fldChar w:fldCharType="separate"/>
            </w:r>
            <w:r w:rsidR="00610529">
              <w:rPr>
                <w:noProof/>
                <w:webHidden/>
              </w:rPr>
              <w:t>12</w:t>
            </w:r>
            <w:r w:rsidR="00610529">
              <w:rPr>
                <w:noProof/>
                <w:webHidden/>
              </w:rPr>
              <w:fldChar w:fldCharType="end"/>
            </w:r>
          </w:hyperlink>
        </w:p>
        <w:p w:rsidR="00610529" w:rsidRDefault="002F188B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76107320" w:history="1">
            <w:r w:rsidR="00610529" w:rsidRPr="006B613B">
              <w:rPr>
                <w:rStyle w:val="a5"/>
                <w:noProof/>
              </w:rPr>
              <w:t>Методические средства</w:t>
            </w:r>
            <w:r w:rsidR="00610529">
              <w:rPr>
                <w:noProof/>
                <w:webHidden/>
              </w:rPr>
              <w:tab/>
            </w:r>
            <w:r w:rsidR="00610529">
              <w:rPr>
                <w:noProof/>
                <w:webHidden/>
              </w:rPr>
              <w:fldChar w:fldCharType="begin"/>
            </w:r>
            <w:r w:rsidR="00610529">
              <w:rPr>
                <w:noProof/>
                <w:webHidden/>
              </w:rPr>
              <w:instrText xml:space="preserve"> PAGEREF _Toc76107320 \h </w:instrText>
            </w:r>
            <w:r w:rsidR="00610529">
              <w:rPr>
                <w:noProof/>
                <w:webHidden/>
              </w:rPr>
            </w:r>
            <w:r w:rsidR="00610529">
              <w:rPr>
                <w:noProof/>
                <w:webHidden/>
              </w:rPr>
              <w:fldChar w:fldCharType="separate"/>
            </w:r>
            <w:r w:rsidR="00610529">
              <w:rPr>
                <w:noProof/>
                <w:webHidden/>
              </w:rPr>
              <w:t>12</w:t>
            </w:r>
            <w:r w:rsidR="00610529">
              <w:rPr>
                <w:noProof/>
                <w:webHidden/>
              </w:rPr>
              <w:fldChar w:fldCharType="end"/>
            </w:r>
          </w:hyperlink>
        </w:p>
        <w:p w:rsidR="00610529" w:rsidRDefault="002F188B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76107321" w:history="1">
            <w:r w:rsidR="00610529" w:rsidRPr="006B613B">
              <w:rPr>
                <w:rStyle w:val="a5"/>
                <w:noProof/>
              </w:rPr>
              <w:t>Психологическая диагностика</w:t>
            </w:r>
            <w:r w:rsidR="00610529">
              <w:rPr>
                <w:noProof/>
                <w:webHidden/>
              </w:rPr>
              <w:tab/>
            </w:r>
            <w:r w:rsidR="00610529">
              <w:rPr>
                <w:noProof/>
                <w:webHidden/>
              </w:rPr>
              <w:fldChar w:fldCharType="begin"/>
            </w:r>
            <w:r w:rsidR="00610529">
              <w:rPr>
                <w:noProof/>
                <w:webHidden/>
              </w:rPr>
              <w:instrText xml:space="preserve"> PAGEREF _Toc76107321 \h </w:instrText>
            </w:r>
            <w:r w:rsidR="00610529">
              <w:rPr>
                <w:noProof/>
                <w:webHidden/>
              </w:rPr>
            </w:r>
            <w:r w:rsidR="00610529">
              <w:rPr>
                <w:noProof/>
                <w:webHidden/>
              </w:rPr>
              <w:fldChar w:fldCharType="separate"/>
            </w:r>
            <w:r w:rsidR="00610529">
              <w:rPr>
                <w:noProof/>
                <w:webHidden/>
              </w:rPr>
              <w:t>13</w:t>
            </w:r>
            <w:r w:rsidR="00610529">
              <w:rPr>
                <w:noProof/>
                <w:webHidden/>
              </w:rPr>
              <w:fldChar w:fldCharType="end"/>
            </w:r>
          </w:hyperlink>
        </w:p>
        <w:p w:rsidR="00610529" w:rsidRDefault="002F188B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76107322" w:history="1">
            <w:r w:rsidR="00610529" w:rsidRPr="006B613B">
              <w:rPr>
                <w:rStyle w:val="a5"/>
                <w:noProof/>
              </w:rPr>
              <w:t>Коррекционно-развивающее направление</w:t>
            </w:r>
            <w:r w:rsidR="00610529">
              <w:rPr>
                <w:noProof/>
                <w:webHidden/>
              </w:rPr>
              <w:tab/>
            </w:r>
            <w:r w:rsidR="00610529">
              <w:rPr>
                <w:noProof/>
                <w:webHidden/>
              </w:rPr>
              <w:fldChar w:fldCharType="begin"/>
            </w:r>
            <w:r w:rsidR="00610529">
              <w:rPr>
                <w:noProof/>
                <w:webHidden/>
              </w:rPr>
              <w:instrText xml:space="preserve"> PAGEREF _Toc76107322 \h </w:instrText>
            </w:r>
            <w:r w:rsidR="00610529">
              <w:rPr>
                <w:noProof/>
                <w:webHidden/>
              </w:rPr>
            </w:r>
            <w:r w:rsidR="00610529">
              <w:rPr>
                <w:noProof/>
                <w:webHidden/>
              </w:rPr>
              <w:fldChar w:fldCharType="separate"/>
            </w:r>
            <w:r w:rsidR="00610529">
              <w:rPr>
                <w:noProof/>
                <w:webHidden/>
              </w:rPr>
              <w:t>17</w:t>
            </w:r>
            <w:r w:rsidR="00610529">
              <w:rPr>
                <w:noProof/>
                <w:webHidden/>
              </w:rPr>
              <w:fldChar w:fldCharType="end"/>
            </w:r>
          </w:hyperlink>
        </w:p>
        <w:p w:rsidR="00610529" w:rsidRDefault="002F188B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76107323" w:history="1">
            <w:r w:rsidR="00610529" w:rsidRPr="006B613B">
              <w:rPr>
                <w:rStyle w:val="a5"/>
                <w:noProof/>
              </w:rPr>
              <w:t>Профилактика и просвещение</w:t>
            </w:r>
            <w:r w:rsidR="00610529">
              <w:rPr>
                <w:noProof/>
                <w:webHidden/>
              </w:rPr>
              <w:tab/>
            </w:r>
            <w:r w:rsidR="00610529">
              <w:rPr>
                <w:noProof/>
                <w:webHidden/>
              </w:rPr>
              <w:fldChar w:fldCharType="begin"/>
            </w:r>
            <w:r w:rsidR="00610529">
              <w:rPr>
                <w:noProof/>
                <w:webHidden/>
              </w:rPr>
              <w:instrText xml:space="preserve"> PAGEREF _Toc76107323 \h </w:instrText>
            </w:r>
            <w:r w:rsidR="00610529">
              <w:rPr>
                <w:noProof/>
                <w:webHidden/>
              </w:rPr>
            </w:r>
            <w:r w:rsidR="00610529">
              <w:rPr>
                <w:noProof/>
                <w:webHidden/>
              </w:rPr>
              <w:fldChar w:fldCharType="separate"/>
            </w:r>
            <w:r w:rsidR="00610529">
              <w:rPr>
                <w:noProof/>
                <w:webHidden/>
              </w:rPr>
              <w:t>18</w:t>
            </w:r>
            <w:r w:rsidR="00610529">
              <w:rPr>
                <w:noProof/>
                <w:webHidden/>
              </w:rPr>
              <w:fldChar w:fldCharType="end"/>
            </w:r>
          </w:hyperlink>
        </w:p>
        <w:p w:rsidR="00610529" w:rsidRDefault="002F188B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76107324" w:history="1">
            <w:r w:rsidR="00610529" w:rsidRPr="006B613B">
              <w:rPr>
                <w:rStyle w:val="a5"/>
                <w:noProof/>
              </w:rPr>
              <w:t>Консультирование</w:t>
            </w:r>
            <w:r w:rsidR="00610529">
              <w:rPr>
                <w:noProof/>
                <w:webHidden/>
              </w:rPr>
              <w:tab/>
            </w:r>
            <w:r w:rsidR="00610529">
              <w:rPr>
                <w:noProof/>
                <w:webHidden/>
              </w:rPr>
              <w:fldChar w:fldCharType="begin"/>
            </w:r>
            <w:r w:rsidR="00610529">
              <w:rPr>
                <w:noProof/>
                <w:webHidden/>
              </w:rPr>
              <w:instrText xml:space="preserve"> PAGEREF _Toc76107324 \h </w:instrText>
            </w:r>
            <w:r w:rsidR="00610529">
              <w:rPr>
                <w:noProof/>
                <w:webHidden/>
              </w:rPr>
            </w:r>
            <w:r w:rsidR="00610529">
              <w:rPr>
                <w:noProof/>
                <w:webHidden/>
              </w:rPr>
              <w:fldChar w:fldCharType="separate"/>
            </w:r>
            <w:r w:rsidR="00610529">
              <w:rPr>
                <w:noProof/>
                <w:webHidden/>
              </w:rPr>
              <w:t>19</w:t>
            </w:r>
            <w:r w:rsidR="00610529">
              <w:rPr>
                <w:noProof/>
                <w:webHidden/>
              </w:rPr>
              <w:fldChar w:fldCharType="end"/>
            </w:r>
          </w:hyperlink>
        </w:p>
        <w:p w:rsidR="00610529" w:rsidRDefault="002F188B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76107325" w:history="1">
            <w:r w:rsidR="00610529" w:rsidRPr="006B613B">
              <w:rPr>
                <w:rStyle w:val="a5"/>
                <w:noProof/>
              </w:rPr>
              <w:t>Психологическое сопровождение родителей</w:t>
            </w:r>
            <w:r w:rsidR="00610529">
              <w:rPr>
                <w:noProof/>
                <w:webHidden/>
              </w:rPr>
              <w:tab/>
            </w:r>
            <w:r w:rsidR="00610529">
              <w:rPr>
                <w:noProof/>
                <w:webHidden/>
              </w:rPr>
              <w:fldChar w:fldCharType="begin"/>
            </w:r>
            <w:r w:rsidR="00610529">
              <w:rPr>
                <w:noProof/>
                <w:webHidden/>
              </w:rPr>
              <w:instrText xml:space="preserve"> PAGEREF _Toc76107325 \h </w:instrText>
            </w:r>
            <w:r w:rsidR="00610529">
              <w:rPr>
                <w:noProof/>
                <w:webHidden/>
              </w:rPr>
            </w:r>
            <w:r w:rsidR="00610529">
              <w:rPr>
                <w:noProof/>
                <w:webHidden/>
              </w:rPr>
              <w:fldChar w:fldCharType="separate"/>
            </w:r>
            <w:r w:rsidR="00610529">
              <w:rPr>
                <w:noProof/>
                <w:webHidden/>
              </w:rPr>
              <w:t>20</w:t>
            </w:r>
            <w:r w:rsidR="00610529">
              <w:rPr>
                <w:noProof/>
                <w:webHidden/>
              </w:rPr>
              <w:fldChar w:fldCharType="end"/>
            </w:r>
          </w:hyperlink>
        </w:p>
        <w:p w:rsidR="00610529" w:rsidRDefault="002F188B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76107326" w:history="1">
            <w:r w:rsidR="00610529" w:rsidRPr="006B613B">
              <w:rPr>
                <w:rStyle w:val="a5"/>
                <w:noProof/>
              </w:rPr>
              <w:t>Взаимодействия педагога-психолога с педагогами ДОУ</w:t>
            </w:r>
            <w:r w:rsidR="00610529">
              <w:rPr>
                <w:noProof/>
                <w:webHidden/>
              </w:rPr>
              <w:tab/>
            </w:r>
            <w:r w:rsidR="00610529">
              <w:rPr>
                <w:noProof/>
                <w:webHidden/>
              </w:rPr>
              <w:fldChar w:fldCharType="begin"/>
            </w:r>
            <w:r w:rsidR="00610529">
              <w:rPr>
                <w:noProof/>
                <w:webHidden/>
              </w:rPr>
              <w:instrText xml:space="preserve"> PAGEREF _Toc76107326 \h </w:instrText>
            </w:r>
            <w:r w:rsidR="00610529">
              <w:rPr>
                <w:noProof/>
                <w:webHidden/>
              </w:rPr>
            </w:r>
            <w:r w:rsidR="00610529">
              <w:rPr>
                <w:noProof/>
                <w:webHidden/>
              </w:rPr>
              <w:fldChar w:fldCharType="separate"/>
            </w:r>
            <w:r w:rsidR="00610529">
              <w:rPr>
                <w:noProof/>
                <w:webHidden/>
              </w:rPr>
              <w:t>21</w:t>
            </w:r>
            <w:r w:rsidR="00610529">
              <w:rPr>
                <w:noProof/>
                <w:webHidden/>
              </w:rPr>
              <w:fldChar w:fldCharType="end"/>
            </w:r>
          </w:hyperlink>
        </w:p>
        <w:p w:rsidR="00610529" w:rsidRDefault="002F188B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76107327" w:history="1">
            <w:r w:rsidR="00610529" w:rsidRPr="006B613B">
              <w:rPr>
                <w:rStyle w:val="a5"/>
                <w:noProof/>
              </w:rPr>
              <w:t>Основные критерии эффективности работы по программе</w:t>
            </w:r>
            <w:r w:rsidR="00610529">
              <w:rPr>
                <w:noProof/>
                <w:webHidden/>
              </w:rPr>
              <w:tab/>
            </w:r>
            <w:r w:rsidR="00610529">
              <w:rPr>
                <w:noProof/>
                <w:webHidden/>
              </w:rPr>
              <w:fldChar w:fldCharType="begin"/>
            </w:r>
            <w:r w:rsidR="00610529">
              <w:rPr>
                <w:noProof/>
                <w:webHidden/>
              </w:rPr>
              <w:instrText xml:space="preserve"> PAGEREF _Toc76107327 \h </w:instrText>
            </w:r>
            <w:r w:rsidR="00610529">
              <w:rPr>
                <w:noProof/>
                <w:webHidden/>
              </w:rPr>
            </w:r>
            <w:r w:rsidR="00610529">
              <w:rPr>
                <w:noProof/>
                <w:webHidden/>
              </w:rPr>
              <w:fldChar w:fldCharType="separate"/>
            </w:r>
            <w:r w:rsidR="00610529">
              <w:rPr>
                <w:noProof/>
                <w:webHidden/>
              </w:rPr>
              <w:t>22</w:t>
            </w:r>
            <w:r w:rsidR="00610529">
              <w:rPr>
                <w:noProof/>
                <w:webHidden/>
              </w:rPr>
              <w:fldChar w:fldCharType="end"/>
            </w:r>
          </w:hyperlink>
        </w:p>
        <w:p w:rsidR="00610529" w:rsidRDefault="002F188B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76107328" w:history="1">
            <w:r w:rsidR="00610529" w:rsidRPr="006B613B">
              <w:rPr>
                <w:rStyle w:val="a5"/>
                <w:noProof/>
                <w:lang w:val="en-US"/>
              </w:rPr>
              <w:t>III</w:t>
            </w:r>
            <w:r w:rsidR="00610529" w:rsidRPr="006B613B">
              <w:rPr>
                <w:rStyle w:val="a5"/>
                <w:noProof/>
              </w:rPr>
              <w:t>. ОРГАНИЗАЦИОННЫЙ РАЗДЕЛ</w:t>
            </w:r>
            <w:r w:rsidR="00610529">
              <w:rPr>
                <w:noProof/>
                <w:webHidden/>
              </w:rPr>
              <w:tab/>
            </w:r>
            <w:r w:rsidR="00610529">
              <w:rPr>
                <w:noProof/>
                <w:webHidden/>
              </w:rPr>
              <w:fldChar w:fldCharType="begin"/>
            </w:r>
            <w:r w:rsidR="00610529">
              <w:rPr>
                <w:noProof/>
                <w:webHidden/>
              </w:rPr>
              <w:instrText xml:space="preserve"> PAGEREF _Toc76107328 \h </w:instrText>
            </w:r>
            <w:r w:rsidR="00610529">
              <w:rPr>
                <w:noProof/>
                <w:webHidden/>
              </w:rPr>
            </w:r>
            <w:r w:rsidR="00610529">
              <w:rPr>
                <w:noProof/>
                <w:webHidden/>
              </w:rPr>
              <w:fldChar w:fldCharType="separate"/>
            </w:r>
            <w:r w:rsidR="00610529">
              <w:rPr>
                <w:noProof/>
                <w:webHidden/>
              </w:rPr>
              <w:t>23</w:t>
            </w:r>
            <w:r w:rsidR="00610529">
              <w:rPr>
                <w:noProof/>
                <w:webHidden/>
              </w:rPr>
              <w:fldChar w:fldCharType="end"/>
            </w:r>
          </w:hyperlink>
        </w:p>
        <w:p w:rsidR="00610529" w:rsidRDefault="002F188B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76107329" w:history="1">
            <w:r w:rsidR="00610529" w:rsidRPr="006B613B">
              <w:rPr>
                <w:rStyle w:val="a5"/>
                <w:noProof/>
              </w:rPr>
              <w:t>ЦИКЛОГРАММА</w:t>
            </w:r>
            <w:r w:rsidR="00610529">
              <w:rPr>
                <w:noProof/>
                <w:webHidden/>
              </w:rPr>
              <w:tab/>
            </w:r>
            <w:r w:rsidR="00610529">
              <w:rPr>
                <w:noProof/>
                <w:webHidden/>
              </w:rPr>
              <w:fldChar w:fldCharType="begin"/>
            </w:r>
            <w:r w:rsidR="00610529">
              <w:rPr>
                <w:noProof/>
                <w:webHidden/>
              </w:rPr>
              <w:instrText xml:space="preserve"> PAGEREF _Toc76107329 \h </w:instrText>
            </w:r>
            <w:r w:rsidR="00610529">
              <w:rPr>
                <w:noProof/>
                <w:webHidden/>
              </w:rPr>
            </w:r>
            <w:r w:rsidR="00610529">
              <w:rPr>
                <w:noProof/>
                <w:webHidden/>
              </w:rPr>
              <w:fldChar w:fldCharType="separate"/>
            </w:r>
            <w:r w:rsidR="00610529">
              <w:rPr>
                <w:noProof/>
                <w:webHidden/>
              </w:rPr>
              <w:t>23</w:t>
            </w:r>
            <w:r w:rsidR="00610529">
              <w:rPr>
                <w:noProof/>
                <w:webHidden/>
              </w:rPr>
              <w:fldChar w:fldCharType="end"/>
            </w:r>
          </w:hyperlink>
        </w:p>
        <w:p w:rsidR="00610529" w:rsidRDefault="002F188B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76107330" w:history="1">
            <w:r w:rsidR="00610529" w:rsidRPr="006B613B">
              <w:rPr>
                <w:rStyle w:val="a5"/>
                <w:noProof/>
              </w:rPr>
              <w:t>ЦИКЛОГРАММА</w:t>
            </w:r>
            <w:r w:rsidR="00610529">
              <w:rPr>
                <w:noProof/>
                <w:webHidden/>
              </w:rPr>
              <w:tab/>
            </w:r>
            <w:r w:rsidR="00610529">
              <w:rPr>
                <w:noProof/>
                <w:webHidden/>
              </w:rPr>
              <w:fldChar w:fldCharType="begin"/>
            </w:r>
            <w:r w:rsidR="00610529">
              <w:rPr>
                <w:noProof/>
                <w:webHidden/>
              </w:rPr>
              <w:instrText xml:space="preserve"> PAGEREF _Toc76107330 \h </w:instrText>
            </w:r>
            <w:r w:rsidR="00610529">
              <w:rPr>
                <w:noProof/>
                <w:webHidden/>
              </w:rPr>
            </w:r>
            <w:r w:rsidR="00610529">
              <w:rPr>
                <w:noProof/>
                <w:webHidden/>
              </w:rPr>
              <w:fldChar w:fldCharType="separate"/>
            </w:r>
            <w:r w:rsidR="00610529">
              <w:rPr>
                <w:noProof/>
                <w:webHidden/>
              </w:rPr>
              <w:t>24</w:t>
            </w:r>
            <w:r w:rsidR="00610529">
              <w:rPr>
                <w:noProof/>
                <w:webHidden/>
              </w:rPr>
              <w:fldChar w:fldCharType="end"/>
            </w:r>
          </w:hyperlink>
        </w:p>
        <w:p w:rsidR="00610529" w:rsidRDefault="002F188B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76107331" w:history="1">
            <w:r w:rsidR="00610529" w:rsidRPr="006B613B">
              <w:rPr>
                <w:rStyle w:val="a5"/>
                <w:noProof/>
              </w:rPr>
              <w:t>ГРАФИК ПОДГРУППОВЫХ ЗАНЯТИЙ</w:t>
            </w:r>
            <w:r w:rsidR="00610529">
              <w:rPr>
                <w:noProof/>
                <w:webHidden/>
              </w:rPr>
              <w:tab/>
            </w:r>
            <w:r w:rsidR="00610529">
              <w:rPr>
                <w:noProof/>
                <w:webHidden/>
              </w:rPr>
              <w:fldChar w:fldCharType="begin"/>
            </w:r>
            <w:r w:rsidR="00610529">
              <w:rPr>
                <w:noProof/>
                <w:webHidden/>
              </w:rPr>
              <w:instrText xml:space="preserve"> PAGEREF _Toc76107331 \h </w:instrText>
            </w:r>
            <w:r w:rsidR="00610529">
              <w:rPr>
                <w:noProof/>
                <w:webHidden/>
              </w:rPr>
            </w:r>
            <w:r w:rsidR="00610529">
              <w:rPr>
                <w:noProof/>
                <w:webHidden/>
              </w:rPr>
              <w:fldChar w:fldCharType="separate"/>
            </w:r>
            <w:r w:rsidR="00610529">
              <w:rPr>
                <w:noProof/>
                <w:webHidden/>
              </w:rPr>
              <w:t>25</w:t>
            </w:r>
            <w:r w:rsidR="00610529">
              <w:rPr>
                <w:noProof/>
                <w:webHidden/>
              </w:rPr>
              <w:fldChar w:fldCharType="end"/>
            </w:r>
          </w:hyperlink>
        </w:p>
        <w:p w:rsidR="00610529" w:rsidRDefault="002F188B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76107332" w:history="1">
            <w:r w:rsidR="00610529" w:rsidRPr="006B613B">
              <w:rPr>
                <w:rStyle w:val="a5"/>
                <w:noProof/>
              </w:rPr>
              <w:t>ГРАФИК ПОДГРУППОВЫХ ЗАНЯТИЙ</w:t>
            </w:r>
            <w:r w:rsidR="00610529">
              <w:rPr>
                <w:noProof/>
                <w:webHidden/>
              </w:rPr>
              <w:tab/>
            </w:r>
            <w:r w:rsidR="00610529">
              <w:rPr>
                <w:noProof/>
                <w:webHidden/>
              </w:rPr>
              <w:fldChar w:fldCharType="begin"/>
            </w:r>
            <w:r w:rsidR="00610529">
              <w:rPr>
                <w:noProof/>
                <w:webHidden/>
              </w:rPr>
              <w:instrText xml:space="preserve"> PAGEREF _Toc76107332 \h </w:instrText>
            </w:r>
            <w:r w:rsidR="00610529">
              <w:rPr>
                <w:noProof/>
                <w:webHidden/>
              </w:rPr>
            </w:r>
            <w:r w:rsidR="00610529">
              <w:rPr>
                <w:noProof/>
                <w:webHidden/>
              </w:rPr>
              <w:fldChar w:fldCharType="separate"/>
            </w:r>
            <w:r w:rsidR="00610529">
              <w:rPr>
                <w:noProof/>
                <w:webHidden/>
              </w:rPr>
              <w:t>25</w:t>
            </w:r>
            <w:r w:rsidR="00610529">
              <w:rPr>
                <w:noProof/>
                <w:webHidden/>
              </w:rPr>
              <w:fldChar w:fldCharType="end"/>
            </w:r>
          </w:hyperlink>
        </w:p>
        <w:p w:rsidR="00610529" w:rsidRDefault="002F188B">
          <w:pPr>
            <w:pStyle w:val="2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76107333" w:history="1">
            <w:r w:rsidR="00610529" w:rsidRPr="006B613B">
              <w:rPr>
                <w:rStyle w:val="a5"/>
                <w:rFonts w:eastAsia="Times New Roman"/>
                <w:noProof/>
              </w:rPr>
              <w:t xml:space="preserve">Планирование </w:t>
            </w:r>
            <w:r w:rsidR="00C648BA">
              <w:rPr>
                <w:rStyle w:val="a5"/>
                <w:rFonts w:eastAsia="Times New Roman"/>
                <w:noProof/>
              </w:rPr>
              <w:t xml:space="preserve">психологического сопровождения </w:t>
            </w:r>
            <w:r w:rsidR="00610529" w:rsidRPr="006B613B">
              <w:rPr>
                <w:rStyle w:val="a5"/>
                <w:rFonts w:eastAsia="Times New Roman"/>
                <w:noProof/>
              </w:rPr>
              <w:t>непрерывно-образовательной деятельности</w:t>
            </w:r>
            <w:r w:rsidR="00610529">
              <w:rPr>
                <w:noProof/>
                <w:webHidden/>
              </w:rPr>
              <w:tab/>
            </w:r>
            <w:r w:rsidR="00610529">
              <w:rPr>
                <w:noProof/>
                <w:webHidden/>
              </w:rPr>
              <w:fldChar w:fldCharType="begin"/>
            </w:r>
            <w:r w:rsidR="00610529">
              <w:rPr>
                <w:noProof/>
                <w:webHidden/>
              </w:rPr>
              <w:instrText xml:space="preserve"> PAGEREF _Toc76107333 \h </w:instrText>
            </w:r>
            <w:r w:rsidR="00610529">
              <w:rPr>
                <w:noProof/>
                <w:webHidden/>
              </w:rPr>
            </w:r>
            <w:r w:rsidR="00610529">
              <w:rPr>
                <w:noProof/>
                <w:webHidden/>
              </w:rPr>
              <w:fldChar w:fldCharType="separate"/>
            </w:r>
            <w:r w:rsidR="00610529">
              <w:rPr>
                <w:noProof/>
                <w:webHidden/>
              </w:rPr>
              <w:t>26</w:t>
            </w:r>
            <w:r w:rsidR="00610529">
              <w:rPr>
                <w:noProof/>
                <w:webHidden/>
              </w:rPr>
              <w:fldChar w:fldCharType="end"/>
            </w:r>
          </w:hyperlink>
        </w:p>
        <w:p w:rsidR="00610529" w:rsidRDefault="002F188B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76107334" w:history="1">
            <w:r w:rsidR="00610529" w:rsidRPr="006B613B">
              <w:rPr>
                <w:rStyle w:val="a5"/>
                <w:noProof/>
              </w:rPr>
              <w:t>IV. ОСНОВНОЕ ПРОГРАММНО-МЕТОДИЧЕСКОЕ СОПРОВОЖДЕНИЕ РЕАЛИЗАЦИИ ПРОГРАММЫ</w:t>
            </w:r>
            <w:r w:rsidR="00610529">
              <w:rPr>
                <w:noProof/>
                <w:webHidden/>
              </w:rPr>
              <w:tab/>
            </w:r>
            <w:r w:rsidR="00610529">
              <w:rPr>
                <w:noProof/>
                <w:webHidden/>
              </w:rPr>
              <w:fldChar w:fldCharType="begin"/>
            </w:r>
            <w:r w:rsidR="00610529">
              <w:rPr>
                <w:noProof/>
                <w:webHidden/>
              </w:rPr>
              <w:instrText xml:space="preserve"> PAGEREF _Toc76107334 \h </w:instrText>
            </w:r>
            <w:r w:rsidR="00610529">
              <w:rPr>
                <w:noProof/>
                <w:webHidden/>
              </w:rPr>
            </w:r>
            <w:r w:rsidR="00610529">
              <w:rPr>
                <w:noProof/>
                <w:webHidden/>
              </w:rPr>
              <w:fldChar w:fldCharType="separate"/>
            </w:r>
            <w:r w:rsidR="00610529">
              <w:rPr>
                <w:noProof/>
                <w:webHidden/>
              </w:rPr>
              <w:t>27</w:t>
            </w:r>
            <w:r w:rsidR="00610529">
              <w:rPr>
                <w:noProof/>
                <w:webHidden/>
              </w:rPr>
              <w:fldChar w:fldCharType="end"/>
            </w:r>
          </w:hyperlink>
        </w:p>
        <w:p w:rsidR="00610529" w:rsidRDefault="002F188B">
          <w:pPr>
            <w:pStyle w:val="11"/>
            <w:tabs>
              <w:tab w:val="right" w:leader="dot" w:pos="9629"/>
            </w:tabs>
            <w:rPr>
              <w:rFonts w:eastAsiaTheme="minorEastAsia"/>
              <w:noProof/>
              <w:lang w:eastAsia="ru-RU"/>
            </w:rPr>
          </w:pPr>
          <w:hyperlink w:anchor="_Toc76107335" w:history="1">
            <w:r w:rsidR="00610529" w:rsidRPr="006B613B">
              <w:rPr>
                <w:rStyle w:val="a5"/>
                <w:noProof/>
              </w:rPr>
              <w:t>ПРИЛОЖЕНИЕ № 1</w:t>
            </w:r>
            <w:r w:rsidR="00610529">
              <w:rPr>
                <w:noProof/>
                <w:webHidden/>
              </w:rPr>
              <w:tab/>
            </w:r>
            <w:r w:rsidR="00610529">
              <w:rPr>
                <w:noProof/>
                <w:webHidden/>
              </w:rPr>
              <w:fldChar w:fldCharType="begin"/>
            </w:r>
            <w:r w:rsidR="00610529">
              <w:rPr>
                <w:noProof/>
                <w:webHidden/>
              </w:rPr>
              <w:instrText xml:space="preserve"> PAGEREF _Toc76107335 \h </w:instrText>
            </w:r>
            <w:r w:rsidR="00610529">
              <w:rPr>
                <w:noProof/>
                <w:webHidden/>
              </w:rPr>
            </w:r>
            <w:r w:rsidR="00610529">
              <w:rPr>
                <w:noProof/>
                <w:webHidden/>
              </w:rPr>
              <w:fldChar w:fldCharType="separate"/>
            </w:r>
            <w:r w:rsidR="00610529">
              <w:rPr>
                <w:noProof/>
                <w:webHidden/>
              </w:rPr>
              <w:t>30</w:t>
            </w:r>
            <w:r w:rsidR="00610529">
              <w:rPr>
                <w:noProof/>
                <w:webHidden/>
              </w:rPr>
              <w:fldChar w:fldCharType="end"/>
            </w:r>
          </w:hyperlink>
        </w:p>
        <w:p w:rsidR="005A103E" w:rsidRDefault="001C236C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  <w:p w:rsidR="005A103E" w:rsidRDefault="005A103E">
          <w:pPr>
            <w:rPr>
              <w:b/>
              <w:bCs/>
            </w:rPr>
          </w:pPr>
        </w:p>
        <w:p w:rsidR="008262C3" w:rsidRDefault="008262C3"/>
        <w:p w:rsidR="008262C3" w:rsidRDefault="008262C3"/>
        <w:p w:rsidR="008262C3" w:rsidRDefault="008262C3"/>
        <w:p w:rsidR="001C236C" w:rsidRDefault="002F188B"/>
      </w:sdtContent>
    </w:sdt>
    <w:p w:rsidR="00A7690C" w:rsidRPr="002062EF" w:rsidRDefault="00A7690C" w:rsidP="002062EF">
      <w:pPr>
        <w:pStyle w:val="1"/>
      </w:pPr>
      <w:bookmarkStart w:id="1" w:name="_Toc76107310"/>
      <w:r w:rsidRPr="002062EF">
        <w:lastRenderedPageBreak/>
        <w:t xml:space="preserve">I. </w:t>
      </w:r>
      <w:r w:rsidR="007A048B" w:rsidRPr="002062EF">
        <w:t>ЦЕЛЕВОЙ РАЗДЕЛ</w:t>
      </w:r>
      <w:bookmarkEnd w:id="1"/>
    </w:p>
    <w:p w:rsidR="00A7690C" w:rsidRPr="002062EF" w:rsidRDefault="00A7690C" w:rsidP="002062EF">
      <w:pPr>
        <w:pStyle w:val="2"/>
      </w:pPr>
      <w:bookmarkStart w:id="2" w:name="_Toc76107311"/>
      <w:r w:rsidRPr="002062EF">
        <w:t>Пояснительная записка</w:t>
      </w:r>
      <w:bookmarkEnd w:id="2"/>
    </w:p>
    <w:p w:rsidR="001661B2" w:rsidRDefault="005653CB" w:rsidP="001661B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7690C" w:rsidRPr="00F3519A">
        <w:rPr>
          <w:rFonts w:ascii="Times New Roman" w:hAnsi="Times New Roman" w:cs="Times New Roman"/>
          <w:sz w:val="28"/>
          <w:szCs w:val="28"/>
        </w:rPr>
        <w:t xml:space="preserve">абочая программа педагога-психолога (далее Программа) разработана на основе </w:t>
      </w:r>
      <w:r w:rsidR="00A7690C" w:rsidRPr="00C610C2">
        <w:rPr>
          <w:rFonts w:ascii="Times New Roman" w:hAnsi="Times New Roman" w:cs="Times New Roman"/>
          <w:sz w:val="28"/>
          <w:szCs w:val="28"/>
        </w:rPr>
        <w:t>адаптированной основной общеобразовательной программы дошкольного образования муниципального бюджетного дошкольного образовательного учреждения детск</w:t>
      </w:r>
      <w:r w:rsidR="00C610C2" w:rsidRPr="00C610C2">
        <w:rPr>
          <w:rFonts w:ascii="Times New Roman" w:hAnsi="Times New Roman" w:cs="Times New Roman"/>
          <w:sz w:val="28"/>
          <w:szCs w:val="28"/>
        </w:rPr>
        <w:t>ий сад</w:t>
      </w:r>
      <w:r w:rsidR="006B2858" w:rsidRPr="00C610C2">
        <w:rPr>
          <w:rFonts w:ascii="Times New Roman" w:hAnsi="Times New Roman" w:cs="Times New Roman"/>
          <w:sz w:val="28"/>
          <w:szCs w:val="28"/>
        </w:rPr>
        <w:t xml:space="preserve"> </w:t>
      </w:r>
      <w:r w:rsidR="001661B2" w:rsidRPr="00C610C2">
        <w:rPr>
          <w:rFonts w:ascii="Times New Roman" w:hAnsi="Times New Roman" w:cs="Times New Roman"/>
          <w:sz w:val="28"/>
          <w:szCs w:val="28"/>
        </w:rPr>
        <w:t>компенси</w:t>
      </w:r>
      <w:r w:rsidR="00C610C2" w:rsidRPr="00C610C2">
        <w:rPr>
          <w:rFonts w:ascii="Times New Roman" w:hAnsi="Times New Roman" w:cs="Times New Roman"/>
          <w:sz w:val="28"/>
          <w:szCs w:val="28"/>
        </w:rPr>
        <w:t>р</w:t>
      </w:r>
      <w:r w:rsidR="001661B2" w:rsidRPr="00C610C2">
        <w:rPr>
          <w:rFonts w:ascii="Times New Roman" w:hAnsi="Times New Roman" w:cs="Times New Roman"/>
          <w:sz w:val="28"/>
          <w:szCs w:val="28"/>
        </w:rPr>
        <w:t>ующего</w:t>
      </w:r>
      <w:r w:rsidR="006B2858" w:rsidRPr="00C610C2">
        <w:rPr>
          <w:rFonts w:ascii="Times New Roman" w:hAnsi="Times New Roman" w:cs="Times New Roman"/>
          <w:sz w:val="28"/>
          <w:szCs w:val="28"/>
        </w:rPr>
        <w:t xml:space="preserve"> вида № </w:t>
      </w:r>
      <w:r w:rsidR="001661B2" w:rsidRPr="00C610C2">
        <w:rPr>
          <w:rFonts w:ascii="Times New Roman" w:hAnsi="Times New Roman" w:cs="Times New Roman"/>
          <w:sz w:val="28"/>
          <w:szCs w:val="28"/>
        </w:rPr>
        <w:t>4</w:t>
      </w:r>
      <w:r w:rsidR="006B2858" w:rsidRPr="00C610C2">
        <w:rPr>
          <w:rFonts w:ascii="Times New Roman" w:hAnsi="Times New Roman" w:cs="Times New Roman"/>
          <w:sz w:val="28"/>
          <w:szCs w:val="28"/>
        </w:rPr>
        <w:t xml:space="preserve"> </w:t>
      </w:r>
      <w:r w:rsidR="001661B2" w:rsidRPr="00C610C2">
        <w:rPr>
          <w:rFonts w:ascii="Times New Roman" w:hAnsi="Times New Roman" w:cs="Times New Roman"/>
          <w:sz w:val="28"/>
          <w:szCs w:val="28"/>
        </w:rPr>
        <w:t>муниципального обр</w:t>
      </w:r>
      <w:r w:rsidR="001661B2">
        <w:rPr>
          <w:rFonts w:ascii="Times New Roman" w:hAnsi="Times New Roman" w:cs="Times New Roman"/>
          <w:sz w:val="28"/>
          <w:szCs w:val="28"/>
        </w:rPr>
        <w:t>азования город Горячий Ключ</w:t>
      </w:r>
      <w:r w:rsidR="006B2858" w:rsidRPr="00F3519A">
        <w:rPr>
          <w:rFonts w:ascii="Times New Roman" w:hAnsi="Times New Roman" w:cs="Times New Roman"/>
          <w:sz w:val="28"/>
          <w:szCs w:val="28"/>
        </w:rPr>
        <w:t xml:space="preserve">, </w:t>
      </w:r>
      <w:r w:rsidR="00A7690C" w:rsidRPr="00F3519A">
        <w:rPr>
          <w:rFonts w:ascii="Times New Roman" w:hAnsi="Times New Roman" w:cs="Times New Roman"/>
          <w:sz w:val="28"/>
          <w:szCs w:val="28"/>
        </w:rPr>
        <w:t>примерной адаптированной основной образо</w:t>
      </w:r>
      <w:r w:rsidR="001026D3" w:rsidRPr="00F3519A">
        <w:rPr>
          <w:rFonts w:ascii="Times New Roman" w:hAnsi="Times New Roman" w:cs="Times New Roman"/>
          <w:sz w:val="28"/>
          <w:szCs w:val="28"/>
        </w:rPr>
        <w:t>вательной программы для детей с</w:t>
      </w:r>
      <w:r w:rsidR="00A7690C" w:rsidRPr="00F3519A">
        <w:rPr>
          <w:rFonts w:ascii="Times New Roman" w:hAnsi="Times New Roman" w:cs="Times New Roman"/>
          <w:sz w:val="28"/>
          <w:szCs w:val="28"/>
        </w:rPr>
        <w:t xml:space="preserve"> тяжелыми нарушениями речи (общим недоразвитием речи) с 3 до 7 лет» Н.В.</w:t>
      </w:r>
      <w:r w:rsidR="006B2858" w:rsidRPr="00F3519A">
        <w:rPr>
          <w:rFonts w:ascii="Times New Roman" w:hAnsi="Times New Roman" w:cs="Times New Roman"/>
          <w:sz w:val="28"/>
          <w:szCs w:val="28"/>
        </w:rPr>
        <w:t>Нищевой</w:t>
      </w:r>
      <w:r w:rsidR="007A1EFB">
        <w:rPr>
          <w:rFonts w:ascii="Times New Roman" w:hAnsi="Times New Roman" w:cs="Times New Roman"/>
          <w:sz w:val="28"/>
          <w:szCs w:val="28"/>
        </w:rPr>
        <w:t>, Программы психолого-педагогических занятий для дошкольников «Цветик-семицветик» под редакцией Н.Ю.Куражевой</w:t>
      </w:r>
      <w:r w:rsidR="006B2858" w:rsidRPr="00F3519A">
        <w:rPr>
          <w:rFonts w:ascii="Times New Roman" w:hAnsi="Times New Roman" w:cs="Times New Roman"/>
          <w:sz w:val="28"/>
          <w:szCs w:val="28"/>
        </w:rPr>
        <w:t xml:space="preserve">. Реализуется в </w:t>
      </w:r>
      <w:r w:rsidR="001661B2">
        <w:rPr>
          <w:rFonts w:ascii="Times New Roman" w:hAnsi="Times New Roman" w:cs="Times New Roman"/>
          <w:sz w:val="28"/>
          <w:szCs w:val="28"/>
        </w:rPr>
        <w:t xml:space="preserve">младшей, средней, </w:t>
      </w:r>
      <w:r w:rsidR="006B2858" w:rsidRPr="00F3519A">
        <w:rPr>
          <w:rFonts w:ascii="Times New Roman" w:hAnsi="Times New Roman" w:cs="Times New Roman"/>
          <w:sz w:val="28"/>
          <w:szCs w:val="28"/>
        </w:rPr>
        <w:t>старшей и подготовительной групп</w:t>
      </w:r>
      <w:r w:rsidR="007A1EFB">
        <w:rPr>
          <w:rFonts w:ascii="Times New Roman" w:hAnsi="Times New Roman" w:cs="Times New Roman"/>
          <w:sz w:val="28"/>
          <w:szCs w:val="28"/>
        </w:rPr>
        <w:t>ах</w:t>
      </w:r>
      <w:r w:rsidR="00B24060" w:rsidRPr="00F3519A">
        <w:rPr>
          <w:rFonts w:ascii="Times New Roman" w:hAnsi="Times New Roman" w:cs="Times New Roman"/>
          <w:sz w:val="28"/>
          <w:szCs w:val="28"/>
        </w:rPr>
        <w:t xml:space="preserve"> </w:t>
      </w:r>
      <w:r w:rsidR="00A7690C" w:rsidRPr="00F3519A">
        <w:rPr>
          <w:rFonts w:ascii="Times New Roman" w:hAnsi="Times New Roman" w:cs="Times New Roman"/>
          <w:sz w:val="28"/>
          <w:szCs w:val="28"/>
        </w:rPr>
        <w:t xml:space="preserve">для детей с ОНР, имеющих протоколы ПМПК с соответствующим заключением. </w:t>
      </w:r>
    </w:p>
    <w:p w:rsidR="00B12928" w:rsidRPr="00F3519A" w:rsidRDefault="00A7690C" w:rsidP="001661B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Структура и содержание рабочей программы</w:t>
      </w:r>
      <w:r w:rsidR="001661B2">
        <w:rPr>
          <w:rFonts w:ascii="Times New Roman" w:hAnsi="Times New Roman" w:cs="Times New Roman"/>
          <w:sz w:val="28"/>
          <w:szCs w:val="28"/>
        </w:rPr>
        <w:t xml:space="preserve"> педагога-</w:t>
      </w:r>
      <w:r w:rsidR="006B2858" w:rsidRPr="00F3519A">
        <w:rPr>
          <w:rFonts w:ascii="Times New Roman" w:hAnsi="Times New Roman" w:cs="Times New Roman"/>
          <w:sz w:val="28"/>
          <w:szCs w:val="28"/>
        </w:rPr>
        <w:t xml:space="preserve">психолога </w:t>
      </w:r>
      <w:r w:rsidRPr="00F3519A">
        <w:rPr>
          <w:rFonts w:ascii="Times New Roman" w:hAnsi="Times New Roman" w:cs="Times New Roman"/>
          <w:sz w:val="28"/>
          <w:szCs w:val="28"/>
        </w:rPr>
        <w:t xml:space="preserve">разработаны в соответствии со следующими нормативно-правовыми документами:  </w:t>
      </w:r>
    </w:p>
    <w:p w:rsidR="001661B2" w:rsidRDefault="00A7690C" w:rsidP="005D0808">
      <w:pPr>
        <w:pStyle w:val="a3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61B2">
        <w:rPr>
          <w:rFonts w:ascii="Times New Roman" w:hAnsi="Times New Roman" w:cs="Times New Roman"/>
          <w:sz w:val="28"/>
          <w:szCs w:val="28"/>
        </w:rPr>
        <w:t xml:space="preserve">Федеральный Закон от 29 декабря 2012г. №273-ФЗ «Об образовании в Российской Федерации»; </w:t>
      </w:r>
    </w:p>
    <w:p w:rsidR="001661B2" w:rsidRDefault="00A7690C" w:rsidP="005D0808">
      <w:pPr>
        <w:pStyle w:val="a3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61B2">
        <w:rPr>
          <w:rFonts w:ascii="Times New Roman" w:hAnsi="Times New Roman" w:cs="Times New Roman"/>
          <w:sz w:val="28"/>
          <w:szCs w:val="28"/>
        </w:rPr>
        <w:t>«Федеральные государственные образовательные стан</w:t>
      </w:r>
      <w:r w:rsidR="00B12928" w:rsidRPr="001661B2">
        <w:rPr>
          <w:rFonts w:ascii="Times New Roman" w:hAnsi="Times New Roman" w:cs="Times New Roman"/>
          <w:sz w:val="28"/>
          <w:szCs w:val="28"/>
        </w:rPr>
        <w:t>дарты дошкольного образования».</w:t>
      </w:r>
      <w:r w:rsidR="00126295">
        <w:rPr>
          <w:rFonts w:ascii="Times New Roman" w:hAnsi="Times New Roman" w:cs="Times New Roman"/>
          <w:sz w:val="28"/>
          <w:szCs w:val="28"/>
        </w:rPr>
        <w:t xml:space="preserve"> </w:t>
      </w:r>
      <w:r w:rsidRPr="001661B2">
        <w:rPr>
          <w:rFonts w:ascii="Times New Roman" w:hAnsi="Times New Roman" w:cs="Times New Roman"/>
          <w:sz w:val="28"/>
          <w:szCs w:val="28"/>
        </w:rPr>
        <w:t xml:space="preserve">Приказ Минобразования и науки РФ от 17.10.2013 г. №1155 г. Москва;  </w:t>
      </w:r>
    </w:p>
    <w:p w:rsidR="001661B2" w:rsidRDefault="00A7690C" w:rsidP="005D0808">
      <w:pPr>
        <w:pStyle w:val="a3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61B2">
        <w:rPr>
          <w:rFonts w:ascii="Times New Roman" w:hAnsi="Times New Roman" w:cs="Times New Roman"/>
          <w:sz w:val="28"/>
          <w:szCs w:val="28"/>
        </w:rPr>
        <w:t>Постановление Главного государственного санитарного врача Российской Федерации от 15.05.2013 г. № 26 г. Москва «Об утверждении СанПиН 2.4.1.3049-13.</w:t>
      </w:r>
    </w:p>
    <w:p w:rsidR="00A7690C" w:rsidRPr="001661B2" w:rsidRDefault="00A7690C" w:rsidP="005D0808">
      <w:pPr>
        <w:pStyle w:val="a3"/>
        <w:numPr>
          <w:ilvl w:val="0"/>
          <w:numId w:val="12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61B2">
        <w:rPr>
          <w:rFonts w:ascii="Times New Roman" w:hAnsi="Times New Roman" w:cs="Times New Roman"/>
          <w:sz w:val="28"/>
          <w:szCs w:val="28"/>
        </w:rPr>
        <w:t>«Порядок организации и осуществления образовательной деятельности по основным о</w:t>
      </w:r>
      <w:r w:rsidR="000C7EB2" w:rsidRPr="001661B2">
        <w:rPr>
          <w:rFonts w:ascii="Times New Roman" w:hAnsi="Times New Roman" w:cs="Times New Roman"/>
          <w:sz w:val="28"/>
          <w:szCs w:val="28"/>
        </w:rPr>
        <w:t xml:space="preserve">бщеобразовательным программам - </w:t>
      </w:r>
      <w:r w:rsidRPr="001661B2">
        <w:rPr>
          <w:rFonts w:ascii="Times New Roman" w:hAnsi="Times New Roman" w:cs="Times New Roman"/>
          <w:sz w:val="28"/>
          <w:szCs w:val="28"/>
        </w:rPr>
        <w:t>образовательным прогр</w:t>
      </w:r>
      <w:r w:rsidR="00B12928" w:rsidRPr="001661B2">
        <w:rPr>
          <w:rFonts w:ascii="Times New Roman" w:hAnsi="Times New Roman" w:cs="Times New Roman"/>
          <w:sz w:val="28"/>
          <w:szCs w:val="28"/>
        </w:rPr>
        <w:t>аммам дошкольного образования».</w:t>
      </w:r>
      <w:r w:rsidR="000C7EB2" w:rsidRPr="001661B2">
        <w:rPr>
          <w:rFonts w:ascii="Times New Roman" w:hAnsi="Times New Roman" w:cs="Times New Roman"/>
          <w:sz w:val="28"/>
          <w:szCs w:val="28"/>
        </w:rPr>
        <w:t xml:space="preserve"> </w:t>
      </w:r>
      <w:r w:rsidRPr="001661B2">
        <w:rPr>
          <w:rFonts w:ascii="Times New Roman" w:hAnsi="Times New Roman" w:cs="Times New Roman"/>
          <w:sz w:val="28"/>
          <w:szCs w:val="28"/>
        </w:rPr>
        <w:t xml:space="preserve">Приказ Минобразования и науки РФ от 30.08.2013г. №1014. </w:t>
      </w:r>
    </w:p>
    <w:p w:rsidR="005655B9" w:rsidRPr="00F3519A" w:rsidRDefault="005655B9" w:rsidP="001661B2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3519A">
        <w:rPr>
          <w:rFonts w:ascii="Times New Roman" w:hAnsi="Times New Roman" w:cs="Times New Roman"/>
          <w:sz w:val="28"/>
          <w:szCs w:val="28"/>
          <w:lang w:val="ru"/>
        </w:rPr>
        <w:t xml:space="preserve">  </w:t>
      </w:r>
      <w:r w:rsidR="000C7EB2" w:rsidRPr="00F3519A">
        <w:rPr>
          <w:rFonts w:ascii="Times New Roman" w:hAnsi="Times New Roman" w:cs="Times New Roman"/>
          <w:sz w:val="28"/>
          <w:szCs w:val="28"/>
          <w:lang w:val="ru"/>
        </w:rPr>
        <w:t xml:space="preserve"> </w:t>
      </w:r>
      <w:r w:rsidRPr="00F3519A">
        <w:rPr>
          <w:rFonts w:ascii="Times New Roman" w:hAnsi="Times New Roman" w:cs="Times New Roman"/>
          <w:sz w:val="28"/>
          <w:szCs w:val="28"/>
          <w:lang w:val="ru"/>
        </w:rPr>
        <w:t>Основой Рабочей программы</w:t>
      </w:r>
      <w:r w:rsidR="00587A43">
        <w:rPr>
          <w:rFonts w:ascii="Times New Roman" w:hAnsi="Times New Roman" w:cs="Times New Roman"/>
          <w:sz w:val="28"/>
          <w:szCs w:val="28"/>
          <w:lang w:val="ru"/>
        </w:rPr>
        <w:t xml:space="preserve"> педагога-психолога</w:t>
      </w:r>
      <w:r w:rsidRPr="00F3519A">
        <w:rPr>
          <w:rFonts w:ascii="Times New Roman" w:hAnsi="Times New Roman" w:cs="Times New Roman"/>
          <w:sz w:val="28"/>
          <w:szCs w:val="28"/>
          <w:lang w:val="ru"/>
        </w:rPr>
        <w:t xml:space="preserve"> является создание оптимальных условий для коррекционной и образовательной работы и всестороннего гармоничного развития детей с тяжелыми нарушениями речи (общим недоразвитием речи). Это достигается за счет создания комплекса коррекционно-развивающей и образовательной деятельности в группах компенсирующей направленности ДОО для детей с тяжелыми нарушениями речи (ОНР) с учетом особенностей психофизического развития детей данного контингента.</w:t>
      </w:r>
    </w:p>
    <w:p w:rsidR="005655B9" w:rsidRPr="00F3519A" w:rsidRDefault="000C7EB2" w:rsidP="001661B2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3519A">
        <w:rPr>
          <w:rFonts w:ascii="Times New Roman" w:hAnsi="Times New Roman" w:cs="Times New Roman"/>
          <w:sz w:val="28"/>
          <w:szCs w:val="28"/>
          <w:lang w:val="ru"/>
        </w:rPr>
        <w:t xml:space="preserve"> </w:t>
      </w:r>
      <w:r w:rsidR="00B12928" w:rsidRPr="00F3519A">
        <w:rPr>
          <w:rFonts w:ascii="Times New Roman" w:hAnsi="Times New Roman" w:cs="Times New Roman"/>
          <w:sz w:val="28"/>
          <w:szCs w:val="28"/>
          <w:lang w:val="ru"/>
        </w:rPr>
        <w:t xml:space="preserve">  </w:t>
      </w:r>
      <w:r w:rsidR="005655B9" w:rsidRPr="00F3519A">
        <w:rPr>
          <w:rFonts w:ascii="Times New Roman" w:hAnsi="Times New Roman" w:cs="Times New Roman"/>
          <w:sz w:val="28"/>
          <w:szCs w:val="28"/>
          <w:lang w:val="ru"/>
        </w:rPr>
        <w:t>Программой</w:t>
      </w:r>
      <w:r w:rsidR="00B12928" w:rsidRPr="00F3519A">
        <w:rPr>
          <w:rFonts w:ascii="Times New Roman" w:hAnsi="Times New Roman" w:cs="Times New Roman"/>
          <w:sz w:val="28"/>
          <w:szCs w:val="28"/>
          <w:lang w:val="ru"/>
        </w:rPr>
        <w:t xml:space="preserve"> педагога-психолога</w:t>
      </w:r>
      <w:r w:rsidR="005655B9" w:rsidRPr="00F3519A">
        <w:rPr>
          <w:rFonts w:ascii="Times New Roman" w:hAnsi="Times New Roman" w:cs="Times New Roman"/>
          <w:sz w:val="28"/>
          <w:szCs w:val="28"/>
          <w:lang w:val="ru"/>
        </w:rPr>
        <w:t xml:space="preserve"> пре</w:t>
      </w:r>
      <w:r w:rsidR="00B12928" w:rsidRPr="00F3519A">
        <w:rPr>
          <w:rFonts w:ascii="Times New Roman" w:hAnsi="Times New Roman" w:cs="Times New Roman"/>
          <w:sz w:val="28"/>
          <w:szCs w:val="28"/>
          <w:lang w:val="ru"/>
        </w:rPr>
        <w:t xml:space="preserve">дусмотрена необходимость охраны </w:t>
      </w:r>
      <w:r w:rsidR="005655B9" w:rsidRPr="00F3519A">
        <w:rPr>
          <w:rFonts w:ascii="Times New Roman" w:hAnsi="Times New Roman" w:cs="Times New Roman"/>
          <w:sz w:val="28"/>
          <w:szCs w:val="28"/>
          <w:lang w:val="ru"/>
        </w:rPr>
        <w:t>психического здоровья детей, обеспечения эмоционального благополучия каждого ребенка. Так она позволяет формировать оптимистическое отношение детей к окружающему, что дает возможность ребенку жить и развиваться, обеспечивает позитивное эмоционально-личностное и социально-коммуникативное развитие.</w:t>
      </w:r>
    </w:p>
    <w:p w:rsidR="00B12928" w:rsidRDefault="00B12928" w:rsidP="001C236C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ru"/>
        </w:rPr>
      </w:pPr>
      <w:r w:rsidRPr="00F3519A">
        <w:rPr>
          <w:rFonts w:ascii="Times New Roman" w:hAnsi="Times New Roman" w:cs="Times New Roman"/>
          <w:sz w:val="28"/>
          <w:szCs w:val="28"/>
          <w:lang w:val="ru"/>
        </w:rPr>
        <w:lastRenderedPageBreak/>
        <w:t xml:space="preserve">   </w:t>
      </w:r>
      <w:r w:rsidR="005655B9" w:rsidRPr="00F3519A">
        <w:rPr>
          <w:rFonts w:ascii="Times New Roman" w:hAnsi="Times New Roman" w:cs="Times New Roman"/>
          <w:sz w:val="28"/>
          <w:szCs w:val="28"/>
          <w:lang w:val="ru"/>
        </w:rPr>
        <w:t xml:space="preserve">Объем учебного материала рассчитан в соответствии с возрастными физиологическими нормативами, что позволяет избежать переутомления и дезадаптации дошкольников. </w:t>
      </w:r>
    </w:p>
    <w:p w:rsidR="001C236C" w:rsidRPr="00F3519A" w:rsidRDefault="001C236C" w:rsidP="001C236C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  <w:lang w:val="ru"/>
        </w:rPr>
      </w:pPr>
    </w:p>
    <w:p w:rsidR="001661B2" w:rsidRDefault="00C65014" w:rsidP="001C236C">
      <w:pPr>
        <w:pStyle w:val="2"/>
        <w:spacing w:before="0"/>
      </w:pPr>
      <w:bookmarkStart w:id="3" w:name="_Toc76107312"/>
      <w:r w:rsidRPr="00F3519A">
        <w:t>Актуальность программы</w:t>
      </w:r>
      <w:bookmarkEnd w:id="3"/>
    </w:p>
    <w:p w:rsidR="00C65014" w:rsidRPr="00F3519A" w:rsidRDefault="00C65014" w:rsidP="001661B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В последние годы количество детей с ОВЗ неуклонно растет. Число учащихся начальной школы, не справляющихся с требованиями стандартной школьной программы, за последние 20 лет (из исследований социологов) возросло в 2 - 2,5 раза. По данным медицинской статистики за 9 лет обучения в школе (с 1 класса по 9) количество здоровых детей сокращается в 4 – 5 раз, составляя лишь 10 - 15% от общего числа учеников. Сегодня 80% систематической школьной неуспеваемости связано с интеллектуальной неспособностью и задержкой речевого развития. Каждый 10 ребенок имеет недоразвитие познавательных интересов, а адаптация и интеграция детей с ограниченными возможностями – одна из актуальнейших и наиболее сложных теоретических и практических проблем. В связи с этим важное значение приобретает коррекционно-развивающая работа с детьми, имеющими ОВЗ в дошкольных учреждениях. </w:t>
      </w:r>
    </w:p>
    <w:p w:rsidR="00C65014" w:rsidRPr="00F3519A" w:rsidRDefault="00C65014" w:rsidP="00365B2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Анализ реальной ситуации, сложившейся в настоящее время в системе воспитания детей дошкольного возраста показыв</w:t>
      </w:r>
      <w:r w:rsidR="001661B2">
        <w:rPr>
          <w:rFonts w:ascii="Times New Roman" w:hAnsi="Times New Roman" w:cs="Times New Roman"/>
          <w:sz w:val="28"/>
          <w:szCs w:val="28"/>
        </w:rPr>
        <w:t xml:space="preserve">ает, что дети с ОВЗ имеют </w:t>
      </w:r>
      <w:r w:rsidRPr="00F3519A">
        <w:rPr>
          <w:rFonts w:ascii="Times New Roman" w:hAnsi="Times New Roman" w:cs="Times New Roman"/>
          <w:sz w:val="28"/>
          <w:szCs w:val="28"/>
        </w:rPr>
        <w:t>отклонения в речевом развитии и количество их также неуклонно растет. Как показывают исследования речевой деятельности</w:t>
      </w:r>
      <w:r w:rsidR="001661B2">
        <w:rPr>
          <w:rFonts w:ascii="Times New Roman" w:hAnsi="Times New Roman" w:cs="Times New Roman"/>
          <w:sz w:val="28"/>
          <w:szCs w:val="28"/>
        </w:rPr>
        <w:t xml:space="preserve"> детей с ОВЗ (Р.Е.  Левина,  Г.А. Каше,  Л.Ф. Спирова, Т.Б. Филичева, М.Ф. Фомичева, Г.В. Чиркина, </w:t>
      </w:r>
      <w:r w:rsidR="00365B24">
        <w:rPr>
          <w:rFonts w:ascii="Times New Roman" w:hAnsi="Times New Roman" w:cs="Times New Roman"/>
          <w:sz w:val="28"/>
          <w:szCs w:val="28"/>
        </w:rPr>
        <w:t xml:space="preserve">    </w:t>
      </w:r>
      <w:r w:rsidR="001661B2">
        <w:rPr>
          <w:rFonts w:ascii="Times New Roman" w:hAnsi="Times New Roman" w:cs="Times New Roman"/>
          <w:sz w:val="28"/>
          <w:szCs w:val="28"/>
        </w:rPr>
        <w:t>С.</w:t>
      </w:r>
      <w:r w:rsidRPr="00F3519A">
        <w:rPr>
          <w:rFonts w:ascii="Times New Roman" w:hAnsi="Times New Roman" w:cs="Times New Roman"/>
          <w:sz w:val="28"/>
          <w:szCs w:val="28"/>
        </w:rPr>
        <w:t xml:space="preserve">Н. Шаховская и др.), коррекционно-развивающая работа с детьми </w:t>
      </w:r>
      <w:r w:rsidR="001661B2">
        <w:rPr>
          <w:rFonts w:ascii="Times New Roman" w:hAnsi="Times New Roman" w:cs="Times New Roman"/>
          <w:sz w:val="28"/>
          <w:szCs w:val="28"/>
        </w:rPr>
        <w:t>способствует</w:t>
      </w:r>
      <w:r w:rsidRPr="00F3519A">
        <w:rPr>
          <w:rFonts w:ascii="Times New Roman" w:hAnsi="Times New Roman" w:cs="Times New Roman"/>
          <w:sz w:val="28"/>
          <w:szCs w:val="28"/>
        </w:rPr>
        <w:t xml:space="preserve"> не только полно</w:t>
      </w:r>
      <w:r w:rsidR="001661B2">
        <w:rPr>
          <w:rFonts w:ascii="Times New Roman" w:hAnsi="Times New Roman" w:cs="Times New Roman"/>
          <w:sz w:val="28"/>
          <w:szCs w:val="28"/>
        </w:rPr>
        <w:t>му</w:t>
      </w:r>
      <w:r w:rsidRPr="00F3519A">
        <w:rPr>
          <w:rFonts w:ascii="Times New Roman" w:hAnsi="Times New Roman" w:cs="Times New Roman"/>
          <w:sz w:val="28"/>
          <w:szCs w:val="28"/>
        </w:rPr>
        <w:t xml:space="preserve"> устран</w:t>
      </w:r>
      <w:r w:rsidR="001661B2">
        <w:rPr>
          <w:rFonts w:ascii="Times New Roman" w:hAnsi="Times New Roman" w:cs="Times New Roman"/>
          <w:sz w:val="28"/>
          <w:szCs w:val="28"/>
        </w:rPr>
        <w:t>ению</w:t>
      </w:r>
      <w:r w:rsidRPr="00F3519A">
        <w:rPr>
          <w:rFonts w:ascii="Times New Roman" w:hAnsi="Times New Roman" w:cs="Times New Roman"/>
          <w:sz w:val="28"/>
          <w:szCs w:val="28"/>
        </w:rPr>
        <w:t xml:space="preserve"> речевы</w:t>
      </w:r>
      <w:r w:rsidR="001661B2">
        <w:rPr>
          <w:rFonts w:ascii="Times New Roman" w:hAnsi="Times New Roman" w:cs="Times New Roman"/>
          <w:sz w:val="28"/>
          <w:szCs w:val="28"/>
        </w:rPr>
        <w:t>х</w:t>
      </w:r>
      <w:r w:rsidRPr="00F3519A">
        <w:rPr>
          <w:rFonts w:ascii="Times New Roman" w:hAnsi="Times New Roman" w:cs="Times New Roman"/>
          <w:sz w:val="28"/>
          <w:szCs w:val="28"/>
        </w:rPr>
        <w:t xml:space="preserve"> нарушени</w:t>
      </w:r>
      <w:r w:rsidR="001661B2">
        <w:rPr>
          <w:rFonts w:ascii="Times New Roman" w:hAnsi="Times New Roman" w:cs="Times New Roman"/>
          <w:sz w:val="28"/>
          <w:szCs w:val="28"/>
        </w:rPr>
        <w:t>й</w:t>
      </w:r>
      <w:r w:rsidR="00365B24">
        <w:rPr>
          <w:rFonts w:ascii="Times New Roman" w:hAnsi="Times New Roman" w:cs="Times New Roman"/>
          <w:sz w:val="28"/>
          <w:szCs w:val="28"/>
        </w:rPr>
        <w:t xml:space="preserve">, но и </w:t>
      </w:r>
      <w:r w:rsidRPr="00F3519A">
        <w:rPr>
          <w:rFonts w:ascii="Times New Roman" w:hAnsi="Times New Roman" w:cs="Times New Roman"/>
          <w:sz w:val="28"/>
          <w:szCs w:val="28"/>
        </w:rPr>
        <w:t>формирова</w:t>
      </w:r>
      <w:r w:rsidR="001661B2">
        <w:rPr>
          <w:rFonts w:ascii="Times New Roman" w:hAnsi="Times New Roman" w:cs="Times New Roman"/>
          <w:sz w:val="28"/>
          <w:szCs w:val="28"/>
        </w:rPr>
        <w:t>нию</w:t>
      </w:r>
      <w:r w:rsidRPr="00F3519A">
        <w:rPr>
          <w:rFonts w:ascii="Times New Roman" w:hAnsi="Times New Roman" w:cs="Times New Roman"/>
          <w:sz w:val="28"/>
          <w:szCs w:val="28"/>
        </w:rPr>
        <w:t xml:space="preserve"> речев</w:t>
      </w:r>
      <w:r w:rsidR="001661B2">
        <w:rPr>
          <w:rFonts w:ascii="Times New Roman" w:hAnsi="Times New Roman" w:cs="Times New Roman"/>
          <w:sz w:val="28"/>
          <w:szCs w:val="28"/>
        </w:rPr>
        <w:t>ой</w:t>
      </w:r>
      <w:r w:rsidRPr="00F3519A">
        <w:rPr>
          <w:rFonts w:ascii="Times New Roman" w:hAnsi="Times New Roman" w:cs="Times New Roman"/>
          <w:sz w:val="28"/>
          <w:szCs w:val="28"/>
        </w:rPr>
        <w:t xml:space="preserve"> баз</w:t>
      </w:r>
      <w:r w:rsidR="001661B2">
        <w:rPr>
          <w:rFonts w:ascii="Times New Roman" w:hAnsi="Times New Roman" w:cs="Times New Roman"/>
          <w:sz w:val="28"/>
          <w:szCs w:val="28"/>
        </w:rPr>
        <w:t>ы</w:t>
      </w:r>
      <w:r w:rsidRPr="00F3519A">
        <w:rPr>
          <w:rFonts w:ascii="Times New Roman" w:hAnsi="Times New Roman" w:cs="Times New Roman"/>
          <w:sz w:val="28"/>
          <w:szCs w:val="28"/>
        </w:rPr>
        <w:t xml:space="preserve"> еще в дошкольный период. Своевременное и личностно-ориентированное воздействие на нарушенные звенья речевой функции позволяет вернуть ребенка на онтогенетический путь развития. Это является необходимым условием полноценной интеграции дошкольников с </w:t>
      </w:r>
      <w:r w:rsidR="001661B2">
        <w:rPr>
          <w:rFonts w:ascii="Times New Roman" w:hAnsi="Times New Roman" w:cs="Times New Roman"/>
          <w:sz w:val="28"/>
          <w:szCs w:val="28"/>
        </w:rPr>
        <w:t>ОНР</w:t>
      </w:r>
      <w:r w:rsidRPr="00F3519A">
        <w:rPr>
          <w:rFonts w:ascii="Times New Roman" w:hAnsi="Times New Roman" w:cs="Times New Roman"/>
          <w:sz w:val="28"/>
          <w:szCs w:val="28"/>
        </w:rPr>
        <w:t xml:space="preserve"> в среду нормально развивающихся сверстников.  </w:t>
      </w:r>
    </w:p>
    <w:p w:rsidR="000C7EB2" w:rsidRDefault="00C65014" w:rsidP="00C610C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В создании условий для преодоления проблем в развитии детей с ОВЗ основную роль играет взаимодействие всех сторон образовательного процесса: педагога – психолога, учителя - лог</w:t>
      </w:r>
      <w:r w:rsidR="00F3519A">
        <w:rPr>
          <w:rFonts w:ascii="Times New Roman" w:hAnsi="Times New Roman" w:cs="Times New Roman"/>
          <w:sz w:val="28"/>
          <w:szCs w:val="28"/>
        </w:rPr>
        <w:t xml:space="preserve">опеда, воспитателя, родителей. </w:t>
      </w:r>
    </w:p>
    <w:p w:rsidR="00C610C2" w:rsidRPr="00F3519A" w:rsidRDefault="00C610C2" w:rsidP="00C610C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7690C" w:rsidRPr="00F3519A" w:rsidRDefault="00A7690C" w:rsidP="001C236C">
      <w:pPr>
        <w:pStyle w:val="2"/>
        <w:spacing w:before="0"/>
      </w:pPr>
      <w:bookmarkStart w:id="4" w:name="_Toc76107313"/>
      <w:r w:rsidRPr="00F3519A">
        <w:t>Цель и задачи программы</w:t>
      </w:r>
      <w:bookmarkEnd w:id="4"/>
    </w:p>
    <w:p w:rsidR="00A7690C" w:rsidRDefault="00A7690C" w:rsidP="001661B2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B12928" w:rsidRPr="00F3519A">
        <w:rPr>
          <w:rFonts w:ascii="Times New Roman" w:hAnsi="Times New Roman" w:cs="Times New Roman"/>
          <w:sz w:val="28"/>
          <w:szCs w:val="28"/>
          <w:lang w:val="ru"/>
        </w:rPr>
        <w:t xml:space="preserve">педагога-психолога </w:t>
      </w:r>
      <w:r w:rsidRPr="00F3519A">
        <w:rPr>
          <w:rFonts w:ascii="Times New Roman" w:hAnsi="Times New Roman" w:cs="Times New Roman"/>
          <w:sz w:val="28"/>
          <w:szCs w:val="28"/>
        </w:rPr>
        <w:t xml:space="preserve">предназначена для обучения и воспитания детей </w:t>
      </w:r>
      <w:r w:rsidR="001661B2">
        <w:rPr>
          <w:rFonts w:ascii="Times New Roman" w:hAnsi="Times New Roman" w:cs="Times New Roman"/>
          <w:sz w:val="28"/>
          <w:szCs w:val="28"/>
        </w:rPr>
        <w:t>3</w:t>
      </w:r>
      <w:r w:rsidRPr="00F3519A">
        <w:rPr>
          <w:rFonts w:ascii="Times New Roman" w:hAnsi="Times New Roman" w:cs="Times New Roman"/>
          <w:sz w:val="28"/>
          <w:szCs w:val="28"/>
        </w:rPr>
        <w:t xml:space="preserve">-8 лет (с I, ІІ и ІІІ уровнем общего недоразвития речи), принятых в дошкольное учреждение. Программа является коррекционно-развивающей.  </w:t>
      </w:r>
    </w:p>
    <w:p w:rsidR="00365B24" w:rsidRPr="00F3519A" w:rsidRDefault="00365B24" w:rsidP="001661B2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5014" w:rsidRPr="00F3519A" w:rsidRDefault="00C65014" w:rsidP="00F3519A">
      <w:pPr>
        <w:spacing w:after="5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Pr="00F3519A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C65014" w:rsidRPr="00F3519A" w:rsidRDefault="00C65014" w:rsidP="001661B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Проводить  коррекционно – развивающую работу с детьми групп компенсирующей направленности ОНР, с детьми группы «Риска» в условиях </w:t>
      </w:r>
      <w:r w:rsidRPr="00F3519A">
        <w:rPr>
          <w:rFonts w:ascii="Times New Roman" w:hAnsi="Times New Roman" w:cs="Times New Roman"/>
          <w:sz w:val="28"/>
          <w:szCs w:val="28"/>
        </w:rPr>
        <w:lastRenderedPageBreak/>
        <w:t xml:space="preserve">интегрированного обучения для дальнейшей социальной адаптации и полноценного развития личности ребенка. </w:t>
      </w:r>
    </w:p>
    <w:p w:rsidR="00C65014" w:rsidRPr="00F3519A" w:rsidRDefault="00C65014" w:rsidP="00F3519A">
      <w:pPr>
        <w:spacing w:after="2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F3519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65014" w:rsidRPr="00F3519A" w:rsidRDefault="00C65014" w:rsidP="005D0808">
      <w:pPr>
        <w:numPr>
          <w:ilvl w:val="0"/>
          <w:numId w:val="13"/>
        </w:numPr>
        <w:spacing w:after="13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Развивать психические процессы у детей;  </w:t>
      </w:r>
    </w:p>
    <w:p w:rsidR="00C65014" w:rsidRPr="00F3519A" w:rsidRDefault="00C65014" w:rsidP="005D0808">
      <w:pPr>
        <w:numPr>
          <w:ilvl w:val="0"/>
          <w:numId w:val="13"/>
        </w:numPr>
        <w:spacing w:after="13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Осуществлять коррекцию негативных тенденций развития; </w:t>
      </w:r>
    </w:p>
    <w:p w:rsidR="0065597B" w:rsidRPr="0065597B" w:rsidRDefault="00C65014" w:rsidP="005D0808">
      <w:pPr>
        <w:pStyle w:val="a3"/>
        <w:numPr>
          <w:ilvl w:val="0"/>
          <w:numId w:val="13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61B2">
        <w:rPr>
          <w:rFonts w:ascii="Times New Roman" w:hAnsi="Times New Roman" w:cs="Times New Roman"/>
          <w:sz w:val="28"/>
          <w:szCs w:val="28"/>
        </w:rPr>
        <w:t xml:space="preserve">Развивать индивидуальные качества и возможности каждого ребенка; </w:t>
      </w:r>
    </w:p>
    <w:p w:rsidR="00C65014" w:rsidRDefault="00C65014" w:rsidP="005D0808">
      <w:pPr>
        <w:pStyle w:val="a3"/>
        <w:numPr>
          <w:ilvl w:val="0"/>
          <w:numId w:val="13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661B2">
        <w:rPr>
          <w:rFonts w:ascii="Times New Roman" w:hAnsi="Times New Roman" w:cs="Times New Roman"/>
          <w:sz w:val="28"/>
          <w:szCs w:val="28"/>
        </w:rPr>
        <w:t>Проводить профилактику вторичных отклонений в развитии детей с ОВЗ.</w:t>
      </w:r>
    </w:p>
    <w:p w:rsidR="00D63676" w:rsidRDefault="00D63676" w:rsidP="0065597B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90C" w:rsidRPr="0065597B" w:rsidRDefault="00A7690C" w:rsidP="001C236C">
      <w:pPr>
        <w:pStyle w:val="2"/>
        <w:spacing w:before="0"/>
        <w:rPr>
          <w:highlight w:val="yellow"/>
        </w:rPr>
      </w:pPr>
      <w:bookmarkStart w:id="5" w:name="_Toc76107314"/>
      <w:r w:rsidRPr="0065597B">
        <w:t xml:space="preserve">Принципы и подходы к формированию </w:t>
      </w:r>
      <w:r w:rsidR="00643921">
        <w:t>п</w:t>
      </w:r>
      <w:r w:rsidRPr="0065597B">
        <w:t>рограммы</w:t>
      </w:r>
      <w:bookmarkEnd w:id="5"/>
    </w:p>
    <w:p w:rsidR="0065597B" w:rsidRDefault="00A7690C" w:rsidP="0065597B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519A">
        <w:rPr>
          <w:rFonts w:ascii="Times New Roman" w:hAnsi="Times New Roman" w:cs="Times New Roman"/>
          <w:i/>
          <w:sz w:val="28"/>
          <w:szCs w:val="28"/>
        </w:rPr>
        <w:t>1. Системность коррекционных, профилактических и развивающих задач</w:t>
      </w:r>
      <w:r w:rsidR="0065597B">
        <w:rPr>
          <w:rFonts w:ascii="Times New Roman" w:hAnsi="Times New Roman" w:cs="Times New Roman"/>
          <w:i/>
          <w:sz w:val="28"/>
          <w:szCs w:val="28"/>
        </w:rPr>
        <w:t>.</w:t>
      </w:r>
    </w:p>
    <w:p w:rsidR="00975C09" w:rsidRPr="00F3519A" w:rsidRDefault="00A7690C" w:rsidP="0065597B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Задачи коррекционной программы сформулированы как система задач трех уровней: коррекционного (исправление отклонений, нарушений развития, разрешение трудностей); профилактического; развивающего (оптимизация, стимулирование и обогащение содержания развития).</w:t>
      </w:r>
    </w:p>
    <w:p w:rsidR="00A7690C" w:rsidRPr="00F3519A" w:rsidRDefault="00A7690C" w:rsidP="0065597B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i/>
          <w:sz w:val="28"/>
          <w:szCs w:val="28"/>
        </w:rPr>
        <w:t>2. Единство диагностики и коррекции</w:t>
      </w:r>
      <w:r w:rsidR="0065597B">
        <w:rPr>
          <w:rFonts w:ascii="Times New Roman" w:hAnsi="Times New Roman" w:cs="Times New Roman"/>
          <w:i/>
          <w:sz w:val="28"/>
          <w:szCs w:val="28"/>
        </w:rPr>
        <w:t>.</w:t>
      </w:r>
      <w:r w:rsidRPr="00F3519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75C09" w:rsidRPr="00F3519A" w:rsidRDefault="00A7690C" w:rsidP="0065597B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Этот принцип отражает целостность процесса оказания коррекционной психологопедагогической помощи ребенку. Он предполагает обязательное комплексное диагностическое обследование ребенка и на основе его результатов определение целей и задач индивидуальной коррекционно-развивающей программы. При этом осуществляется постоянный контроль за развитием лексико-грамматического строя, связного высказывания ребенка, за его деятельностью, поведением, динамикой его эмоциональных состояний, чувств и переживаний, что позволяет внести необходимые коррективы в обучающие программы. </w:t>
      </w:r>
    </w:p>
    <w:p w:rsidR="00A7690C" w:rsidRPr="00F3519A" w:rsidRDefault="00A7690C" w:rsidP="0065597B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i/>
          <w:sz w:val="28"/>
          <w:szCs w:val="28"/>
        </w:rPr>
        <w:t>3. Приоритетность коррекции каузального типа</w:t>
      </w:r>
      <w:r w:rsidR="0065597B">
        <w:rPr>
          <w:rFonts w:ascii="Times New Roman" w:hAnsi="Times New Roman" w:cs="Times New Roman"/>
          <w:i/>
          <w:sz w:val="28"/>
          <w:szCs w:val="28"/>
        </w:rPr>
        <w:t>.</w:t>
      </w:r>
      <w:r w:rsidRPr="00F3519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75C09" w:rsidRPr="00F3519A" w:rsidRDefault="00A7690C" w:rsidP="0065597B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В зависимости от цели и направленности можно выделить два типа коррекции: симптоматическую и каузальную. Симптоматическая коррекция направлена на преодоление внешних проявлений трудностей развития. Каузальная – предполагает устранение причин, лежащих в основе трудностей воспитания и развития. При несомненной значимости обоих типов коррекции приоритетной следует считать каузальную. </w:t>
      </w:r>
    </w:p>
    <w:p w:rsidR="00A7690C" w:rsidRPr="00F3519A" w:rsidRDefault="00A7690C" w:rsidP="0065597B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i/>
          <w:sz w:val="28"/>
          <w:szCs w:val="28"/>
        </w:rPr>
        <w:t>4. Деятельностный принцип коррекции</w:t>
      </w:r>
      <w:r w:rsidR="0065597B">
        <w:rPr>
          <w:rFonts w:ascii="Times New Roman" w:hAnsi="Times New Roman" w:cs="Times New Roman"/>
          <w:i/>
          <w:sz w:val="28"/>
          <w:szCs w:val="28"/>
        </w:rPr>
        <w:t>.</w:t>
      </w:r>
    </w:p>
    <w:p w:rsidR="00975C09" w:rsidRPr="00F3519A" w:rsidRDefault="00A7690C" w:rsidP="0065597B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Данный принцип означает, что генеральным способом коррекционно-развивающего воздействия является организация активной деятельности ребенка и создание оптимальных условий для ориентировки ребенка в конкретной ситуации. </w:t>
      </w:r>
    </w:p>
    <w:p w:rsidR="00C610C2" w:rsidRDefault="00A7690C" w:rsidP="0065597B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519A">
        <w:rPr>
          <w:rFonts w:ascii="Times New Roman" w:hAnsi="Times New Roman" w:cs="Times New Roman"/>
          <w:i/>
          <w:sz w:val="28"/>
          <w:szCs w:val="28"/>
        </w:rPr>
        <w:t>5. Учет возрастно-психологических и индивидуальных особенностей ребенка</w:t>
      </w:r>
      <w:r w:rsidR="0065597B">
        <w:rPr>
          <w:rFonts w:ascii="Times New Roman" w:hAnsi="Times New Roman" w:cs="Times New Roman"/>
          <w:i/>
          <w:sz w:val="28"/>
          <w:szCs w:val="28"/>
        </w:rPr>
        <w:t>.</w:t>
      </w:r>
      <w:r w:rsidRPr="00F3519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75C09" w:rsidRPr="00F3519A" w:rsidRDefault="00A7690C" w:rsidP="0065597B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Согласно этому принципу следует учитывать соответствие хода развития ребенка, психического и личностного, нормативному, памятуя в то же время об уникальности, неповторимости, своеобразии каждой личности. </w:t>
      </w:r>
    </w:p>
    <w:p w:rsidR="00A7690C" w:rsidRPr="00F3519A" w:rsidRDefault="00A7690C" w:rsidP="0065597B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i/>
          <w:sz w:val="28"/>
          <w:szCs w:val="28"/>
        </w:rPr>
        <w:lastRenderedPageBreak/>
        <w:t>6. Комплексность методов психологического воздействия</w:t>
      </w:r>
      <w:r w:rsidR="0065597B">
        <w:rPr>
          <w:rFonts w:ascii="Times New Roman" w:hAnsi="Times New Roman" w:cs="Times New Roman"/>
          <w:i/>
          <w:sz w:val="28"/>
          <w:szCs w:val="28"/>
        </w:rPr>
        <w:t>.</w:t>
      </w:r>
      <w:r w:rsidRPr="00F3519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75C09" w:rsidRPr="00F3519A" w:rsidRDefault="00A7690C" w:rsidP="0065597B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Этот принцип позволяет говорить о необходимости использования, как в обучении, так и воспитании детей с ОНР всего многообразия методов, приемов, средств. К их числу можно отнести и те, что получили в теории и практике коррекции в последние годы наибольшее распространение и признание. Это методы игровой коррекции: методы арт-, сказко-, игротерапии; методы модификации поведения (поведенческий тренинг). </w:t>
      </w:r>
    </w:p>
    <w:p w:rsidR="00A7690C" w:rsidRPr="00F3519A" w:rsidRDefault="00A7690C" w:rsidP="0065597B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i/>
          <w:sz w:val="28"/>
          <w:szCs w:val="28"/>
        </w:rPr>
        <w:t>7. Активное привлечение ближайшего социального окружения к работе с ребенком</w:t>
      </w:r>
      <w:r w:rsidR="0065597B">
        <w:rPr>
          <w:rFonts w:ascii="Times New Roman" w:hAnsi="Times New Roman" w:cs="Times New Roman"/>
          <w:i/>
          <w:sz w:val="28"/>
          <w:szCs w:val="28"/>
        </w:rPr>
        <w:t>.</w:t>
      </w:r>
    </w:p>
    <w:p w:rsidR="00A7690C" w:rsidRPr="00F3519A" w:rsidRDefault="00A7690C" w:rsidP="0065597B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Перенос нового позитивного опыта, полученного ребенком на коррекционных занятиях, в реальную жизненную практику возможен лишь при условии готовности ближайших партнеров ребенка принять и реализовать новые способы общения и взаимодействия с ним, поддержать ребенка в его саморазвитии и самоутверждении. </w:t>
      </w:r>
    </w:p>
    <w:p w:rsidR="00975C09" w:rsidRPr="00F3519A" w:rsidRDefault="00A7690C" w:rsidP="0065597B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Перечисленные принципы позволяют наметить стратегию и направления коррекционно-развивающей деятельности и прогнозировать степень ее успешности. Важным условием результативности организации обучающей и развивающей деятельности непосредственно на занятиях будет являться, насколько последовательно реализуются дидактические принципы. </w:t>
      </w:r>
    </w:p>
    <w:p w:rsidR="00A7690C" w:rsidRPr="00F3519A" w:rsidRDefault="007A048B" w:rsidP="0065597B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519A">
        <w:rPr>
          <w:rFonts w:ascii="Times New Roman" w:hAnsi="Times New Roman" w:cs="Times New Roman"/>
          <w:i/>
          <w:sz w:val="28"/>
          <w:szCs w:val="28"/>
        </w:rPr>
        <w:t>8</w:t>
      </w:r>
      <w:r w:rsidR="00A7690C" w:rsidRPr="00F3519A">
        <w:rPr>
          <w:rFonts w:ascii="Times New Roman" w:hAnsi="Times New Roman" w:cs="Times New Roman"/>
          <w:i/>
          <w:sz w:val="28"/>
          <w:szCs w:val="28"/>
        </w:rPr>
        <w:t>. Развитие динамичности восприятия</w:t>
      </w:r>
      <w:r w:rsidR="0065597B">
        <w:rPr>
          <w:rFonts w:ascii="Times New Roman" w:hAnsi="Times New Roman" w:cs="Times New Roman"/>
          <w:i/>
          <w:sz w:val="28"/>
          <w:szCs w:val="28"/>
        </w:rPr>
        <w:t>.</w:t>
      </w:r>
      <w:r w:rsidR="00A7690C" w:rsidRPr="00F3519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75C09" w:rsidRPr="00F3519A" w:rsidRDefault="00A7690C" w:rsidP="0065597B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В ходе коррекционно-развивающих занятий этот принцип успешно реализуется через задания с постепенно нарастающей трудностью; через включение упражнений, при выполнении которых внимание ребенка обращается на разные признаки, свойства и состояния изучаемого предмета; через разнообразие типов выполняемых заданий и смену видов деятельности детей. </w:t>
      </w:r>
    </w:p>
    <w:p w:rsidR="00A7690C" w:rsidRPr="00F3519A" w:rsidRDefault="007A048B" w:rsidP="0065597B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519A">
        <w:rPr>
          <w:rFonts w:ascii="Times New Roman" w:hAnsi="Times New Roman" w:cs="Times New Roman"/>
          <w:i/>
          <w:sz w:val="28"/>
          <w:szCs w:val="28"/>
        </w:rPr>
        <w:t>9</w:t>
      </w:r>
      <w:r w:rsidR="00A7690C" w:rsidRPr="00F3519A">
        <w:rPr>
          <w:rFonts w:ascii="Times New Roman" w:hAnsi="Times New Roman" w:cs="Times New Roman"/>
          <w:i/>
          <w:sz w:val="28"/>
          <w:szCs w:val="28"/>
        </w:rPr>
        <w:t>. Прод</w:t>
      </w:r>
      <w:r w:rsidR="0065597B">
        <w:rPr>
          <w:rFonts w:ascii="Times New Roman" w:hAnsi="Times New Roman" w:cs="Times New Roman"/>
          <w:i/>
          <w:sz w:val="28"/>
          <w:szCs w:val="28"/>
        </w:rPr>
        <w:t>уктивность обработки информации.</w:t>
      </w:r>
    </w:p>
    <w:p w:rsidR="00975C09" w:rsidRPr="00F3519A" w:rsidRDefault="00A7690C" w:rsidP="0065597B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Смысл этого принципа состоит в том, чтобы обеспечить обучающемуся полноценное усвоение учебной информации на основе переноса предлагаемых педагогом способов обработки информации. Тем самым развивается механизм самостоятельного поиска, выбора и принятия решения, т.е. способность самостоятельного и адекватного реагирования на определенные условия. </w:t>
      </w:r>
    </w:p>
    <w:p w:rsidR="00A541BA" w:rsidRPr="00F3519A" w:rsidRDefault="007A048B" w:rsidP="0065597B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519A">
        <w:rPr>
          <w:rFonts w:ascii="Times New Roman" w:hAnsi="Times New Roman" w:cs="Times New Roman"/>
          <w:i/>
          <w:sz w:val="28"/>
          <w:szCs w:val="28"/>
        </w:rPr>
        <w:t>10</w:t>
      </w:r>
      <w:r w:rsidR="00A7690C" w:rsidRPr="00F3519A">
        <w:rPr>
          <w:rFonts w:ascii="Times New Roman" w:hAnsi="Times New Roman" w:cs="Times New Roman"/>
          <w:i/>
          <w:sz w:val="28"/>
          <w:szCs w:val="28"/>
        </w:rPr>
        <w:t>. Развитие и коррекция высших психических функций</w:t>
      </w:r>
      <w:r w:rsidR="0065597B">
        <w:rPr>
          <w:rFonts w:ascii="Times New Roman" w:hAnsi="Times New Roman" w:cs="Times New Roman"/>
          <w:i/>
          <w:sz w:val="28"/>
          <w:szCs w:val="28"/>
        </w:rPr>
        <w:t>.</w:t>
      </w:r>
      <w:r w:rsidR="00A7690C" w:rsidRPr="00F3519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75C09" w:rsidRPr="00F3519A" w:rsidRDefault="00A7690C" w:rsidP="0065597B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Реализация этого принципа возможна через выполнение заданий с опорой на несколько анализаторов и включение в занятие специальных упражнений по коррекции высших психических функций. Системе таких упражнений в условиях коррекции речевых дефектов детей придается особое значение. </w:t>
      </w:r>
    </w:p>
    <w:p w:rsidR="007A048B" w:rsidRPr="00F3519A" w:rsidRDefault="007A048B" w:rsidP="0065597B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519A">
        <w:rPr>
          <w:rFonts w:ascii="Times New Roman" w:hAnsi="Times New Roman" w:cs="Times New Roman"/>
          <w:i/>
          <w:sz w:val="28"/>
          <w:szCs w:val="28"/>
        </w:rPr>
        <w:t>11</w:t>
      </w:r>
      <w:r w:rsidR="00A7690C" w:rsidRPr="00F3519A">
        <w:rPr>
          <w:rFonts w:ascii="Times New Roman" w:hAnsi="Times New Roman" w:cs="Times New Roman"/>
          <w:i/>
          <w:sz w:val="28"/>
          <w:szCs w:val="28"/>
        </w:rPr>
        <w:t>. Концентрический принцип</w:t>
      </w:r>
      <w:r w:rsidR="0065597B">
        <w:rPr>
          <w:rFonts w:ascii="Times New Roman" w:hAnsi="Times New Roman" w:cs="Times New Roman"/>
          <w:i/>
          <w:sz w:val="28"/>
          <w:szCs w:val="28"/>
        </w:rPr>
        <w:t>.</w:t>
      </w:r>
      <w:r w:rsidR="00A7690C" w:rsidRPr="00F3519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7690C" w:rsidRDefault="00A7690C" w:rsidP="0065597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В коррекционно-развивающей работе целесообразно применять концентрическую систему изучения материала, где каждый последующий концентр включает в себя постепенно усложняющуюся совокупность всех подсистем языка (лексической, синтаксической, морфологической). Необходимость учета обозначенных принципов очевидна, поскольку они дают </w:t>
      </w:r>
      <w:r w:rsidRPr="00F3519A">
        <w:rPr>
          <w:rFonts w:ascii="Times New Roman" w:hAnsi="Times New Roman" w:cs="Times New Roman"/>
          <w:sz w:val="28"/>
          <w:szCs w:val="28"/>
        </w:rPr>
        <w:lastRenderedPageBreak/>
        <w:t xml:space="preserve">возможность обеспечить целостность, последовательность и преемственность задач и содержания обучающей и развивающей деятельности. Кроме того, их учет позволяет обеспечить комплексный подход к устранению у ребенка общего недоразвития речи, поскольку, таким образом, объединяются усилия педагогов разного профиля – </w:t>
      </w:r>
      <w:r w:rsidR="00365B24">
        <w:rPr>
          <w:rFonts w:ascii="Times New Roman" w:hAnsi="Times New Roman" w:cs="Times New Roman"/>
          <w:sz w:val="28"/>
          <w:szCs w:val="28"/>
        </w:rPr>
        <w:t xml:space="preserve">педагога-психолога, </w:t>
      </w:r>
      <w:r w:rsidRPr="00F3519A">
        <w:rPr>
          <w:rFonts w:ascii="Times New Roman" w:hAnsi="Times New Roman" w:cs="Times New Roman"/>
          <w:sz w:val="28"/>
          <w:szCs w:val="28"/>
        </w:rPr>
        <w:t xml:space="preserve">учителя-логопеда, воспитателя, музыкального руководителя, инструктора по физической культуре. </w:t>
      </w:r>
    </w:p>
    <w:p w:rsidR="00365B24" w:rsidRDefault="00365B24" w:rsidP="0065597B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690C" w:rsidRPr="00F3519A" w:rsidRDefault="00A7690C" w:rsidP="001C236C">
      <w:pPr>
        <w:pStyle w:val="2"/>
        <w:spacing w:before="0"/>
      </w:pPr>
      <w:bookmarkStart w:id="6" w:name="_Toc76107315"/>
      <w:r w:rsidRPr="00F3519A">
        <w:t xml:space="preserve">Психологические особенности развития детей с </w:t>
      </w:r>
      <w:r w:rsidR="0065597B">
        <w:t>О</w:t>
      </w:r>
      <w:r w:rsidRPr="00F3519A">
        <w:t>НР</w:t>
      </w:r>
      <w:bookmarkEnd w:id="6"/>
    </w:p>
    <w:p w:rsidR="00A7690C" w:rsidRPr="00F3519A" w:rsidRDefault="00A7690C" w:rsidP="0065597B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Все психические процессы у реб</w:t>
      </w:r>
      <w:r w:rsidR="0065597B">
        <w:rPr>
          <w:rFonts w:ascii="Times New Roman" w:hAnsi="Times New Roman" w:cs="Times New Roman"/>
          <w:sz w:val="28"/>
          <w:szCs w:val="28"/>
        </w:rPr>
        <w:t>е</w:t>
      </w:r>
      <w:r w:rsidRPr="00F3519A">
        <w:rPr>
          <w:rFonts w:ascii="Times New Roman" w:hAnsi="Times New Roman" w:cs="Times New Roman"/>
          <w:sz w:val="28"/>
          <w:szCs w:val="28"/>
        </w:rPr>
        <w:t xml:space="preserve">нка </w:t>
      </w:r>
      <w:r w:rsidR="0065597B">
        <w:rPr>
          <w:rFonts w:ascii="Times New Roman" w:hAnsi="Times New Roman" w:cs="Times New Roman"/>
          <w:sz w:val="28"/>
          <w:szCs w:val="28"/>
        </w:rPr>
        <w:t>– память, внимание, воображение</w:t>
      </w:r>
      <w:r w:rsidRPr="00F3519A">
        <w:rPr>
          <w:rFonts w:ascii="Times New Roman" w:hAnsi="Times New Roman" w:cs="Times New Roman"/>
          <w:sz w:val="28"/>
          <w:szCs w:val="28"/>
        </w:rPr>
        <w:t>, мышление, целенаправленное поведение – развиваются при не</w:t>
      </w:r>
      <w:r w:rsidR="0065597B">
        <w:rPr>
          <w:rFonts w:ascii="Times New Roman" w:hAnsi="Times New Roman" w:cs="Times New Roman"/>
          <w:sz w:val="28"/>
          <w:szCs w:val="28"/>
        </w:rPr>
        <w:t>посредственном участии речи (Л.С. Выготский, А.</w:t>
      </w:r>
      <w:r w:rsidRPr="00F3519A">
        <w:rPr>
          <w:rFonts w:ascii="Times New Roman" w:hAnsi="Times New Roman" w:cs="Times New Roman"/>
          <w:sz w:val="28"/>
          <w:szCs w:val="28"/>
        </w:rPr>
        <w:t>Р. Лу</w:t>
      </w:r>
      <w:r w:rsidR="0065597B">
        <w:rPr>
          <w:rFonts w:ascii="Times New Roman" w:hAnsi="Times New Roman" w:cs="Times New Roman"/>
          <w:sz w:val="28"/>
          <w:szCs w:val="28"/>
        </w:rPr>
        <w:t>рия, А.</w:t>
      </w:r>
      <w:r w:rsidRPr="00F3519A">
        <w:rPr>
          <w:rFonts w:ascii="Times New Roman" w:hAnsi="Times New Roman" w:cs="Times New Roman"/>
          <w:sz w:val="28"/>
          <w:szCs w:val="28"/>
        </w:rPr>
        <w:t>В. Запорожец и др.) Вопрос соотношения недоразвития речевых и познавательных процессов при нарушениях речи должен решаться дифференцированно, так как группа детей с нарушениями речи достаточно полиморфна и отличается многообразием форм. Каждой из них может соответствовать своя картина несформированности познавательной сферы, что зависит от выраженности и локализации органической и функциональной недостаточности центральной нервной системы (Е.М. Мастюкова)</w:t>
      </w:r>
      <w:r w:rsidR="00975C09" w:rsidRPr="00F3519A">
        <w:rPr>
          <w:rFonts w:ascii="Times New Roman" w:hAnsi="Times New Roman" w:cs="Times New Roman"/>
          <w:sz w:val="28"/>
          <w:szCs w:val="28"/>
        </w:rPr>
        <w:t xml:space="preserve">. </w:t>
      </w:r>
      <w:r w:rsidRPr="00F3519A">
        <w:rPr>
          <w:rFonts w:ascii="Times New Roman" w:hAnsi="Times New Roman" w:cs="Times New Roman"/>
          <w:sz w:val="28"/>
          <w:szCs w:val="28"/>
        </w:rPr>
        <w:t>У реб</w:t>
      </w:r>
      <w:r w:rsidR="0065597B">
        <w:rPr>
          <w:rFonts w:ascii="Times New Roman" w:hAnsi="Times New Roman" w:cs="Times New Roman"/>
          <w:sz w:val="28"/>
          <w:szCs w:val="28"/>
        </w:rPr>
        <w:t>е</w:t>
      </w:r>
      <w:r w:rsidRPr="00F3519A">
        <w:rPr>
          <w:rFonts w:ascii="Times New Roman" w:hAnsi="Times New Roman" w:cs="Times New Roman"/>
          <w:sz w:val="28"/>
          <w:szCs w:val="28"/>
        </w:rPr>
        <w:t xml:space="preserve">нка с общим недоразвитием речи наблюдается качественное своеобразие развития всех психических процессов. «У многих детей с речевыми нарушениями при формально сохранном интеллекте имеют место выраженные трудности обучения, своеобразное неравномерное дисгармоничное отставание психического развития» (Е.М. Мастюкова, 1976). </w:t>
      </w:r>
    </w:p>
    <w:p w:rsidR="00975C09" w:rsidRPr="00F3519A" w:rsidRDefault="00975C09" w:rsidP="00F3519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690C" w:rsidRPr="00F3519A" w:rsidRDefault="00A7690C" w:rsidP="00F3519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519A">
        <w:rPr>
          <w:rFonts w:ascii="Times New Roman" w:hAnsi="Times New Roman" w:cs="Times New Roman"/>
          <w:i/>
          <w:sz w:val="28"/>
          <w:szCs w:val="28"/>
        </w:rPr>
        <w:t xml:space="preserve">Мышление </w:t>
      </w:r>
    </w:p>
    <w:p w:rsidR="00975C09" w:rsidRPr="00F3519A" w:rsidRDefault="00A7690C" w:rsidP="0065597B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Несформированность наглядно-образного мышления при недоразвитии речи в большинстве случаев по степени выраженности связана с тяжестью речевого дефекта. У детей с недоразвитием речи на процесс и результаты мышления влияют недостатки в знаниях и, наиболее часто нарушения самоорганизации. У них обнаруживается недостаточный объем сведений об окружающем, о свойствах предметов, возникают трудности в установлении причинно-следственных связей явлений. Для многих детей с тяжелыми нарушениями речи (ТНР) характерна ригидность мышления. Обладая полноценными предпосылками для овладения мыслительными операциями, с трудом овладевают анализом, синтезом, сравнением. Дошкольники с ТНР по уровню сформированности логических операций значительно отстают от своих нормально развивающихся сверстников. </w:t>
      </w:r>
    </w:p>
    <w:p w:rsidR="00975C09" w:rsidRPr="00F3519A" w:rsidRDefault="00975C09" w:rsidP="00F3519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690C" w:rsidRPr="00F3519A" w:rsidRDefault="00A7690C" w:rsidP="00F3519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519A">
        <w:rPr>
          <w:rFonts w:ascii="Times New Roman" w:hAnsi="Times New Roman" w:cs="Times New Roman"/>
          <w:i/>
          <w:sz w:val="28"/>
          <w:szCs w:val="28"/>
        </w:rPr>
        <w:t xml:space="preserve">Воображение </w:t>
      </w:r>
    </w:p>
    <w:p w:rsidR="00975C09" w:rsidRPr="00F3519A" w:rsidRDefault="00A7690C" w:rsidP="0065597B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Дети с общим недоразвитием речи по уровню продуктивной деятельности воображения отстают от нормально развивающихся сверстников (В. П. Глухов, </w:t>
      </w:r>
      <w:r w:rsidR="00975C09" w:rsidRPr="00F3519A">
        <w:rPr>
          <w:rFonts w:ascii="Times New Roman" w:hAnsi="Times New Roman" w:cs="Times New Roman"/>
          <w:sz w:val="28"/>
          <w:szCs w:val="28"/>
        </w:rPr>
        <w:t xml:space="preserve">1985), </w:t>
      </w:r>
      <w:r w:rsidRPr="00F3519A">
        <w:rPr>
          <w:rFonts w:ascii="Times New Roman" w:hAnsi="Times New Roman" w:cs="Times New Roman"/>
          <w:sz w:val="28"/>
          <w:szCs w:val="28"/>
        </w:rPr>
        <w:t>для них характерна</w:t>
      </w:r>
      <w:r w:rsidR="00975C09" w:rsidRPr="00F3519A">
        <w:rPr>
          <w:rFonts w:ascii="Times New Roman" w:hAnsi="Times New Roman" w:cs="Times New Roman"/>
          <w:sz w:val="28"/>
          <w:szCs w:val="28"/>
        </w:rPr>
        <w:t>:</w:t>
      </w:r>
    </w:p>
    <w:p w:rsidR="00975C09" w:rsidRPr="00F3519A" w:rsidRDefault="00A7690C" w:rsidP="005D0808">
      <w:pPr>
        <w:pStyle w:val="a3"/>
        <w:numPr>
          <w:ilvl w:val="0"/>
          <w:numId w:val="14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быстрая истощаемость процессов воображения</w:t>
      </w:r>
    </w:p>
    <w:p w:rsidR="00975C09" w:rsidRPr="00F3519A" w:rsidRDefault="00A7690C" w:rsidP="005D0808">
      <w:pPr>
        <w:pStyle w:val="a3"/>
        <w:numPr>
          <w:ilvl w:val="0"/>
          <w:numId w:val="14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lastRenderedPageBreak/>
        <w:t>использование штампов в работе, однообразность</w:t>
      </w:r>
    </w:p>
    <w:p w:rsidR="00975C09" w:rsidRPr="00F3519A" w:rsidRDefault="00A7690C" w:rsidP="005D0808">
      <w:pPr>
        <w:pStyle w:val="a3"/>
        <w:numPr>
          <w:ilvl w:val="0"/>
          <w:numId w:val="14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требуется значительно больше времени для включения в работу, в процессе работы отмечается увеличение длительности пауз</w:t>
      </w:r>
    </w:p>
    <w:p w:rsidR="00975C09" w:rsidRPr="00F3519A" w:rsidRDefault="00975C09" w:rsidP="005D0808">
      <w:pPr>
        <w:pStyle w:val="a3"/>
        <w:numPr>
          <w:ilvl w:val="0"/>
          <w:numId w:val="14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о</w:t>
      </w:r>
      <w:r w:rsidR="00A7690C" w:rsidRPr="00F3519A">
        <w:rPr>
          <w:rFonts w:ascii="Times New Roman" w:hAnsi="Times New Roman" w:cs="Times New Roman"/>
          <w:sz w:val="28"/>
          <w:szCs w:val="28"/>
        </w:rPr>
        <w:t>тветы детей с ТНР по выполненным рисункам, как правило, односложны и сводятся к простому называнию изображенных предметов либо носят форму короткого предложения.</w:t>
      </w:r>
    </w:p>
    <w:p w:rsidR="00975C09" w:rsidRDefault="00A7690C" w:rsidP="006D729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Как следствие, речевое недоразвитие (бедный словарь, несформированность фразовой речи, многочисленные аграмматизмы и др.) в сочетании с отставанием в развитии творческого воображения являются серьёзным препятст</w:t>
      </w:r>
      <w:r w:rsidR="000C7EB2" w:rsidRPr="00F3519A">
        <w:rPr>
          <w:rFonts w:ascii="Times New Roman" w:hAnsi="Times New Roman" w:cs="Times New Roman"/>
          <w:sz w:val="28"/>
          <w:szCs w:val="28"/>
        </w:rPr>
        <w:t xml:space="preserve">вия для словотворчества детей. </w:t>
      </w:r>
    </w:p>
    <w:p w:rsidR="006D729C" w:rsidRPr="00F3519A" w:rsidRDefault="006D729C" w:rsidP="006D729C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7690C" w:rsidRPr="00F3519A" w:rsidRDefault="00A7690C" w:rsidP="00F3519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519A">
        <w:rPr>
          <w:rFonts w:ascii="Times New Roman" w:hAnsi="Times New Roman" w:cs="Times New Roman"/>
          <w:i/>
          <w:sz w:val="28"/>
          <w:szCs w:val="28"/>
        </w:rPr>
        <w:t>Внимание</w:t>
      </w:r>
    </w:p>
    <w:p w:rsidR="006D729C" w:rsidRDefault="00A7690C" w:rsidP="006D729C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Многие авторы отмечают у детей с ТНР недостаточные устойчивость, объем внимания, ограниченные возможности его </w:t>
      </w:r>
      <w:r w:rsidR="006D729C">
        <w:rPr>
          <w:rFonts w:ascii="Times New Roman" w:hAnsi="Times New Roman" w:cs="Times New Roman"/>
          <w:sz w:val="28"/>
          <w:szCs w:val="28"/>
        </w:rPr>
        <w:t>распределения (Р.Е. Левина, Т.Б. Филичева, Г.В. Чиркина, А.</w:t>
      </w:r>
      <w:r w:rsidRPr="00F3519A">
        <w:rPr>
          <w:rFonts w:ascii="Times New Roman" w:hAnsi="Times New Roman" w:cs="Times New Roman"/>
          <w:sz w:val="28"/>
          <w:szCs w:val="28"/>
        </w:rPr>
        <w:t>В. Ястребова</w:t>
      </w:r>
      <w:r w:rsidR="006D729C">
        <w:rPr>
          <w:rFonts w:ascii="Times New Roman" w:hAnsi="Times New Roman" w:cs="Times New Roman"/>
          <w:sz w:val="28"/>
          <w:szCs w:val="28"/>
        </w:rPr>
        <w:t>)</w:t>
      </w:r>
      <w:r w:rsidRPr="00F3519A">
        <w:rPr>
          <w:rFonts w:ascii="Times New Roman" w:hAnsi="Times New Roman" w:cs="Times New Roman"/>
          <w:sz w:val="28"/>
          <w:szCs w:val="28"/>
        </w:rPr>
        <w:t xml:space="preserve">.    Нарушения выражаются в следующем: </w:t>
      </w:r>
    </w:p>
    <w:p w:rsidR="006D729C" w:rsidRDefault="00A7690C" w:rsidP="006D729C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1. Дети быстро устают в процессе деятельности, продуктивность, темп быстро падают; </w:t>
      </w:r>
    </w:p>
    <w:p w:rsidR="006D729C" w:rsidRDefault="00A7690C" w:rsidP="006D729C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2. Дошкольники испытывают трудности при планировании своих действий, поиске способов и средств, в решении различных задач, ошибаются на протяжении всей работы (характер ошибок и их распределение во времени качественно отличаются от нормы)</w:t>
      </w:r>
      <w:r w:rsidR="007A048B" w:rsidRPr="00F3519A">
        <w:rPr>
          <w:rFonts w:ascii="Times New Roman" w:hAnsi="Times New Roman" w:cs="Times New Roman"/>
          <w:sz w:val="28"/>
          <w:szCs w:val="28"/>
        </w:rPr>
        <w:t xml:space="preserve">. </w:t>
      </w:r>
      <w:r w:rsidRPr="00F3519A">
        <w:rPr>
          <w:rFonts w:ascii="Times New Roman" w:hAnsi="Times New Roman" w:cs="Times New Roman"/>
          <w:sz w:val="28"/>
          <w:szCs w:val="28"/>
        </w:rPr>
        <w:t>Распределение внимания между речью и практическим действием для детей с ТНР реч</w:t>
      </w:r>
      <w:r w:rsidR="007A048B" w:rsidRPr="00F3519A">
        <w:rPr>
          <w:rFonts w:ascii="Times New Roman" w:hAnsi="Times New Roman" w:cs="Times New Roman"/>
          <w:sz w:val="28"/>
          <w:szCs w:val="28"/>
        </w:rPr>
        <w:t xml:space="preserve">и оказывается затруднительным. </w:t>
      </w:r>
    </w:p>
    <w:p w:rsidR="00A7690C" w:rsidRPr="00F3519A" w:rsidRDefault="00A7690C" w:rsidP="006D729C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Все виды контроля за деятельностью (упреждающий, текущий и последующий) часто являются недостаточно сформированными или   нарушенными. Особенности произвольного внимания у детей с недоразвитием речи ярко проявляются в характере отвлечений. Для детей с ТНР преимущественными видами отвлечения являются следующие: посмотрел в окно, по сторонам, осуществляет действия, несвязанные с выполнением задания. </w:t>
      </w:r>
    </w:p>
    <w:p w:rsidR="00975C09" w:rsidRPr="00F3519A" w:rsidRDefault="00975C09" w:rsidP="00F3519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690C" w:rsidRPr="00F3519A" w:rsidRDefault="00A7690C" w:rsidP="00F3519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519A">
        <w:rPr>
          <w:rFonts w:ascii="Times New Roman" w:hAnsi="Times New Roman" w:cs="Times New Roman"/>
          <w:i/>
          <w:sz w:val="28"/>
          <w:szCs w:val="28"/>
        </w:rPr>
        <w:t xml:space="preserve">Память </w:t>
      </w:r>
    </w:p>
    <w:p w:rsidR="00A7690C" w:rsidRPr="00F3519A" w:rsidRDefault="00A7690C" w:rsidP="006D729C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При   сохранной смысловой, логической памяти у детей с ТНР заметно снижена слуховая памят</w:t>
      </w:r>
      <w:r w:rsidR="006D729C">
        <w:rPr>
          <w:rFonts w:ascii="Times New Roman" w:hAnsi="Times New Roman" w:cs="Times New Roman"/>
          <w:sz w:val="28"/>
          <w:szCs w:val="28"/>
        </w:rPr>
        <w:t>ь и продуктивность запоминания</w:t>
      </w:r>
      <w:r w:rsidRPr="00F3519A">
        <w:rPr>
          <w:rFonts w:ascii="Times New Roman" w:hAnsi="Times New Roman" w:cs="Times New Roman"/>
          <w:sz w:val="28"/>
          <w:szCs w:val="28"/>
        </w:rPr>
        <w:t xml:space="preserve">. Дети часто забывают сложные инструкции (трех-, четырехступенчатые, опускают некоторые их элементы и меняют последовательность предложенных заданий; запоминание вербальных стимулов у детей с ТНР   хуже, чем у детей без речевой патологии. </w:t>
      </w:r>
    </w:p>
    <w:p w:rsidR="00975C09" w:rsidRPr="00F3519A" w:rsidRDefault="00975C09" w:rsidP="00F3519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7690C" w:rsidRPr="00F3519A" w:rsidRDefault="00A7690C" w:rsidP="00F3519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519A">
        <w:rPr>
          <w:rFonts w:ascii="Times New Roman" w:hAnsi="Times New Roman" w:cs="Times New Roman"/>
          <w:i/>
          <w:sz w:val="28"/>
          <w:szCs w:val="28"/>
        </w:rPr>
        <w:t xml:space="preserve">Восприятие </w:t>
      </w:r>
    </w:p>
    <w:p w:rsidR="006D729C" w:rsidRDefault="00A7690C" w:rsidP="006D729C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Нарушение слухового восприятия отмечается у всех детей с нарушением речи. При общем недоразвитии речи восприятие сформировано недостаточно и имеет ряд особенностей, которые выражаются: </w:t>
      </w:r>
    </w:p>
    <w:p w:rsidR="006D729C" w:rsidRDefault="00A7690C" w:rsidP="006D729C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1. В нарушении целостности восприятия. Дети затрудняют</w:t>
      </w:r>
      <w:r w:rsidR="006D729C">
        <w:rPr>
          <w:rFonts w:ascii="Times New Roman" w:hAnsi="Times New Roman" w:cs="Times New Roman"/>
          <w:sz w:val="28"/>
          <w:szCs w:val="28"/>
        </w:rPr>
        <w:t xml:space="preserve">ся сложить разрезную картинку, </w:t>
      </w:r>
      <w:r w:rsidRPr="00F3519A">
        <w:rPr>
          <w:rFonts w:ascii="Times New Roman" w:hAnsi="Times New Roman" w:cs="Times New Roman"/>
          <w:sz w:val="28"/>
          <w:szCs w:val="28"/>
        </w:rPr>
        <w:t xml:space="preserve">точно выполнить конструирование по образцу из палочек </w:t>
      </w:r>
      <w:r w:rsidRPr="00F3519A">
        <w:rPr>
          <w:rFonts w:ascii="Times New Roman" w:hAnsi="Times New Roman" w:cs="Times New Roman"/>
          <w:sz w:val="28"/>
          <w:szCs w:val="28"/>
        </w:rPr>
        <w:lastRenderedPageBreak/>
        <w:t xml:space="preserve">и строительного материала; характерным является неточное расположение деталей в рисунке, либо фигуры в пространстве. </w:t>
      </w:r>
    </w:p>
    <w:p w:rsidR="006D729C" w:rsidRDefault="00A7690C" w:rsidP="006D729C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2. Дети испытывают трудности при соотнесении с сенсорными эталонами; при соотнесении этих образцов-эталонов с предметами окружающего мира. При выполнении задачи «приравнивание к эталону» дошкольники   используют элементарные формы ориентировки. </w:t>
      </w:r>
    </w:p>
    <w:p w:rsidR="006D729C" w:rsidRDefault="00A7690C" w:rsidP="006D729C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3. Нарушено восприятие собственной схемы тела. Наблюдаются трудности ориентировки в собственном теле, особенно при усложнении заданий (А. П. Вор</w:t>
      </w:r>
      <w:r w:rsidR="006D729C">
        <w:rPr>
          <w:rFonts w:ascii="Times New Roman" w:hAnsi="Times New Roman" w:cs="Times New Roman"/>
          <w:sz w:val="28"/>
          <w:szCs w:val="28"/>
        </w:rPr>
        <w:t>онова, 1993)</w:t>
      </w:r>
      <w:r w:rsidRPr="00F3519A">
        <w:rPr>
          <w:rFonts w:ascii="Times New Roman" w:hAnsi="Times New Roman" w:cs="Times New Roman"/>
          <w:sz w:val="28"/>
          <w:szCs w:val="28"/>
        </w:rPr>
        <w:t>.</w:t>
      </w:r>
      <w:r w:rsidR="006D729C">
        <w:rPr>
          <w:rFonts w:ascii="Times New Roman" w:hAnsi="Times New Roman" w:cs="Times New Roman"/>
          <w:sz w:val="28"/>
          <w:szCs w:val="28"/>
        </w:rPr>
        <w:t xml:space="preserve"> </w:t>
      </w:r>
      <w:r w:rsidRPr="00F3519A">
        <w:rPr>
          <w:rFonts w:ascii="Times New Roman" w:hAnsi="Times New Roman" w:cs="Times New Roman"/>
          <w:sz w:val="28"/>
          <w:szCs w:val="28"/>
        </w:rPr>
        <w:t xml:space="preserve">Формирование представлений о ведущей руке, о частях лица, тела происходит позднее, чем у нормально развивающихся сверстников. </w:t>
      </w:r>
    </w:p>
    <w:p w:rsidR="006D729C" w:rsidRDefault="00A7690C" w:rsidP="006D729C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4. Пространственные ориентировки. Важно отметить, что при ТНР у детей нарушено формирование пространственных представлений. Затрудняются в дифференциации понятий «справа» и «слева», обозначающих местонахождение объекта.</w:t>
      </w:r>
      <w:r w:rsidR="007A048B" w:rsidRPr="00F351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690C" w:rsidRPr="00F3519A" w:rsidRDefault="00A7690C" w:rsidP="006D729C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Дошкольники с ТНР имеют низкий уровень развития буквенного гнозиса: они с трудом дифференцируют нормальное и зеркальное написание букв, не узнают буквы, наложенные друг на друга, обнаруживают трудности в назывании и сравнении букв, сходных графически, в назывании букв печатного шрифта, данных в беспорядке. В связи с этим многие дети оказываются не готовыми к овладению письмом. </w:t>
      </w:r>
    </w:p>
    <w:p w:rsidR="006D729C" w:rsidRDefault="00A7690C" w:rsidP="006D729C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Моторика </w:t>
      </w:r>
      <w:r w:rsidR="006D729C">
        <w:rPr>
          <w:rFonts w:ascii="Times New Roman" w:hAnsi="Times New Roman" w:cs="Times New Roman"/>
          <w:sz w:val="28"/>
          <w:szCs w:val="28"/>
        </w:rPr>
        <w:t>д</w:t>
      </w:r>
      <w:r w:rsidRPr="00F3519A">
        <w:rPr>
          <w:rFonts w:ascii="Times New Roman" w:hAnsi="Times New Roman" w:cs="Times New Roman"/>
          <w:sz w:val="28"/>
          <w:szCs w:val="28"/>
        </w:rPr>
        <w:t xml:space="preserve">ля детей с общим недоразвитием речи характерно некоторое отставание в развитии двигательной сферы: движения у них плохо координированы, снижены скорость и четкость их выполнения. Дети испытывают трудности при выполнении движений по словесной инструкции. Отстают от нормально развивающихся сверстников в воспроизведении двигательных упражнений и заданий пространственно-временным параметрам. Недостаточная координация движений прослеживается во всех видах моторики: общей, мимической, мелкой и артикуляционной. </w:t>
      </w:r>
    </w:p>
    <w:p w:rsidR="00A7690C" w:rsidRPr="00F3519A" w:rsidRDefault="00A7690C" w:rsidP="006D729C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Характерными являются особенности развития мимической моторики. Страдает точность и полнота выполнения движений. При сохранных непроизвольных движениях отмечается появление содружественных движений при попытке выполнить произвольные дв</w:t>
      </w:r>
      <w:r w:rsidR="009B6417" w:rsidRPr="00F3519A">
        <w:rPr>
          <w:rFonts w:ascii="Times New Roman" w:hAnsi="Times New Roman" w:cs="Times New Roman"/>
          <w:sz w:val="28"/>
          <w:szCs w:val="28"/>
        </w:rPr>
        <w:t xml:space="preserve">ижения (участие мышц лба, щеки </w:t>
      </w:r>
      <w:r w:rsidRPr="00F3519A">
        <w:rPr>
          <w:rFonts w:ascii="Times New Roman" w:hAnsi="Times New Roman" w:cs="Times New Roman"/>
          <w:sz w:val="28"/>
          <w:szCs w:val="28"/>
        </w:rPr>
        <w:t xml:space="preserve">или губ при подмигивании одним глазом); выявляется неполнота и неточность в работе мышц и органов артикуляционного аппарата. Недостаточное развитие тактильномоторных ощущений влияет на способность детей к изобразительному творчеству. У детей наблюдается узость тематики рисунков и многократные повторения темы, отсутствие способов изображения предметов и явлений, бедность приемов лепки и конструирования, неумение владеть ножницами и т.д. </w:t>
      </w:r>
    </w:p>
    <w:p w:rsidR="00975C09" w:rsidRPr="00F3519A" w:rsidRDefault="00975C09" w:rsidP="00F3519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B6417" w:rsidRPr="00F3519A" w:rsidRDefault="00A7690C" w:rsidP="00F3519A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519A">
        <w:rPr>
          <w:rFonts w:ascii="Times New Roman" w:hAnsi="Times New Roman" w:cs="Times New Roman"/>
          <w:i/>
          <w:sz w:val="28"/>
          <w:szCs w:val="28"/>
        </w:rPr>
        <w:t>Эмоц</w:t>
      </w:r>
      <w:r w:rsidR="00975C09" w:rsidRPr="00F3519A">
        <w:rPr>
          <w:rFonts w:ascii="Times New Roman" w:hAnsi="Times New Roman" w:cs="Times New Roman"/>
          <w:i/>
          <w:sz w:val="28"/>
          <w:szCs w:val="28"/>
        </w:rPr>
        <w:t>ионально-волевая сфера</w:t>
      </w:r>
    </w:p>
    <w:p w:rsidR="006D729C" w:rsidRDefault="00A7690C" w:rsidP="006D729C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Повышенное внимание к эмоциональному развитию дошкольника обусловлено формированием главного психологического новообразования в </w:t>
      </w:r>
      <w:r w:rsidRPr="00F3519A">
        <w:rPr>
          <w:rFonts w:ascii="Times New Roman" w:hAnsi="Times New Roman" w:cs="Times New Roman"/>
          <w:sz w:val="28"/>
          <w:szCs w:val="28"/>
        </w:rPr>
        <w:lastRenderedPageBreak/>
        <w:t>этом возрасте – начала произвольности психических процессов и психологической готовности к школе (В. А. Аверин, 1998). Авторы исследований обращают внимание на нестабильность эмоционально-волевой сферы у детей с ТНР. В психическом облике этих детей наблюдаются отдельные черты общей эмоционально-волевой незрелости, слабая регуляция произвольной деятельности (Н. С. Жукова, Е. М. Мастюкоав, Т. Б. Филичева, 1990). Отмечаются аффективные реакции: дети осознают свой дефект, вследствие чего появляется негативное отношение к речевому общению, инициативы в общении обычно такие дети не проявляют, зачастую этому мешают непонимание словесных инструкций или невозможность в</w:t>
      </w:r>
      <w:r w:rsidR="009B6417" w:rsidRPr="00F3519A">
        <w:rPr>
          <w:rFonts w:ascii="Times New Roman" w:hAnsi="Times New Roman" w:cs="Times New Roman"/>
          <w:sz w:val="28"/>
          <w:szCs w:val="28"/>
        </w:rPr>
        <w:t>ысказать своѐ пожелание. Дети,</w:t>
      </w:r>
      <w:r w:rsidRPr="00F3519A">
        <w:rPr>
          <w:rFonts w:ascii="Times New Roman" w:hAnsi="Times New Roman" w:cs="Times New Roman"/>
          <w:sz w:val="28"/>
          <w:szCs w:val="28"/>
        </w:rPr>
        <w:t xml:space="preserve"> как правило, не прибегают к речевому общению с целью уточнения инструкции (Л. И. Белякова, Ю. Ф. Гаркуша, О. Н. Усанова, Э. Л. Фитередо, 1991) . Ограниченность ре</w:t>
      </w:r>
      <w:r w:rsidR="009B6417" w:rsidRPr="00F3519A">
        <w:rPr>
          <w:rFonts w:ascii="Times New Roman" w:hAnsi="Times New Roman" w:cs="Times New Roman"/>
          <w:sz w:val="28"/>
          <w:szCs w:val="28"/>
        </w:rPr>
        <w:t xml:space="preserve">чевого </w:t>
      </w:r>
      <w:r w:rsidRPr="00F3519A">
        <w:rPr>
          <w:rFonts w:ascii="Times New Roman" w:hAnsi="Times New Roman" w:cs="Times New Roman"/>
          <w:sz w:val="28"/>
          <w:szCs w:val="28"/>
        </w:rPr>
        <w:t xml:space="preserve">общения ребѐнка во многом способствует развитию отрицательных качеств характера: застенчивости, нерешительности, негативизму, замкнутости, заниженной, самооценке, агрессивности. Как следствие затрудняются не только процесс межличностного взаимодействия детей, но и создаются серьезные проблемы, которые сказываются при развитии и обучении. </w:t>
      </w:r>
    </w:p>
    <w:p w:rsidR="00A7690C" w:rsidRPr="00F3519A" w:rsidRDefault="00A7690C" w:rsidP="006D729C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Игровая деятельность детей с речевыми нарушениями складывается только при непосредственном воздействии направляющего слова взрослого и обязательного повседневного руководства ею. На первых этапах игровые действия протекают при очень ограниченном речевом общении, что порождает сокращение объема игр и их сюжетную ограниченность. Без специально организованного обучения игра, направленная на расширение словаря и жизненного опыта детей с речевыми нарушениями, самостоятельно не возникает. Основные свои знания и впечатления дети получают только в процессе целена</w:t>
      </w:r>
      <w:r w:rsidR="00365B24">
        <w:rPr>
          <w:rFonts w:ascii="Times New Roman" w:hAnsi="Times New Roman" w:cs="Times New Roman"/>
          <w:sz w:val="28"/>
          <w:szCs w:val="28"/>
        </w:rPr>
        <w:t>правленной игровой деятельности.</w:t>
      </w:r>
    </w:p>
    <w:p w:rsidR="007A048B" w:rsidRPr="002062EF" w:rsidRDefault="00A7690C" w:rsidP="002062EF">
      <w:pPr>
        <w:pStyle w:val="2"/>
      </w:pPr>
      <w:bookmarkStart w:id="7" w:name="_Toc76107316"/>
      <w:r w:rsidRPr="002062EF">
        <w:t>Планируемые р</w:t>
      </w:r>
      <w:r w:rsidR="009B6417" w:rsidRPr="002062EF">
        <w:t>езультаты реализации Программы</w:t>
      </w:r>
      <w:bookmarkEnd w:id="7"/>
    </w:p>
    <w:p w:rsidR="00A7690C" w:rsidRPr="00F3519A" w:rsidRDefault="00A7690C" w:rsidP="006D729C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В результате реализации Программы ребенок: </w:t>
      </w:r>
    </w:p>
    <w:p w:rsidR="007A048B" w:rsidRPr="00F3519A" w:rsidRDefault="00A7690C" w:rsidP="005D0808">
      <w:pPr>
        <w:pStyle w:val="a3"/>
        <w:numPr>
          <w:ilvl w:val="0"/>
          <w:numId w:val="15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имеет стабильную динамику физического и</w:t>
      </w:r>
      <w:r w:rsidR="007A048B" w:rsidRPr="00F3519A">
        <w:rPr>
          <w:rFonts w:ascii="Times New Roman" w:hAnsi="Times New Roman" w:cs="Times New Roman"/>
          <w:sz w:val="28"/>
          <w:szCs w:val="28"/>
        </w:rPr>
        <w:t xml:space="preserve"> нервно–психического развития</w:t>
      </w:r>
      <w:r w:rsidR="007D34D5">
        <w:rPr>
          <w:rFonts w:ascii="Times New Roman" w:hAnsi="Times New Roman" w:cs="Times New Roman"/>
          <w:sz w:val="28"/>
          <w:szCs w:val="28"/>
        </w:rPr>
        <w:t>;</w:t>
      </w:r>
    </w:p>
    <w:p w:rsidR="007A048B" w:rsidRPr="00F3519A" w:rsidRDefault="00A7690C" w:rsidP="005D0808">
      <w:pPr>
        <w:pStyle w:val="a3"/>
        <w:numPr>
          <w:ilvl w:val="0"/>
          <w:numId w:val="15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обладает продуктивным и более устойчивым вниманием</w:t>
      </w:r>
      <w:r w:rsidR="007D34D5">
        <w:rPr>
          <w:rFonts w:ascii="Times New Roman" w:hAnsi="Times New Roman" w:cs="Times New Roman"/>
          <w:sz w:val="28"/>
          <w:szCs w:val="28"/>
        </w:rPr>
        <w:t>;</w:t>
      </w:r>
    </w:p>
    <w:p w:rsidR="007A048B" w:rsidRPr="00F3519A" w:rsidRDefault="00A7690C" w:rsidP="005D0808">
      <w:pPr>
        <w:pStyle w:val="a3"/>
        <w:numPr>
          <w:ilvl w:val="0"/>
          <w:numId w:val="15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развита слуховая, тактильная и зрительная память, образное и логическое мышление, мелкая моторика рук</w:t>
      </w:r>
      <w:r w:rsidR="007D34D5">
        <w:rPr>
          <w:rFonts w:ascii="Times New Roman" w:hAnsi="Times New Roman" w:cs="Times New Roman"/>
          <w:sz w:val="28"/>
          <w:szCs w:val="28"/>
        </w:rPr>
        <w:t>;</w:t>
      </w:r>
    </w:p>
    <w:p w:rsidR="007A048B" w:rsidRPr="00F3519A" w:rsidRDefault="00A7690C" w:rsidP="005D0808">
      <w:pPr>
        <w:pStyle w:val="a3"/>
        <w:numPr>
          <w:ilvl w:val="0"/>
          <w:numId w:val="15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владеет диалогической и монологической формами речи, умеет задавать вопросы и грамотно отвечает на них</w:t>
      </w:r>
      <w:r w:rsidR="007D34D5">
        <w:rPr>
          <w:rFonts w:ascii="Times New Roman" w:hAnsi="Times New Roman" w:cs="Times New Roman"/>
          <w:sz w:val="28"/>
          <w:szCs w:val="28"/>
        </w:rPr>
        <w:t>;</w:t>
      </w:r>
    </w:p>
    <w:p w:rsidR="007A048B" w:rsidRPr="00F3519A" w:rsidRDefault="00A7690C" w:rsidP="005D0808">
      <w:pPr>
        <w:pStyle w:val="a3"/>
        <w:numPr>
          <w:ilvl w:val="0"/>
          <w:numId w:val="15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инициативно высказывается в диалоге, стремится вступить в диалог; он социально </w:t>
      </w:r>
      <w:r w:rsidR="007A048B" w:rsidRPr="00F3519A">
        <w:rPr>
          <w:rFonts w:ascii="Times New Roman" w:hAnsi="Times New Roman" w:cs="Times New Roman"/>
          <w:sz w:val="28"/>
          <w:szCs w:val="28"/>
        </w:rPr>
        <w:t>адаптирован к жизни в обществе</w:t>
      </w:r>
      <w:r w:rsidR="007D34D5">
        <w:rPr>
          <w:rFonts w:ascii="Times New Roman" w:hAnsi="Times New Roman" w:cs="Times New Roman"/>
          <w:sz w:val="28"/>
          <w:szCs w:val="28"/>
        </w:rPr>
        <w:t>;</w:t>
      </w:r>
    </w:p>
    <w:p w:rsidR="007A048B" w:rsidRPr="00F3519A" w:rsidRDefault="00A7690C" w:rsidP="005D0808">
      <w:pPr>
        <w:pStyle w:val="a3"/>
        <w:numPr>
          <w:ilvl w:val="0"/>
          <w:numId w:val="15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владеет культурно–гигиеническими навыками, соблюдает элементарные правила здорового образа жизни</w:t>
      </w:r>
      <w:r w:rsidR="007D34D5">
        <w:rPr>
          <w:rFonts w:ascii="Times New Roman" w:hAnsi="Times New Roman" w:cs="Times New Roman"/>
          <w:sz w:val="28"/>
          <w:szCs w:val="28"/>
        </w:rPr>
        <w:t>;</w:t>
      </w:r>
    </w:p>
    <w:p w:rsidR="00A7690C" w:rsidRPr="00F3519A" w:rsidRDefault="00A7690C" w:rsidP="005D0808">
      <w:pPr>
        <w:pStyle w:val="a3"/>
        <w:numPr>
          <w:ilvl w:val="0"/>
          <w:numId w:val="15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эмоционально отзывчив, откликается на эмоции близких людей, сверстников, сопереживает персонажам сказок, историй, рассказов; эмоционально реагирует на произведения изобразительного искусства, музыкальные и художествен</w:t>
      </w:r>
      <w:r w:rsidR="009B6417" w:rsidRPr="00F3519A">
        <w:rPr>
          <w:rFonts w:ascii="Times New Roman" w:hAnsi="Times New Roman" w:cs="Times New Roman"/>
          <w:sz w:val="28"/>
          <w:szCs w:val="28"/>
        </w:rPr>
        <w:t>ные произведения, мир природы</w:t>
      </w:r>
      <w:r w:rsidR="007D34D5">
        <w:rPr>
          <w:rFonts w:ascii="Times New Roman" w:hAnsi="Times New Roman" w:cs="Times New Roman"/>
          <w:sz w:val="28"/>
          <w:szCs w:val="28"/>
        </w:rPr>
        <w:t>;</w:t>
      </w:r>
      <w:r w:rsidR="009B6417" w:rsidRPr="00F351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048B" w:rsidRPr="00F3519A" w:rsidRDefault="00A7690C" w:rsidP="005D0808">
      <w:pPr>
        <w:pStyle w:val="a3"/>
        <w:numPr>
          <w:ilvl w:val="0"/>
          <w:numId w:val="15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lastRenderedPageBreak/>
        <w:t>использует вербальные и невербальные средства общения, владеет диалогической речью, умеет договариваться; умеет планировать свои действия</w:t>
      </w:r>
      <w:r w:rsidR="007D34D5">
        <w:rPr>
          <w:rFonts w:ascii="Times New Roman" w:hAnsi="Times New Roman" w:cs="Times New Roman"/>
          <w:sz w:val="28"/>
          <w:szCs w:val="28"/>
        </w:rPr>
        <w:t>;</w:t>
      </w:r>
    </w:p>
    <w:p w:rsidR="00A7690C" w:rsidRPr="00F3519A" w:rsidRDefault="00A7690C" w:rsidP="005D0808">
      <w:pPr>
        <w:pStyle w:val="a3"/>
        <w:numPr>
          <w:ilvl w:val="0"/>
          <w:numId w:val="15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способен решать интеллектуальные и личностн</w:t>
      </w:r>
      <w:r w:rsidR="007A048B" w:rsidRPr="00F3519A">
        <w:rPr>
          <w:rFonts w:ascii="Times New Roman" w:hAnsi="Times New Roman" w:cs="Times New Roman"/>
          <w:sz w:val="28"/>
          <w:szCs w:val="28"/>
        </w:rPr>
        <w:t>ые задачи, адекватные возрасту</w:t>
      </w:r>
      <w:r w:rsidR="007D34D5">
        <w:rPr>
          <w:rFonts w:ascii="Times New Roman" w:hAnsi="Times New Roman" w:cs="Times New Roman"/>
          <w:sz w:val="28"/>
          <w:szCs w:val="28"/>
        </w:rPr>
        <w:t>;</w:t>
      </w:r>
    </w:p>
    <w:p w:rsidR="007A048B" w:rsidRPr="00F3519A" w:rsidRDefault="00A7690C" w:rsidP="005D0808">
      <w:pPr>
        <w:pStyle w:val="a3"/>
        <w:numPr>
          <w:ilvl w:val="0"/>
          <w:numId w:val="15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имеет первичные представления о себе и собственной принадлежности, семье и распределении семейных обязанностей, обществе, государстве, мире и природе</w:t>
      </w:r>
      <w:r w:rsidR="007D34D5">
        <w:rPr>
          <w:rFonts w:ascii="Times New Roman" w:hAnsi="Times New Roman" w:cs="Times New Roman"/>
          <w:sz w:val="28"/>
          <w:szCs w:val="28"/>
        </w:rPr>
        <w:t>;</w:t>
      </w:r>
    </w:p>
    <w:p w:rsidR="007D34D5" w:rsidRDefault="00A7690C" w:rsidP="005D0808">
      <w:pPr>
        <w:pStyle w:val="a3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сформированы умения и навыки, необходимые для осуществления различных видов детской деятельности</w:t>
      </w:r>
      <w:r w:rsidR="007D34D5">
        <w:rPr>
          <w:rFonts w:ascii="Times New Roman" w:hAnsi="Times New Roman" w:cs="Times New Roman"/>
          <w:sz w:val="28"/>
          <w:szCs w:val="28"/>
        </w:rPr>
        <w:t>.</w:t>
      </w:r>
    </w:p>
    <w:p w:rsidR="00A7690C" w:rsidRDefault="00A7690C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10C2" w:rsidRDefault="00C610C2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C610C2" w:rsidRDefault="00C610C2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C610C2" w:rsidRDefault="00C610C2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C610C2" w:rsidRDefault="00C610C2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C610C2" w:rsidRDefault="00C610C2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65B24" w:rsidRDefault="00365B24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65B24" w:rsidRDefault="00365B24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65B24" w:rsidRDefault="00365B24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65B24" w:rsidRDefault="00365B24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65B24" w:rsidRDefault="00365B24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65B24" w:rsidRDefault="00365B24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65B24" w:rsidRDefault="00365B24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65B24" w:rsidRDefault="00365B24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65B24" w:rsidRDefault="00365B24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65B24" w:rsidRDefault="00365B24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65B24" w:rsidRDefault="00365B24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65B24" w:rsidRDefault="00365B24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65B24" w:rsidRDefault="00365B24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65B24" w:rsidRDefault="00365B24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65B24" w:rsidRDefault="00365B24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65B24" w:rsidRDefault="00365B24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65B24" w:rsidRDefault="00365B24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65B24" w:rsidRDefault="00365B24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65B24" w:rsidRDefault="00365B24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65B24" w:rsidRDefault="00365B24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65B24" w:rsidRDefault="00365B24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65B24" w:rsidRDefault="00365B24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65B24" w:rsidRDefault="00365B24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65B24" w:rsidRDefault="00365B24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65B24" w:rsidRDefault="00365B24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65B24" w:rsidRDefault="00365B24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65B24" w:rsidRDefault="00365B24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65B24" w:rsidRDefault="00365B24" w:rsidP="007D34D5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9B6417" w:rsidRPr="002062EF" w:rsidRDefault="00A7690C" w:rsidP="002062EF">
      <w:pPr>
        <w:pStyle w:val="1"/>
      </w:pPr>
      <w:bookmarkStart w:id="8" w:name="_Toc76107317"/>
      <w:r w:rsidRPr="002062EF">
        <w:lastRenderedPageBreak/>
        <w:t>II. СОДЕРЖАТЕЛЬНЫЙ РАЗДЕЛ</w:t>
      </w:r>
      <w:bookmarkEnd w:id="8"/>
    </w:p>
    <w:p w:rsidR="00A37540" w:rsidRPr="00F3519A" w:rsidRDefault="00A37540" w:rsidP="001C236C">
      <w:pPr>
        <w:pStyle w:val="2"/>
        <w:spacing w:before="0"/>
      </w:pPr>
      <w:bookmarkStart w:id="9" w:name="_Toc76107318"/>
      <w:r w:rsidRPr="00F3519A">
        <w:t>Обязательная часть рабочей программы</w:t>
      </w:r>
      <w:bookmarkEnd w:id="9"/>
    </w:p>
    <w:p w:rsidR="00E15ECF" w:rsidRPr="00F3519A" w:rsidRDefault="0060529F" w:rsidP="007D34D5">
      <w:pPr>
        <w:spacing w:after="5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="00E15ECF" w:rsidRPr="00F3519A">
        <w:rPr>
          <w:rFonts w:ascii="Times New Roman" w:eastAsia="Times New Roman" w:hAnsi="Times New Roman" w:cs="Times New Roman"/>
          <w:sz w:val="28"/>
          <w:szCs w:val="28"/>
        </w:rPr>
        <w:t xml:space="preserve"> будет реализова</w:t>
      </w:r>
      <w:r w:rsidRPr="00F3519A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E15ECF" w:rsidRPr="00F3519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34D5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E15ECF" w:rsidRPr="00F3519A">
        <w:rPr>
          <w:rFonts w:ascii="Times New Roman" w:eastAsia="Times New Roman" w:hAnsi="Times New Roman" w:cs="Times New Roman"/>
          <w:sz w:val="28"/>
          <w:szCs w:val="28"/>
        </w:rPr>
        <w:t xml:space="preserve">течение </w:t>
      </w:r>
      <w:r w:rsidRPr="00F3519A">
        <w:rPr>
          <w:rFonts w:ascii="Times New Roman" w:eastAsia="Times New Roman" w:hAnsi="Times New Roman" w:cs="Times New Roman"/>
          <w:sz w:val="28"/>
          <w:szCs w:val="28"/>
        </w:rPr>
        <w:t>одного у</w:t>
      </w:r>
      <w:r w:rsidR="00E15ECF" w:rsidRPr="00F3519A">
        <w:rPr>
          <w:rFonts w:ascii="Times New Roman" w:eastAsia="Times New Roman" w:hAnsi="Times New Roman" w:cs="Times New Roman"/>
          <w:sz w:val="28"/>
          <w:szCs w:val="28"/>
        </w:rPr>
        <w:t>чебного года, является «открытой» и предусматривает вариативность</w:t>
      </w:r>
      <w:r w:rsidR="007D34D5">
        <w:rPr>
          <w:rFonts w:ascii="Times New Roman" w:eastAsia="Times New Roman" w:hAnsi="Times New Roman" w:cs="Times New Roman"/>
          <w:sz w:val="28"/>
          <w:szCs w:val="28"/>
        </w:rPr>
        <w:t>,</w:t>
      </w:r>
      <w:r w:rsidR="00E15ECF" w:rsidRPr="00F3519A">
        <w:rPr>
          <w:rFonts w:ascii="Times New Roman" w:eastAsia="Times New Roman" w:hAnsi="Times New Roman" w:cs="Times New Roman"/>
          <w:sz w:val="28"/>
          <w:szCs w:val="28"/>
        </w:rPr>
        <w:t xml:space="preserve"> интеграцию, изменения и дополнения по мере профессиональной необходимости</w:t>
      </w:r>
      <w:r w:rsidR="007D34D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15ECF" w:rsidRDefault="00E15ECF" w:rsidP="007D34D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3519A">
        <w:rPr>
          <w:rFonts w:ascii="Times New Roman" w:eastAsia="Times New Roman" w:hAnsi="Times New Roman" w:cs="Times New Roman"/>
          <w:sz w:val="28"/>
          <w:szCs w:val="28"/>
        </w:rPr>
        <w:t>При планировании работы с детьми объем программного материала предоставляется с учетом реальных возможностей дошкольников</w:t>
      </w:r>
      <w:r w:rsidR="00D6367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63676" w:rsidRDefault="00D63676" w:rsidP="00D6367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</w:t>
      </w:r>
      <w:r w:rsidRPr="00F351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воспитанниками по Программе</w:t>
      </w:r>
      <w:r w:rsidRPr="00F3519A">
        <w:rPr>
          <w:rFonts w:ascii="Times New Roman" w:hAnsi="Times New Roman" w:cs="Times New Roman"/>
          <w:sz w:val="28"/>
          <w:szCs w:val="28"/>
        </w:rPr>
        <w:t xml:space="preserve"> осуществляется с разрешения законных представителей ребенка. </w:t>
      </w:r>
    </w:p>
    <w:p w:rsidR="00F3519A" w:rsidRPr="00F3519A" w:rsidRDefault="00F3519A" w:rsidP="00F351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5014" w:rsidRPr="00F3519A" w:rsidRDefault="00C65014" w:rsidP="001C236C">
      <w:pPr>
        <w:pStyle w:val="2"/>
        <w:spacing w:before="0"/>
      </w:pPr>
      <w:bookmarkStart w:id="10" w:name="_Toc76107319"/>
      <w:r w:rsidRPr="00F3519A">
        <w:t>Объем программы</w:t>
      </w:r>
      <w:bookmarkEnd w:id="10"/>
    </w:p>
    <w:p w:rsidR="007D34D5" w:rsidRDefault="00C65014" w:rsidP="007D34D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Программа рассчитана на комплекс занятий, осуществляемых в течение учебного года. </w:t>
      </w:r>
    </w:p>
    <w:p w:rsidR="00E26D53" w:rsidRPr="00F3519A" w:rsidRDefault="00E26D53" w:rsidP="00E26D53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Возрас</w:t>
      </w:r>
      <w:r>
        <w:rPr>
          <w:rFonts w:ascii="Times New Roman" w:hAnsi="Times New Roman" w:cs="Times New Roman"/>
          <w:sz w:val="28"/>
          <w:szCs w:val="28"/>
        </w:rPr>
        <w:t xml:space="preserve">т: 3-8 лет.  </w:t>
      </w:r>
    </w:p>
    <w:p w:rsidR="007D34D5" w:rsidRDefault="00C65014" w:rsidP="007D34D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Формы занятий:</w:t>
      </w:r>
      <w:r w:rsidR="007D34D5">
        <w:rPr>
          <w:rFonts w:ascii="Times New Roman" w:hAnsi="Times New Roman" w:cs="Times New Roman"/>
          <w:sz w:val="28"/>
          <w:szCs w:val="28"/>
        </w:rPr>
        <w:t xml:space="preserve"> </w:t>
      </w:r>
      <w:r w:rsidRPr="00F3519A">
        <w:rPr>
          <w:rFonts w:ascii="Times New Roman" w:hAnsi="Times New Roman" w:cs="Times New Roman"/>
          <w:sz w:val="28"/>
          <w:szCs w:val="28"/>
        </w:rPr>
        <w:t>подгрупповая</w:t>
      </w:r>
      <w:r w:rsidR="007D34D5">
        <w:rPr>
          <w:rFonts w:ascii="Times New Roman" w:hAnsi="Times New Roman" w:cs="Times New Roman"/>
          <w:sz w:val="28"/>
          <w:szCs w:val="28"/>
        </w:rPr>
        <w:t xml:space="preserve">, </w:t>
      </w:r>
      <w:r w:rsidR="007D34D5" w:rsidRPr="00F3519A">
        <w:rPr>
          <w:rFonts w:ascii="Times New Roman" w:hAnsi="Times New Roman" w:cs="Times New Roman"/>
          <w:sz w:val="28"/>
          <w:szCs w:val="28"/>
        </w:rPr>
        <w:t>индивидуальная</w:t>
      </w:r>
      <w:r w:rsidR="007D34D5">
        <w:rPr>
          <w:rFonts w:ascii="Times New Roman" w:hAnsi="Times New Roman" w:cs="Times New Roman"/>
          <w:sz w:val="28"/>
          <w:szCs w:val="28"/>
        </w:rPr>
        <w:t>.</w:t>
      </w:r>
    </w:p>
    <w:p w:rsidR="007D34D5" w:rsidRDefault="00C65014" w:rsidP="007D34D5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Форма работы: – подгрупповое занятие - 1 раз в неделю, индивидуальные занятия – по мере необходимости по решению педагога-психолога, основанному </w:t>
      </w:r>
      <w:r w:rsidR="007D34D5">
        <w:rPr>
          <w:rFonts w:ascii="Times New Roman" w:hAnsi="Times New Roman" w:cs="Times New Roman"/>
          <w:sz w:val="28"/>
          <w:szCs w:val="28"/>
        </w:rPr>
        <w:t>на успешности</w:t>
      </w:r>
      <w:r w:rsidRPr="00F3519A">
        <w:rPr>
          <w:rFonts w:ascii="Times New Roman" w:hAnsi="Times New Roman" w:cs="Times New Roman"/>
          <w:sz w:val="28"/>
          <w:szCs w:val="28"/>
        </w:rPr>
        <w:t xml:space="preserve"> усвоени</w:t>
      </w:r>
      <w:r w:rsidR="007D34D5">
        <w:rPr>
          <w:rFonts w:ascii="Times New Roman" w:hAnsi="Times New Roman" w:cs="Times New Roman"/>
          <w:sz w:val="28"/>
          <w:szCs w:val="28"/>
        </w:rPr>
        <w:t>я</w:t>
      </w:r>
      <w:r w:rsidRPr="00F3519A">
        <w:rPr>
          <w:rFonts w:ascii="Times New Roman" w:hAnsi="Times New Roman" w:cs="Times New Roman"/>
          <w:sz w:val="28"/>
          <w:szCs w:val="28"/>
        </w:rPr>
        <w:t xml:space="preserve"> материала ребенком. </w:t>
      </w:r>
    </w:p>
    <w:p w:rsidR="00E26D53" w:rsidRPr="00F3519A" w:rsidRDefault="00E26D53" w:rsidP="00E26D5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Предусматривается варьирование организационных форм коррекционно-развивающей работы (индивидуальная работа, малые подгруппы – 2 – 3 ребенка, подгруппы по </w:t>
      </w:r>
      <w:r>
        <w:rPr>
          <w:rFonts w:ascii="Times New Roman" w:hAnsi="Times New Roman" w:cs="Times New Roman"/>
          <w:sz w:val="28"/>
          <w:szCs w:val="28"/>
        </w:rPr>
        <w:t>5-6</w:t>
      </w:r>
      <w:r w:rsidRPr="00F3519A">
        <w:rPr>
          <w:rFonts w:ascii="Times New Roman" w:hAnsi="Times New Roman" w:cs="Times New Roman"/>
          <w:sz w:val="28"/>
          <w:szCs w:val="28"/>
        </w:rPr>
        <w:t xml:space="preserve"> человек).</w:t>
      </w:r>
    </w:p>
    <w:p w:rsidR="007D34D5" w:rsidRDefault="00C65014" w:rsidP="007D34D5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Время поведения подгрупповых занятий определено расписанием группы</w:t>
      </w:r>
      <w:r w:rsidR="007D34D5">
        <w:rPr>
          <w:rFonts w:ascii="Times New Roman" w:hAnsi="Times New Roman" w:cs="Times New Roman"/>
          <w:sz w:val="28"/>
          <w:szCs w:val="28"/>
        </w:rPr>
        <w:t xml:space="preserve"> и целями занятий</w:t>
      </w:r>
      <w:r w:rsidRPr="00F3519A">
        <w:rPr>
          <w:rFonts w:ascii="Times New Roman" w:hAnsi="Times New Roman" w:cs="Times New Roman"/>
          <w:sz w:val="28"/>
          <w:szCs w:val="28"/>
        </w:rPr>
        <w:t>, продолжит</w:t>
      </w:r>
      <w:r w:rsidR="007D34D5">
        <w:rPr>
          <w:rFonts w:ascii="Times New Roman" w:hAnsi="Times New Roman" w:cs="Times New Roman"/>
          <w:sz w:val="28"/>
          <w:szCs w:val="28"/>
        </w:rPr>
        <w:t xml:space="preserve">ельность занятий составляет от 15 до 30 минут </w:t>
      </w:r>
      <w:r w:rsidRPr="00F3519A">
        <w:rPr>
          <w:rFonts w:ascii="Times New Roman" w:hAnsi="Times New Roman" w:cs="Times New Roman"/>
          <w:sz w:val="28"/>
          <w:szCs w:val="28"/>
        </w:rPr>
        <w:t>в соответствие с возрастны</w:t>
      </w:r>
      <w:r w:rsidR="007D34D5">
        <w:rPr>
          <w:rFonts w:ascii="Times New Roman" w:hAnsi="Times New Roman" w:cs="Times New Roman"/>
          <w:sz w:val="28"/>
          <w:szCs w:val="28"/>
        </w:rPr>
        <w:t>ми физиологическими нормативами:</w:t>
      </w:r>
    </w:p>
    <w:p w:rsidR="007D34D5" w:rsidRDefault="00D63676" w:rsidP="005D0808">
      <w:pPr>
        <w:pStyle w:val="a3"/>
        <w:numPr>
          <w:ilvl w:val="0"/>
          <w:numId w:val="15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младшая группа – 15 мин.;</w:t>
      </w:r>
    </w:p>
    <w:p w:rsidR="00D63676" w:rsidRDefault="00D63676" w:rsidP="005D0808">
      <w:pPr>
        <w:pStyle w:val="a3"/>
        <w:numPr>
          <w:ilvl w:val="0"/>
          <w:numId w:val="15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группа – 20 мин.;</w:t>
      </w:r>
    </w:p>
    <w:p w:rsidR="00D63676" w:rsidRDefault="00D63676" w:rsidP="005D0808">
      <w:pPr>
        <w:pStyle w:val="a3"/>
        <w:numPr>
          <w:ilvl w:val="0"/>
          <w:numId w:val="15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группа – 25 мин.;</w:t>
      </w:r>
    </w:p>
    <w:p w:rsidR="00D63676" w:rsidRPr="007D34D5" w:rsidRDefault="00D63676" w:rsidP="005D0808">
      <w:pPr>
        <w:pStyle w:val="a3"/>
        <w:numPr>
          <w:ilvl w:val="0"/>
          <w:numId w:val="15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 группа – 30 мин.</w:t>
      </w:r>
    </w:p>
    <w:p w:rsidR="00D63676" w:rsidRDefault="00A7690C" w:rsidP="00D63676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Содержание форм психологического сопровождения</w:t>
      </w:r>
      <w:r w:rsidR="00D63676">
        <w:rPr>
          <w:rFonts w:ascii="Times New Roman" w:hAnsi="Times New Roman" w:cs="Times New Roman"/>
          <w:sz w:val="28"/>
          <w:szCs w:val="28"/>
        </w:rPr>
        <w:t>:</w:t>
      </w:r>
    </w:p>
    <w:p w:rsidR="00D63676" w:rsidRDefault="00A7690C" w:rsidP="005D0808">
      <w:pPr>
        <w:pStyle w:val="a3"/>
        <w:numPr>
          <w:ilvl w:val="0"/>
          <w:numId w:val="16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3676">
        <w:rPr>
          <w:rFonts w:ascii="Times New Roman" w:hAnsi="Times New Roman" w:cs="Times New Roman"/>
          <w:sz w:val="28"/>
          <w:szCs w:val="28"/>
        </w:rPr>
        <w:t>Реализация программы предполагает организацию работы со всеми субъектами образовательного процесса: детьми, педагогами, взрослыми. Взаимодействие с педагогами (консультации, беседы и т.п.) – по запросам. Взаимодействие с родителями (родительские собрания, беседы, консультации)</w:t>
      </w:r>
      <w:r w:rsidR="00D63676">
        <w:rPr>
          <w:rFonts w:ascii="Times New Roman" w:hAnsi="Times New Roman" w:cs="Times New Roman"/>
          <w:sz w:val="28"/>
          <w:szCs w:val="28"/>
        </w:rPr>
        <w:t xml:space="preserve"> – по запросам, по плану</w:t>
      </w:r>
      <w:r w:rsidRPr="00D636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F4DFE" w:rsidRDefault="00A7690C" w:rsidP="005D0808">
      <w:pPr>
        <w:pStyle w:val="a3"/>
        <w:numPr>
          <w:ilvl w:val="0"/>
          <w:numId w:val="16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63676">
        <w:rPr>
          <w:rFonts w:ascii="Times New Roman" w:hAnsi="Times New Roman" w:cs="Times New Roman"/>
          <w:sz w:val="28"/>
          <w:szCs w:val="28"/>
        </w:rPr>
        <w:t>При осуществлении всех направлений психологической деятельности используются индивидуальная и групповая</w:t>
      </w:r>
      <w:r w:rsidR="00D63676">
        <w:rPr>
          <w:rFonts w:ascii="Times New Roman" w:hAnsi="Times New Roman" w:cs="Times New Roman"/>
          <w:sz w:val="28"/>
          <w:szCs w:val="28"/>
        </w:rPr>
        <w:t xml:space="preserve"> (подгрупповая)</w:t>
      </w:r>
      <w:r w:rsidRPr="00D63676">
        <w:rPr>
          <w:rFonts w:ascii="Times New Roman" w:hAnsi="Times New Roman" w:cs="Times New Roman"/>
          <w:sz w:val="28"/>
          <w:szCs w:val="28"/>
        </w:rPr>
        <w:t xml:space="preserve"> формы организации образовательной деятельности. </w:t>
      </w:r>
    </w:p>
    <w:p w:rsidR="00E26D53" w:rsidRDefault="00E26D53" w:rsidP="00E26D5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26D53">
        <w:rPr>
          <w:rFonts w:ascii="Times New Roman" w:hAnsi="Times New Roman" w:cs="Times New Roman"/>
          <w:sz w:val="28"/>
          <w:szCs w:val="28"/>
        </w:rPr>
        <w:t>Занятия проводятся в кабинете педагога-психолога или в помещении группы</w:t>
      </w:r>
      <w:r>
        <w:rPr>
          <w:rFonts w:ascii="Times New Roman" w:hAnsi="Times New Roman" w:cs="Times New Roman"/>
          <w:sz w:val="28"/>
          <w:szCs w:val="28"/>
        </w:rPr>
        <w:t>, музыкального зала, на территории детской уличной площадки</w:t>
      </w:r>
      <w:r w:rsidRPr="00E26D53">
        <w:rPr>
          <w:rFonts w:ascii="Times New Roman" w:hAnsi="Times New Roman" w:cs="Times New Roman"/>
          <w:sz w:val="28"/>
          <w:szCs w:val="28"/>
        </w:rPr>
        <w:t>.</w:t>
      </w:r>
    </w:p>
    <w:p w:rsidR="001C236C" w:rsidRPr="00E26D53" w:rsidRDefault="001C236C" w:rsidP="00E26D5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F4DFE" w:rsidRPr="00F3519A" w:rsidRDefault="00EF4DFE" w:rsidP="001C236C">
      <w:pPr>
        <w:pStyle w:val="2"/>
        <w:spacing w:before="0" w:line="240" w:lineRule="auto"/>
      </w:pPr>
      <w:bookmarkStart w:id="11" w:name="_Toc76107320"/>
      <w:r w:rsidRPr="00F3519A">
        <w:t>Методические сред</w:t>
      </w:r>
      <w:r w:rsidR="00D63676">
        <w:t>ства</w:t>
      </w:r>
      <w:bookmarkEnd w:id="11"/>
    </w:p>
    <w:p w:rsidR="00EF4DFE" w:rsidRPr="00F3519A" w:rsidRDefault="00EF4DFE" w:rsidP="00D6367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В процессе подгрупповой и индивидуальной работы используются приемы, содержание которых отвечает развивающим и коррекционным задачам программы. В программу включено много полифункциональных упражнений, </w:t>
      </w:r>
      <w:r w:rsidRPr="00F3519A">
        <w:rPr>
          <w:rFonts w:ascii="Times New Roman" w:hAnsi="Times New Roman" w:cs="Times New Roman"/>
          <w:sz w:val="28"/>
          <w:szCs w:val="28"/>
        </w:rPr>
        <w:lastRenderedPageBreak/>
        <w:t xml:space="preserve">которые, с одной стороны, могут решить несколько задач, с другой стороны, оказывать на различных детей различное воздействие. </w:t>
      </w:r>
    </w:p>
    <w:p w:rsidR="00EF4DFE" w:rsidRPr="00F3519A" w:rsidRDefault="00EF4DFE" w:rsidP="00D6367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Во всех группах воспитанники с ОВЗ всегда имеют разный уровень развития. Опираясь на диагностические данные, развиваются и совершенствуются сохранные </w:t>
      </w:r>
      <w:r w:rsidR="00411D0B" w:rsidRPr="00F3519A">
        <w:rPr>
          <w:rFonts w:ascii="Times New Roman" w:hAnsi="Times New Roman" w:cs="Times New Roman"/>
          <w:sz w:val="28"/>
          <w:szCs w:val="28"/>
        </w:rPr>
        <w:t>функции</w:t>
      </w:r>
      <w:r w:rsidRPr="00F3519A">
        <w:rPr>
          <w:rFonts w:ascii="Times New Roman" w:hAnsi="Times New Roman" w:cs="Times New Roman"/>
          <w:sz w:val="28"/>
          <w:szCs w:val="28"/>
        </w:rPr>
        <w:t xml:space="preserve"> ребенка с ограниченными возможностями здоровья.</w:t>
      </w:r>
    </w:p>
    <w:p w:rsidR="00411D0B" w:rsidRPr="00F3519A" w:rsidRDefault="00411D0B" w:rsidP="00D6367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Основные направления подгрупповой и индивидуальной коррекционной работы:</w:t>
      </w:r>
    </w:p>
    <w:p w:rsidR="00411D0B" w:rsidRPr="00F3519A" w:rsidRDefault="00411D0B" w:rsidP="005D0808">
      <w:pPr>
        <w:pStyle w:val="a3"/>
        <w:numPr>
          <w:ilvl w:val="0"/>
          <w:numId w:val="10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внимание;</w:t>
      </w:r>
    </w:p>
    <w:p w:rsidR="00411D0B" w:rsidRPr="00F3519A" w:rsidRDefault="00411D0B" w:rsidP="005D0808">
      <w:pPr>
        <w:pStyle w:val="a3"/>
        <w:numPr>
          <w:ilvl w:val="0"/>
          <w:numId w:val="10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память;</w:t>
      </w:r>
    </w:p>
    <w:p w:rsidR="00411D0B" w:rsidRPr="00F3519A" w:rsidRDefault="00411D0B" w:rsidP="005D0808">
      <w:pPr>
        <w:pStyle w:val="a3"/>
        <w:numPr>
          <w:ilvl w:val="0"/>
          <w:numId w:val="10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восприятие;</w:t>
      </w:r>
    </w:p>
    <w:p w:rsidR="00411D0B" w:rsidRPr="00F3519A" w:rsidRDefault="00411D0B" w:rsidP="005D0808">
      <w:pPr>
        <w:pStyle w:val="a3"/>
        <w:numPr>
          <w:ilvl w:val="0"/>
          <w:numId w:val="10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мышление;</w:t>
      </w:r>
    </w:p>
    <w:p w:rsidR="00411D0B" w:rsidRPr="00F3519A" w:rsidRDefault="00411D0B" w:rsidP="005D0808">
      <w:pPr>
        <w:pStyle w:val="a3"/>
        <w:numPr>
          <w:ilvl w:val="0"/>
          <w:numId w:val="10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воображение;</w:t>
      </w:r>
    </w:p>
    <w:p w:rsidR="00411D0B" w:rsidRPr="00F3519A" w:rsidRDefault="00411D0B" w:rsidP="005D0808">
      <w:pPr>
        <w:pStyle w:val="a3"/>
        <w:numPr>
          <w:ilvl w:val="0"/>
          <w:numId w:val="10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эмоционально-волевая сфера;</w:t>
      </w:r>
    </w:p>
    <w:p w:rsidR="00411D0B" w:rsidRDefault="00411D0B" w:rsidP="005D0808">
      <w:pPr>
        <w:pStyle w:val="a3"/>
        <w:numPr>
          <w:ilvl w:val="0"/>
          <w:numId w:val="10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коммуникативные навыки.</w:t>
      </w:r>
    </w:p>
    <w:p w:rsidR="00D63676" w:rsidRPr="00F3519A" w:rsidRDefault="00D63676" w:rsidP="00D6367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7690C" w:rsidRPr="001C236C" w:rsidRDefault="00E26D53" w:rsidP="001C236C">
      <w:pPr>
        <w:pStyle w:val="2"/>
        <w:spacing w:before="0" w:line="240" w:lineRule="auto"/>
      </w:pPr>
      <w:bookmarkStart w:id="12" w:name="_Toc76107321"/>
      <w:r w:rsidRPr="001C236C">
        <w:t>Психологическая д</w:t>
      </w:r>
      <w:r w:rsidR="00A7690C" w:rsidRPr="001C236C">
        <w:t>иагностика</w:t>
      </w:r>
      <w:bookmarkEnd w:id="12"/>
    </w:p>
    <w:p w:rsidR="00DE0D81" w:rsidRPr="00F3519A" w:rsidRDefault="00D63676" w:rsidP="00D63676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диагностики</w:t>
      </w:r>
      <w:r w:rsidR="00A7690C" w:rsidRPr="00F3519A">
        <w:rPr>
          <w:rFonts w:ascii="Times New Roman" w:hAnsi="Times New Roman" w:cs="Times New Roman"/>
          <w:sz w:val="28"/>
          <w:szCs w:val="28"/>
        </w:rPr>
        <w:t xml:space="preserve">: выявление и изучение индивидуальных психологических особенностей детей, определение зоны ближайшего и актуального развития. </w:t>
      </w:r>
    </w:p>
    <w:p w:rsidR="00D63676" w:rsidRDefault="00D63676" w:rsidP="00D636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Психолого-</w:t>
      </w:r>
      <w:r w:rsidR="00DE0D81" w:rsidRPr="00F3519A">
        <w:rPr>
          <w:rFonts w:ascii="Times New Roman" w:hAnsi="Times New Roman" w:cs="Times New Roman"/>
          <w:sz w:val="28"/>
          <w:szCs w:val="28"/>
        </w:rPr>
        <w:t xml:space="preserve">педагогическое обследование является одним из компонентов комплексного подхода в изучении развития детей с ОВЗ. Его результаты рассматриваются в совокупности с другими данными о ребенке. Изучение и выявление особенностей познавательной деятельности, установления характера нарушений, потенциальных возможностей ребенка дает возможность прогнозировать его развитие (создание индивидуального образовательного маршрута). </w:t>
      </w:r>
    </w:p>
    <w:p w:rsidR="00D57E45" w:rsidRDefault="00DE0D81" w:rsidP="00D636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Психодиагностическое обследование ребенка с проблемами в развитии является системным и включает в себя изучение всех сторон психики (познавательная деятельность, речь, эмоционально-волевая сфера, личностное развитие). </w:t>
      </w:r>
      <w:r w:rsidR="00D57E45" w:rsidRPr="00F3519A">
        <w:rPr>
          <w:rFonts w:ascii="Times New Roman" w:hAnsi="Times New Roman" w:cs="Times New Roman"/>
          <w:sz w:val="28"/>
          <w:szCs w:val="28"/>
        </w:rPr>
        <w:t xml:space="preserve">При этом используются такие методы, как непосредственная беседа с ребенком и родителями, анализ работ дошкольника (рисунков, поделок и др.), педагогическое наблюдение. Особое место отводится наблюдению за познавательной активностью ребенка, в процессе которого отмечается мотивационный аспект деятельности, свидетельствующий о личностной зрелости дошкольника. </w:t>
      </w:r>
    </w:p>
    <w:p w:rsidR="00D63676" w:rsidRDefault="00D57E45" w:rsidP="00D636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Полученные сведения позволяют в дальнейшем целенаправленно вносить коррективы в организацию процесса воспи</w:t>
      </w:r>
      <w:r>
        <w:rPr>
          <w:rFonts w:ascii="Times New Roman" w:hAnsi="Times New Roman" w:cs="Times New Roman"/>
          <w:sz w:val="28"/>
          <w:szCs w:val="28"/>
        </w:rPr>
        <w:t xml:space="preserve">тания и обучения детей с ОВЗ.  </w:t>
      </w:r>
    </w:p>
    <w:p w:rsidR="00DE0D81" w:rsidRPr="00F3519A" w:rsidRDefault="00DE0D81" w:rsidP="005A103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 По результатам проведенных обследований проводится качественный анализ, который предполагает оценку особенностей процесса выполнения ребенком заданий и допускаемых ошибок на основе системы качественных показателей.  </w:t>
      </w:r>
    </w:p>
    <w:p w:rsidR="00DE0D81" w:rsidRPr="00F3519A" w:rsidRDefault="00DE0D81" w:rsidP="00D57E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Качественные показатели, характеризующие эмоциональную сферу и поведение ребенка: </w:t>
      </w:r>
    </w:p>
    <w:p w:rsidR="00DE0D81" w:rsidRPr="00D57E45" w:rsidRDefault="00DE0D81" w:rsidP="005D0808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7E45">
        <w:rPr>
          <w:rFonts w:ascii="Times New Roman" w:hAnsi="Times New Roman" w:cs="Times New Roman"/>
          <w:sz w:val="28"/>
          <w:szCs w:val="28"/>
        </w:rPr>
        <w:t xml:space="preserve">особенности контакта ребенка; </w:t>
      </w:r>
    </w:p>
    <w:p w:rsidR="00DE0D81" w:rsidRPr="00D57E45" w:rsidRDefault="00DE0D81" w:rsidP="005D0808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7E45">
        <w:rPr>
          <w:rFonts w:ascii="Times New Roman" w:hAnsi="Times New Roman" w:cs="Times New Roman"/>
          <w:sz w:val="28"/>
          <w:szCs w:val="28"/>
        </w:rPr>
        <w:t xml:space="preserve">эмоциональная реакция на ситуацию обследования;  </w:t>
      </w:r>
    </w:p>
    <w:p w:rsidR="00DE0D81" w:rsidRPr="00D57E45" w:rsidRDefault="00DE0D81" w:rsidP="005D0808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7E45">
        <w:rPr>
          <w:rFonts w:ascii="Times New Roman" w:hAnsi="Times New Roman" w:cs="Times New Roman"/>
          <w:sz w:val="28"/>
          <w:szCs w:val="28"/>
        </w:rPr>
        <w:t xml:space="preserve">реакция на одобрение;  </w:t>
      </w:r>
    </w:p>
    <w:p w:rsidR="00DE0D81" w:rsidRPr="00D57E45" w:rsidRDefault="00DE0D81" w:rsidP="005D0808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7E45">
        <w:rPr>
          <w:rFonts w:ascii="Times New Roman" w:hAnsi="Times New Roman" w:cs="Times New Roman"/>
          <w:sz w:val="28"/>
          <w:szCs w:val="28"/>
        </w:rPr>
        <w:t xml:space="preserve">реакция на неудачи;  </w:t>
      </w:r>
    </w:p>
    <w:p w:rsidR="00DE0D81" w:rsidRPr="00D57E45" w:rsidRDefault="00DE0D81" w:rsidP="005D0808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7E45">
        <w:rPr>
          <w:rFonts w:ascii="Times New Roman" w:hAnsi="Times New Roman" w:cs="Times New Roman"/>
          <w:sz w:val="28"/>
          <w:szCs w:val="28"/>
        </w:rPr>
        <w:t xml:space="preserve">эмоциональное состояние во время выполнения заданий;  </w:t>
      </w:r>
    </w:p>
    <w:p w:rsidR="00D57E45" w:rsidRPr="00D57E45" w:rsidRDefault="00DE0D81" w:rsidP="005D0808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7E45">
        <w:rPr>
          <w:rFonts w:ascii="Times New Roman" w:hAnsi="Times New Roman" w:cs="Times New Roman"/>
          <w:sz w:val="28"/>
          <w:szCs w:val="28"/>
        </w:rPr>
        <w:t xml:space="preserve">эмоциональная подвижность;  </w:t>
      </w:r>
    </w:p>
    <w:p w:rsidR="00DE0D81" w:rsidRPr="00D57E45" w:rsidRDefault="00DE0D81" w:rsidP="005D0808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7E45">
        <w:rPr>
          <w:rFonts w:ascii="Times New Roman" w:hAnsi="Times New Roman" w:cs="Times New Roman"/>
          <w:sz w:val="28"/>
          <w:szCs w:val="28"/>
        </w:rPr>
        <w:t xml:space="preserve">особенности общения;  </w:t>
      </w:r>
    </w:p>
    <w:p w:rsidR="00DE0D81" w:rsidRDefault="00DE0D81" w:rsidP="005D0808">
      <w:pPr>
        <w:pStyle w:val="a3"/>
        <w:numPr>
          <w:ilvl w:val="0"/>
          <w:numId w:val="17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7E45">
        <w:rPr>
          <w:rFonts w:ascii="Times New Roman" w:hAnsi="Times New Roman" w:cs="Times New Roman"/>
          <w:sz w:val="28"/>
          <w:szCs w:val="28"/>
        </w:rPr>
        <w:t xml:space="preserve">реакция на результат.  </w:t>
      </w:r>
    </w:p>
    <w:p w:rsidR="008262C3" w:rsidRPr="00D57E45" w:rsidRDefault="008262C3" w:rsidP="008262C3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DE0D81" w:rsidRPr="00F3519A" w:rsidRDefault="00DE0D81" w:rsidP="00D57E4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b/>
          <w:sz w:val="28"/>
          <w:szCs w:val="28"/>
        </w:rPr>
        <w:t xml:space="preserve">Качественные показатели, характеризующие деятельность ребенка:  </w:t>
      </w:r>
    </w:p>
    <w:p w:rsidR="00DE0D81" w:rsidRPr="00D57E45" w:rsidRDefault="00DE0D81" w:rsidP="005D0808">
      <w:pPr>
        <w:pStyle w:val="a3"/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7E45">
        <w:rPr>
          <w:rFonts w:ascii="Times New Roman" w:hAnsi="Times New Roman" w:cs="Times New Roman"/>
          <w:sz w:val="28"/>
          <w:szCs w:val="28"/>
        </w:rPr>
        <w:t xml:space="preserve">наличие и стойкость интереса к заданию;  </w:t>
      </w:r>
    </w:p>
    <w:p w:rsidR="00DE0D81" w:rsidRPr="00D57E45" w:rsidRDefault="00DE0D81" w:rsidP="005D0808">
      <w:pPr>
        <w:pStyle w:val="a3"/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7E45">
        <w:rPr>
          <w:rFonts w:ascii="Times New Roman" w:hAnsi="Times New Roman" w:cs="Times New Roman"/>
          <w:sz w:val="28"/>
          <w:szCs w:val="28"/>
        </w:rPr>
        <w:t xml:space="preserve">понимание инструкции;  </w:t>
      </w:r>
    </w:p>
    <w:p w:rsidR="00DE0D81" w:rsidRPr="00D57E45" w:rsidRDefault="00DE0D81" w:rsidP="005D0808">
      <w:pPr>
        <w:pStyle w:val="a3"/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7E45">
        <w:rPr>
          <w:rFonts w:ascii="Times New Roman" w:hAnsi="Times New Roman" w:cs="Times New Roman"/>
          <w:sz w:val="28"/>
          <w:szCs w:val="28"/>
        </w:rPr>
        <w:t xml:space="preserve">самостоятельность выполнения задания;  </w:t>
      </w:r>
    </w:p>
    <w:p w:rsidR="00DE0D81" w:rsidRPr="00D57E45" w:rsidRDefault="00DE0D81" w:rsidP="005D0808">
      <w:pPr>
        <w:pStyle w:val="a3"/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7E45">
        <w:rPr>
          <w:rFonts w:ascii="Times New Roman" w:hAnsi="Times New Roman" w:cs="Times New Roman"/>
          <w:sz w:val="28"/>
          <w:szCs w:val="28"/>
        </w:rPr>
        <w:t xml:space="preserve">характер деятельности (целенаправленность и активность); </w:t>
      </w:r>
    </w:p>
    <w:p w:rsidR="00DE0D81" w:rsidRPr="00D57E45" w:rsidRDefault="00DE0D81" w:rsidP="005D0808">
      <w:pPr>
        <w:pStyle w:val="a3"/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7E45">
        <w:rPr>
          <w:rFonts w:ascii="Times New Roman" w:hAnsi="Times New Roman" w:cs="Times New Roman"/>
          <w:sz w:val="28"/>
          <w:szCs w:val="28"/>
        </w:rPr>
        <w:t xml:space="preserve">темп и динамика деятельности, особенности регуляции деятельности;  </w:t>
      </w:r>
    </w:p>
    <w:p w:rsidR="00DE0D81" w:rsidRPr="00D57E45" w:rsidRDefault="00DE0D81" w:rsidP="005D0808">
      <w:pPr>
        <w:pStyle w:val="a3"/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7E45">
        <w:rPr>
          <w:rFonts w:ascii="Times New Roman" w:hAnsi="Times New Roman" w:cs="Times New Roman"/>
          <w:sz w:val="28"/>
          <w:szCs w:val="28"/>
        </w:rPr>
        <w:t xml:space="preserve">работоспособность; </w:t>
      </w:r>
    </w:p>
    <w:p w:rsidR="00D57E45" w:rsidRDefault="00DE0D81" w:rsidP="005D0808">
      <w:pPr>
        <w:pStyle w:val="a3"/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7E45">
        <w:rPr>
          <w:rFonts w:ascii="Times New Roman" w:hAnsi="Times New Roman" w:cs="Times New Roman"/>
          <w:sz w:val="28"/>
          <w:szCs w:val="28"/>
        </w:rPr>
        <w:t xml:space="preserve">организация помощи. </w:t>
      </w:r>
    </w:p>
    <w:p w:rsidR="008262C3" w:rsidRDefault="008262C3" w:rsidP="008262C3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DE0D81" w:rsidRPr="00D57E45" w:rsidRDefault="00DE0D81" w:rsidP="00D57E4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7E45">
        <w:rPr>
          <w:rFonts w:ascii="Times New Roman" w:hAnsi="Times New Roman" w:cs="Times New Roman"/>
          <w:b/>
          <w:sz w:val="28"/>
          <w:szCs w:val="28"/>
        </w:rPr>
        <w:t xml:space="preserve">Качественные показатели, характеризующие особенности познавательной сферы и моторной функции ребенка:  </w:t>
      </w:r>
    </w:p>
    <w:p w:rsidR="00DE0D81" w:rsidRPr="00D57E45" w:rsidRDefault="00DE0D81" w:rsidP="005D0808">
      <w:pPr>
        <w:pStyle w:val="a3"/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7E45">
        <w:rPr>
          <w:rFonts w:ascii="Times New Roman" w:hAnsi="Times New Roman" w:cs="Times New Roman"/>
          <w:sz w:val="28"/>
          <w:szCs w:val="28"/>
        </w:rPr>
        <w:t xml:space="preserve">особенности внимания, восприятия, памяти, мышления, речи; </w:t>
      </w:r>
    </w:p>
    <w:p w:rsidR="00DE0D81" w:rsidRDefault="00DE0D81" w:rsidP="005D0808">
      <w:pPr>
        <w:pStyle w:val="a3"/>
        <w:numPr>
          <w:ilvl w:val="0"/>
          <w:numId w:val="18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7E45">
        <w:rPr>
          <w:rFonts w:ascii="Times New Roman" w:hAnsi="Times New Roman" w:cs="Times New Roman"/>
          <w:sz w:val="28"/>
          <w:szCs w:val="28"/>
        </w:rPr>
        <w:t xml:space="preserve">особенности моторной функции.  </w:t>
      </w:r>
    </w:p>
    <w:p w:rsidR="008262C3" w:rsidRDefault="008262C3" w:rsidP="008262C3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202A5" w:rsidRPr="00F3519A" w:rsidRDefault="003202A5" w:rsidP="00F351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b/>
          <w:sz w:val="28"/>
          <w:szCs w:val="28"/>
        </w:rPr>
        <w:t>Формы и методы</w:t>
      </w:r>
      <w:r w:rsidRPr="00F3519A">
        <w:rPr>
          <w:rFonts w:ascii="Times New Roman" w:hAnsi="Times New Roman" w:cs="Times New Roman"/>
          <w:sz w:val="28"/>
          <w:szCs w:val="28"/>
        </w:rPr>
        <w:t xml:space="preserve"> </w:t>
      </w:r>
      <w:r w:rsidRPr="00F3519A">
        <w:rPr>
          <w:rFonts w:ascii="Times New Roman" w:hAnsi="Times New Roman" w:cs="Times New Roman"/>
          <w:b/>
          <w:sz w:val="28"/>
          <w:szCs w:val="28"/>
        </w:rPr>
        <w:t>проведения</w:t>
      </w:r>
      <w:r w:rsidRPr="00F3519A">
        <w:rPr>
          <w:rFonts w:ascii="Times New Roman" w:hAnsi="Times New Roman" w:cs="Times New Roman"/>
          <w:sz w:val="28"/>
          <w:szCs w:val="28"/>
        </w:rPr>
        <w:t xml:space="preserve"> психолого-педагогической диагностики: </w:t>
      </w:r>
    </w:p>
    <w:p w:rsidR="003202A5" w:rsidRPr="00D57E45" w:rsidRDefault="003202A5" w:rsidP="005D0808">
      <w:pPr>
        <w:pStyle w:val="a3"/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7E45">
        <w:rPr>
          <w:rFonts w:ascii="Times New Roman" w:hAnsi="Times New Roman" w:cs="Times New Roman"/>
          <w:sz w:val="28"/>
          <w:szCs w:val="28"/>
        </w:rPr>
        <w:t>наблюдение</w:t>
      </w:r>
      <w:r w:rsidR="00D57E45">
        <w:rPr>
          <w:rFonts w:ascii="Times New Roman" w:hAnsi="Times New Roman" w:cs="Times New Roman"/>
          <w:sz w:val="28"/>
          <w:szCs w:val="28"/>
        </w:rPr>
        <w:t>;</w:t>
      </w:r>
    </w:p>
    <w:p w:rsidR="003202A5" w:rsidRPr="00D57E45" w:rsidRDefault="003202A5" w:rsidP="005D0808">
      <w:pPr>
        <w:pStyle w:val="a3"/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7E45">
        <w:rPr>
          <w:rFonts w:ascii="Times New Roman" w:hAnsi="Times New Roman" w:cs="Times New Roman"/>
          <w:sz w:val="28"/>
          <w:szCs w:val="28"/>
        </w:rPr>
        <w:t>анализ продуктов детской деятельности</w:t>
      </w:r>
      <w:r w:rsidR="00D57E45">
        <w:rPr>
          <w:rFonts w:ascii="Times New Roman" w:hAnsi="Times New Roman" w:cs="Times New Roman"/>
          <w:sz w:val="28"/>
          <w:szCs w:val="28"/>
        </w:rPr>
        <w:t>;</w:t>
      </w:r>
    </w:p>
    <w:p w:rsidR="003202A5" w:rsidRDefault="003202A5" w:rsidP="005D0808">
      <w:pPr>
        <w:pStyle w:val="a3"/>
        <w:numPr>
          <w:ilvl w:val="0"/>
          <w:numId w:val="19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7E45">
        <w:rPr>
          <w:rFonts w:ascii="Times New Roman" w:hAnsi="Times New Roman" w:cs="Times New Roman"/>
          <w:sz w:val="28"/>
          <w:szCs w:val="28"/>
        </w:rPr>
        <w:t>тестирование.</w:t>
      </w:r>
    </w:p>
    <w:p w:rsidR="008262C3" w:rsidRPr="00D57E45" w:rsidRDefault="008262C3" w:rsidP="008262C3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202A5" w:rsidRPr="00F3519A" w:rsidRDefault="003202A5" w:rsidP="00F351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b/>
          <w:sz w:val="28"/>
          <w:szCs w:val="28"/>
        </w:rPr>
        <w:t>Периодичность</w:t>
      </w:r>
      <w:r w:rsidRPr="00F3519A">
        <w:rPr>
          <w:rFonts w:ascii="Times New Roman" w:hAnsi="Times New Roman" w:cs="Times New Roman"/>
          <w:sz w:val="28"/>
          <w:szCs w:val="28"/>
        </w:rPr>
        <w:t xml:space="preserve"> </w:t>
      </w:r>
      <w:r w:rsidRPr="00F3519A">
        <w:rPr>
          <w:rFonts w:ascii="Times New Roman" w:hAnsi="Times New Roman" w:cs="Times New Roman"/>
          <w:b/>
          <w:sz w:val="28"/>
          <w:szCs w:val="28"/>
        </w:rPr>
        <w:t>проведения</w:t>
      </w:r>
      <w:r w:rsidRPr="00F3519A">
        <w:rPr>
          <w:rFonts w:ascii="Times New Roman" w:hAnsi="Times New Roman" w:cs="Times New Roman"/>
          <w:sz w:val="28"/>
          <w:szCs w:val="28"/>
        </w:rPr>
        <w:t xml:space="preserve"> психолого-педагогической диагностики:</w:t>
      </w:r>
    </w:p>
    <w:p w:rsidR="003202A5" w:rsidRDefault="003202A5" w:rsidP="005D0808">
      <w:pPr>
        <w:pStyle w:val="a3"/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7E45">
        <w:rPr>
          <w:rFonts w:ascii="Times New Roman" w:hAnsi="Times New Roman" w:cs="Times New Roman"/>
          <w:sz w:val="28"/>
          <w:szCs w:val="28"/>
        </w:rPr>
        <w:t>- два раза в год.</w:t>
      </w:r>
    </w:p>
    <w:p w:rsidR="008262C3" w:rsidRPr="00D57E45" w:rsidRDefault="008262C3" w:rsidP="008262C3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202A5" w:rsidRPr="00D57E45" w:rsidRDefault="003202A5" w:rsidP="00D5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E45">
        <w:rPr>
          <w:rFonts w:ascii="Times New Roman" w:hAnsi="Times New Roman" w:cs="Times New Roman"/>
          <w:b/>
          <w:sz w:val="28"/>
          <w:szCs w:val="28"/>
        </w:rPr>
        <w:t>Длительность</w:t>
      </w:r>
      <w:r w:rsidRPr="00D57E45">
        <w:rPr>
          <w:rFonts w:ascii="Times New Roman" w:hAnsi="Times New Roman" w:cs="Times New Roman"/>
          <w:sz w:val="28"/>
          <w:szCs w:val="28"/>
        </w:rPr>
        <w:t xml:space="preserve"> </w:t>
      </w:r>
      <w:r w:rsidRPr="00D57E45">
        <w:rPr>
          <w:rFonts w:ascii="Times New Roman" w:hAnsi="Times New Roman" w:cs="Times New Roman"/>
          <w:b/>
          <w:sz w:val="28"/>
          <w:szCs w:val="28"/>
        </w:rPr>
        <w:t>проведения</w:t>
      </w:r>
      <w:r w:rsidRPr="00D57E45">
        <w:rPr>
          <w:rFonts w:ascii="Times New Roman" w:hAnsi="Times New Roman" w:cs="Times New Roman"/>
          <w:sz w:val="28"/>
          <w:szCs w:val="28"/>
        </w:rPr>
        <w:t xml:space="preserve"> психолого-педагогической диагностики:</w:t>
      </w:r>
    </w:p>
    <w:p w:rsidR="003202A5" w:rsidRDefault="003202A5" w:rsidP="005D0808">
      <w:pPr>
        <w:pStyle w:val="a3"/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7E45">
        <w:rPr>
          <w:rFonts w:ascii="Times New Roman" w:hAnsi="Times New Roman" w:cs="Times New Roman"/>
          <w:sz w:val="28"/>
          <w:szCs w:val="28"/>
        </w:rPr>
        <w:t>- один месяц.</w:t>
      </w:r>
    </w:p>
    <w:p w:rsidR="008262C3" w:rsidRPr="00D57E45" w:rsidRDefault="008262C3" w:rsidP="008262C3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3202A5" w:rsidRPr="00D57E45" w:rsidRDefault="003202A5" w:rsidP="00D57E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E45">
        <w:rPr>
          <w:rFonts w:ascii="Times New Roman" w:hAnsi="Times New Roman" w:cs="Times New Roman"/>
          <w:b/>
          <w:sz w:val="28"/>
          <w:szCs w:val="28"/>
        </w:rPr>
        <w:t>Сроки проведения</w:t>
      </w:r>
      <w:r w:rsidRPr="00D57E45">
        <w:rPr>
          <w:rFonts w:ascii="Times New Roman" w:hAnsi="Times New Roman" w:cs="Times New Roman"/>
          <w:sz w:val="28"/>
          <w:szCs w:val="28"/>
        </w:rPr>
        <w:t xml:space="preserve"> психолого-педагогической диагностики:</w:t>
      </w:r>
    </w:p>
    <w:p w:rsidR="003202A5" w:rsidRPr="00D57E45" w:rsidRDefault="003202A5" w:rsidP="005D0808">
      <w:pPr>
        <w:pStyle w:val="a3"/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7E45">
        <w:rPr>
          <w:rFonts w:ascii="Times New Roman" w:hAnsi="Times New Roman" w:cs="Times New Roman"/>
          <w:sz w:val="28"/>
          <w:szCs w:val="28"/>
        </w:rPr>
        <w:t xml:space="preserve">- </w:t>
      </w:r>
      <w:r w:rsidR="00D57E45">
        <w:rPr>
          <w:rFonts w:ascii="Times New Roman" w:hAnsi="Times New Roman" w:cs="Times New Roman"/>
          <w:sz w:val="28"/>
          <w:szCs w:val="28"/>
        </w:rPr>
        <w:t>сентябрь;</w:t>
      </w:r>
    </w:p>
    <w:p w:rsidR="00F3519A" w:rsidRDefault="00F3519A" w:rsidP="005D0808">
      <w:pPr>
        <w:pStyle w:val="a3"/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7E45">
        <w:rPr>
          <w:rFonts w:ascii="Times New Roman" w:hAnsi="Times New Roman" w:cs="Times New Roman"/>
          <w:sz w:val="28"/>
          <w:szCs w:val="28"/>
        </w:rPr>
        <w:t xml:space="preserve">- </w:t>
      </w:r>
      <w:r w:rsidR="009854F0">
        <w:rPr>
          <w:rFonts w:ascii="Times New Roman" w:hAnsi="Times New Roman" w:cs="Times New Roman"/>
          <w:sz w:val="28"/>
          <w:szCs w:val="28"/>
        </w:rPr>
        <w:t>май</w:t>
      </w:r>
      <w:r w:rsidRPr="00D57E45">
        <w:rPr>
          <w:rFonts w:ascii="Times New Roman" w:hAnsi="Times New Roman" w:cs="Times New Roman"/>
          <w:sz w:val="28"/>
          <w:szCs w:val="28"/>
        </w:rPr>
        <w:t>.</w:t>
      </w:r>
    </w:p>
    <w:p w:rsidR="008262C3" w:rsidRDefault="008262C3" w:rsidP="008262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2C3" w:rsidRDefault="008262C3" w:rsidP="008262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2C3" w:rsidRDefault="008262C3" w:rsidP="008262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17F7" w:rsidRDefault="006317F7" w:rsidP="008262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2C3" w:rsidRDefault="008262C3" w:rsidP="008262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62C3" w:rsidRPr="008262C3" w:rsidRDefault="008262C3" w:rsidP="008262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4156" w:rsidRPr="001C236C" w:rsidRDefault="00DE0D81" w:rsidP="001C23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236C">
        <w:rPr>
          <w:rFonts w:ascii="Times New Roman" w:hAnsi="Times New Roman" w:cs="Times New Roman"/>
          <w:b/>
          <w:sz w:val="28"/>
          <w:szCs w:val="28"/>
        </w:rPr>
        <w:t>Используемые психодиагностические комплекты</w:t>
      </w:r>
    </w:p>
    <w:p w:rsidR="00DE0D81" w:rsidRPr="001C236C" w:rsidRDefault="00D57E45" w:rsidP="001C236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236C">
        <w:rPr>
          <w:rFonts w:ascii="Times New Roman" w:hAnsi="Times New Roman" w:cs="Times New Roman"/>
          <w:b/>
          <w:sz w:val="28"/>
          <w:szCs w:val="28"/>
        </w:rPr>
        <w:t>(п</w:t>
      </w:r>
      <w:r w:rsidR="00DE0D81" w:rsidRPr="001C236C">
        <w:rPr>
          <w:rFonts w:ascii="Times New Roman" w:hAnsi="Times New Roman" w:cs="Times New Roman"/>
          <w:b/>
          <w:sz w:val="28"/>
          <w:szCs w:val="28"/>
        </w:rPr>
        <w:t>еречень программ, технологий, пособий</w:t>
      </w:r>
      <w:r w:rsidRPr="001C236C">
        <w:rPr>
          <w:rFonts w:ascii="Times New Roman" w:hAnsi="Times New Roman" w:cs="Times New Roman"/>
          <w:b/>
          <w:sz w:val="28"/>
          <w:szCs w:val="28"/>
        </w:rPr>
        <w:t>):</w:t>
      </w:r>
    </w:p>
    <w:tbl>
      <w:tblPr>
        <w:tblStyle w:val="TableGrid"/>
        <w:tblW w:w="9745" w:type="dxa"/>
        <w:tblInd w:w="-111" w:type="dxa"/>
        <w:tblCellMar>
          <w:top w:w="10" w:type="dxa"/>
          <w:left w:w="106" w:type="dxa"/>
          <w:right w:w="39" w:type="dxa"/>
        </w:tblCellMar>
        <w:tblLook w:val="04A0" w:firstRow="1" w:lastRow="0" w:firstColumn="1" w:lastColumn="0" w:noHBand="0" w:noVBand="1"/>
      </w:tblPr>
      <w:tblGrid>
        <w:gridCol w:w="2294"/>
        <w:gridCol w:w="2915"/>
        <w:gridCol w:w="4536"/>
      </w:tblGrid>
      <w:tr w:rsidR="00316A25" w:rsidRPr="00F3519A" w:rsidTr="00316A25">
        <w:trPr>
          <w:trHeight w:val="271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A25" w:rsidRPr="00F3519A" w:rsidRDefault="00316A25" w:rsidP="00316A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Возрастная группа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A25" w:rsidRPr="00F3519A" w:rsidRDefault="00316A25" w:rsidP="00316A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Диагностируемые параметры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A25" w:rsidRDefault="00316A25" w:rsidP="00316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методики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комплекта. </w:t>
            </w:r>
          </w:p>
          <w:p w:rsidR="00316A25" w:rsidRPr="00F3519A" w:rsidRDefault="00316A25" w:rsidP="00316A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Автор. Издательство. </w:t>
            </w:r>
          </w:p>
        </w:tc>
      </w:tr>
      <w:tr w:rsidR="00E96E29" w:rsidRPr="00F3519A" w:rsidTr="00E96E29">
        <w:trPr>
          <w:trHeight w:val="271"/>
        </w:trPr>
        <w:tc>
          <w:tcPr>
            <w:tcW w:w="97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96E29" w:rsidRPr="00F3519A" w:rsidRDefault="00E96E29" w:rsidP="00316A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Познавательная сфера</w:t>
            </w:r>
          </w:p>
        </w:tc>
      </w:tr>
      <w:tr w:rsidR="00316A25" w:rsidRPr="00316A25" w:rsidTr="00316A25">
        <w:trPr>
          <w:trHeight w:val="348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A25" w:rsidRPr="00316A25" w:rsidRDefault="00316A25" w:rsidP="0031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A25">
              <w:rPr>
                <w:rFonts w:ascii="Times New Roman" w:hAnsi="Times New Roman" w:cs="Times New Roman"/>
                <w:sz w:val="28"/>
                <w:szCs w:val="28"/>
              </w:rPr>
              <w:t xml:space="preserve">младшая, </w:t>
            </w:r>
          </w:p>
          <w:p w:rsidR="00316A25" w:rsidRPr="00316A25" w:rsidRDefault="00316A25" w:rsidP="0031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A25">
              <w:rPr>
                <w:rFonts w:ascii="Times New Roman" w:hAnsi="Times New Roman" w:cs="Times New Roman"/>
                <w:sz w:val="28"/>
                <w:szCs w:val="28"/>
              </w:rPr>
              <w:t>средняя,</w:t>
            </w:r>
          </w:p>
          <w:p w:rsidR="00316A25" w:rsidRPr="00316A25" w:rsidRDefault="00316A25" w:rsidP="0031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A25">
              <w:rPr>
                <w:rFonts w:ascii="Times New Roman" w:hAnsi="Times New Roman" w:cs="Times New Roman"/>
                <w:sz w:val="28"/>
                <w:szCs w:val="28"/>
              </w:rPr>
              <w:t>старшая,</w:t>
            </w:r>
          </w:p>
          <w:p w:rsidR="00316A25" w:rsidRPr="00316A25" w:rsidRDefault="00316A25" w:rsidP="0031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A25"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A25" w:rsidRPr="00316A25" w:rsidRDefault="00316A25" w:rsidP="0031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психических процессов у детей дошкольного возраста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6A25" w:rsidRDefault="00316A25" w:rsidP="0031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A25">
              <w:rPr>
                <w:rFonts w:ascii="Times New Roman" w:hAnsi="Times New Roman" w:cs="Times New Roman"/>
                <w:sz w:val="28"/>
                <w:szCs w:val="28"/>
              </w:rPr>
              <w:t>Экспресс-диагностика в детском саду: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Комплект материалов для педагогов-психологов детских дошкольных образовательных учреждений. </w:t>
            </w:r>
          </w:p>
          <w:p w:rsidR="00316A25" w:rsidRDefault="00E26D53" w:rsidP="0031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Н.Н.</w:t>
            </w:r>
            <w:r w:rsidR="00316A25">
              <w:rPr>
                <w:rFonts w:ascii="Times New Roman" w:hAnsi="Times New Roman" w:cs="Times New Roman"/>
                <w:sz w:val="28"/>
                <w:szCs w:val="28"/>
              </w:rPr>
              <w:t xml:space="preserve">Павлова,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Л.Г. </w:t>
            </w:r>
            <w:r w:rsidR="00316A25">
              <w:rPr>
                <w:rFonts w:ascii="Times New Roman" w:hAnsi="Times New Roman" w:cs="Times New Roman"/>
                <w:sz w:val="28"/>
                <w:szCs w:val="28"/>
              </w:rPr>
              <w:t xml:space="preserve">Руденко </w:t>
            </w:r>
          </w:p>
          <w:p w:rsidR="00316A25" w:rsidRPr="00316A25" w:rsidRDefault="00316A25" w:rsidP="00316A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ИД «Генезис». </w:t>
            </w:r>
          </w:p>
        </w:tc>
      </w:tr>
      <w:tr w:rsidR="00E26D53" w:rsidRPr="00316A25" w:rsidTr="00316A25">
        <w:trPr>
          <w:trHeight w:val="348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Pr="00316A25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A25">
              <w:rPr>
                <w:rFonts w:ascii="Times New Roman" w:hAnsi="Times New Roman" w:cs="Times New Roman"/>
                <w:sz w:val="28"/>
                <w:szCs w:val="28"/>
              </w:rPr>
              <w:t xml:space="preserve">младшая, </w:t>
            </w:r>
          </w:p>
          <w:p w:rsidR="00E26D53" w:rsidRPr="00316A25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A25">
              <w:rPr>
                <w:rFonts w:ascii="Times New Roman" w:hAnsi="Times New Roman" w:cs="Times New Roman"/>
                <w:sz w:val="28"/>
                <w:szCs w:val="28"/>
              </w:rPr>
              <w:t>средняя,</w:t>
            </w:r>
          </w:p>
          <w:p w:rsidR="00E26D53" w:rsidRPr="00316A25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A25">
              <w:rPr>
                <w:rFonts w:ascii="Times New Roman" w:hAnsi="Times New Roman" w:cs="Times New Roman"/>
                <w:sz w:val="28"/>
                <w:szCs w:val="28"/>
              </w:rPr>
              <w:t>старшая,</w:t>
            </w:r>
          </w:p>
          <w:p w:rsidR="00E26D53" w:rsidRPr="00316A25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A25"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 диагностических методик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Pr="00316A25" w:rsidRDefault="00E26D53" w:rsidP="00E26D53">
            <w:pPr>
              <w:spacing w:after="1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>Псих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одиагностический комплект </w:t>
            </w: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 xml:space="preserve">Рогов Е. 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>«Настольная книга практическ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ого психолога в образовании»)  </w:t>
            </w:r>
          </w:p>
        </w:tc>
      </w:tr>
      <w:tr w:rsidR="00E26D53" w:rsidRPr="00316A25" w:rsidTr="00316A25">
        <w:trPr>
          <w:trHeight w:val="348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Pr="00316A25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младшая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Pr="00F3519A" w:rsidRDefault="00E26D53" w:rsidP="00E26D53">
            <w:pPr>
              <w:spacing w:after="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 xml:space="preserve">Психическое развитие </w:t>
            </w:r>
          </w:p>
          <w:p w:rsidR="00E26D53" w:rsidRPr="00F3519A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 xml:space="preserve">детей раннего возраста </w:t>
            </w:r>
          </w:p>
          <w:p w:rsidR="00E26D53" w:rsidRPr="00F3519A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26D53" w:rsidRPr="00F3519A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Pr="00F3519A" w:rsidRDefault="00E26D53" w:rsidP="005D0808">
            <w:pPr>
              <w:numPr>
                <w:ilvl w:val="0"/>
                <w:numId w:val="11"/>
              </w:numPr>
              <w:spacing w:after="17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 xml:space="preserve">лови шарик; </w:t>
            </w:r>
          </w:p>
          <w:p w:rsidR="00E26D53" w:rsidRPr="00F3519A" w:rsidRDefault="00E26D53" w:rsidP="005D0808">
            <w:pPr>
              <w:numPr>
                <w:ilvl w:val="0"/>
                <w:numId w:val="11"/>
              </w:numPr>
              <w:spacing w:after="21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 xml:space="preserve">спрячь шарик; </w:t>
            </w:r>
          </w:p>
          <w:p w:rsidR="00E26D53" w:rsidRPr="00F3519A" w:rsidRDefault="00E26D53" w:rsidP="005D0808">
            <w:pPr>
              <w:numPr>
                <w:ilvl w:val="0"/>
                <w:numId w:val="11"/>
              </w:numPr>
              <w:spacing w:after="21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 xml:space="preserve">разборка и складывание матрешки; </w:t>
            </w:r>
          </w:p>
          <w:p w:rsidR="00E26D53" w:rsidRPr="00F3519A" w:rsidRDefault="00E26D53" w:rsidP="005D0808">
            <w:pPr>
              <w:numPr>
                <w:ilvl w:val="0"/>
                <w:numId w:val="11"/>
              </w:numPr>
              <w:spacing w:after="18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 xml:space="preserve">разборка и складывание пирамидки; </w:t>
            </w:r>
          </w:p>
          <w:p w:rsidR="00E26D53" w:rsidRDefault="00E26D53" w:rsidP="005D0808">
            <w:pPr>
              <w:numPr>
                <w:ilvl w:val="0"/>
                <w:numId w:val="11"/>
              </w:numPr>
              <w:spacing w:after="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 xml:space="preserve">парные картинки; </w:t>
            </w:r>
          </w:p>
          <w:p w:rsidR="00E26D53" w:rsidRDefault="00E26D53" w:rsidP="005D0808">
            <w:pPr>
              <w:numPr>
                <w:ilvl w:val="0"/>
                <w:numId w:val="11"/>
              </w:numPr>
              <w:spacing w:after="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 xml:space="preserve">цветные кубики; </w:t>
            </w:r>
          </w:p>
          <w:p w:rsidR="00E26D53" w:rsidRPr="00F3519A" w:rsidRDefault="00E26D53" w:rsidP="005D0808">
            <w:pPr>
              <w:numPr>
                <w:ilvl w:val="0"/>
                <w:numId w:val="11"/>
              </w:numPr>
              <w:spacing w:after="21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 xml:space="preserve">достань тележку; </w:t>
            </w:r>
          </w:p>
          <w:p w:rsidR="00E26D53" w:rsidRPr="00F3519A" w:rsidRDefault="00E26D53" w:rsidP="005D0808">
            <w:pPr>
              <w:numPr>
                <w:ilvl w:val="0"/>
                <w:numId w:val="11"/>
              </w:numPr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 xml:space="preserve">нарисуй дорожку или домик (автор Стребелева Е.А.) </w:t>
            </w:r>
          </w:p>
        </w:tc>
      </w:tr>
      <w:tr w:rsidR="00E26D53" w:rsidRPr="00316A25" w:rsidTr="00FB21AE">
        <w:trPr>
          <w:trHeight w:val="348"/>
        </w:trPr>
        <w:tc>
          <w:tcPr>
            <w:tcW w:w="97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Pr="00E96E29" w:rsidRDefault="00E26D53" w:rsidP="00E26D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E29">
              <w:rPr>
                <w:rFonts w:ascii="Times New Roman" w:hAnsi="Times New Roman" w:cs="Times New Roman"/>
                <w:b/>
                <w:sz w:val="28"/>
                <w:szCs w:val="28"/>
              </w:rPr>
              <w:t>Психологическая готовность к школе</w:t>
            </w:r>
          </w:p>
        </w:tc>
      </w:tr>
      <w:tr w:rsidR="00E26D53" w:rsidRPr="00316A25" w:rsidTr="00316A25">
        <w:trPr>
          <w:trHeight w:val="348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Pr="00316A25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Готовность ребенка к школе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Pr="00316A25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школьной зрелости по тесту Керна-Йирасека</w:t>
            </w:r>
          </w:p>
        </w:tc>
      </w:tr>
      <w:tr w:rsidR="00E26D53" w:rsidRPr="00316A25" w:rsidTr="00316A25">
        <w:trPr>
          <w:trHeight w:val="348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Особенности мотивации к обучению  в школе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Диагностическая методика определения мотивационной готовности к школе дошкольников «Беседа о школе Т.А.Нежновой»</w:t>
            </w:r>
          </w:p>
        </w:tc>
      </w:tr>
      <w:tr w:rsidR="00E26D53" w:rsidRPr="00316A25" w:rsidTr="00316A25">
        <w:trPr>
          <w:trHeight w:val="348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Изучение внутренней позиции ребенка по отношению к школе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Pr="00E26D53" w:rsidRDefault="00E26D53" w:rsidP="00E26D53">
            <w:pPr>
              <w:jc w:val="both"/>
              <w:textAlignment w:val="baseline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E26D53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Тест: «Мотивационная готовность ребенка к школе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Т.Д.</w:t>
            </w:r>
            <w:r w:rsidRPr="00E26D5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Марцинковской)</w:t>
            </w:r>
          </w:p>
        </w:tc>
      </w:tr>
      <w:tr w:rsidR="00E26D53" w:rsidRPr="00E26D53" w:rsidTr="00FB21AE">
        <w:trPr>
          <w:trHeight w:val="348"/>
        </w:trPr>
        <w:tc>
          <w:tcPr>
            <w:tcW w:w="97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Pr="00E26D53" w:rsidRDefault="00E26D53" w:rsidP="00E26D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6D53">
              <w:rPr>
                <w:rFonts w:ascii="Times New Roman" w:hAnsi="Times New Roman" w:cs="Times New Roman"/>
                <w:b/>
                <w:sz w:val="28"/>
                <w:szCs w:val="28"/>
              </w:rPr>
              <w:t>Эмоционально-волевая сфера</w:t>
            </w:r>
          </w:p>
        </w:tc>
      </w:tr>
      <w:tr w:rsidR="00E26D53" w:rsidRPr="00316A25" w:rsidTr="00316A25">
        <w:trPr>
          <w:trHeight w:val="348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средняя,</w:t>
            </w:r>
          </w:p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старшая,</w:t>
            </w:r>
          </w:p>
          <w:p w:rsidR="00E26D53" w:rsidRPr="00316A25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Тревожность ребенка по отношению  к ряду типичных для него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жизненных ситуаций общения с другими людьми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Pr="00316A25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Тест тревожности Р.Тэммл, М.Дорки, В.Амен</w:t>
            </w:r>
          </w:p>
        </w:tc>
      </w:tr>
      <w:tr w:rsidR="00E26D53" w:rsidRPr="00316A25" w:rsidTr="00316A25">
        <w:trPr>
          <w:trHeight w:val="348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Pr="00316A25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A25">
              <w:rPr>
                <w:rFonts w:ascii="Times New Roman" w:hAnsi="Times New Roman" w:cs="Times New Roman"/>
                <w:sz w:val="28"/>
                <w:szCs w:val="28"/>
              </w:rPr>
              <w:t xml:space="preserve">младшая, </w:t>
            </w:r>
          </w:p>
          <w:p w:rsidR="00E26D53" w:rsidRPr="00316A25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A25">
              <w:rPr>
                <w:rFonts w:ascii="Times New Roman" w:hAnsi="Times New Roman" w:cs="Times New Roman"/>
                <w:sz w:val="28"/>
                <w:szCs w:val="28"/>
              </w:rPr>
              <w:t>средняя,</w:t>
            </w:r>
          </w:p>
          <w:p w:rsidR="00E26D53" w:rsidRPr="00316A25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A25">
              <w:rPr>
                <w:rFonts w:ascii="Times New Roman" w:hAnsi="Times New Roman" w:cs="Times New Roman"/>
                <w:sz w:val="28"/>
                <w:szCs w:val="28"/>
              </w:rPr>
              <w:t>старшая,</w:t>
            </w:r>
          </w:p>
          <w:p w:rsidR="00E26D53" w:rsidRPr="00316A25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16A25"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сферы общения ребенка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Pr="00316A25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Методика «Два домика» И.Вандвик, П.Экблад</w:t>
            </w:r>
          </w:p>
        </w:tc>
      </w:tr>
      <w:tr w:rsidR="00E26D53" w:rsidRPr="00316A25" w:rsidTr="00316A25">
        <w:trPr>
          <w:trHeight w:val="348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старшая,</w:t>
            </w:r>
          </w:p>
          <w:p w:rsidR="00E26D53" w:rsidRPr="00316A25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Исследование психоэмоционального состояния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Pr="00316A25" w:rsidRDefault="00E26D53" w:rsidP="0069069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</w:t>
            </w:r>
            <w:r w:rsidR="0069069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ика «Волшебная страна чувств» Т.Грабенко, Т.Зинкевич-Евстигнеева, Д.Флоров</w:t>
            </w:r>
          </w:p>
        </w:tc>
      </w:tr>
      <w:tr w:rsidR="00E26D53" w:rsidRPr="00316A25" w:rsidTr="00316A25">
        <w:trPr>
          <w:trHeight w:val="348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средняя,</w:t>
            </w:r>
          </w:p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старшая,</w:t>
            </w:r>
          </w:p>
          <w:p w:rsidR="00E26D53" w:rsidRPr="00316A25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Состояние эмоциональной сферы ребенка, выявление наличия агрессии, ее направленности и интенсивности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Pr="00316A25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Графическая методика «Кактус», М.А.Панфилова</w:t>
            </w:r>
          </w:p>
        </w:tc>
      </w:tr>
      <w:tr w:rsidR="00E26D53" w:rsidRPr="00316A25" w:rsidTr="00316A25">
        <w:trPr>
          <w:trHeight w:val="348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средняя,</w:t>
            </w:r>
          </w:p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старшая,</w:t>
            </w:r>
          </w:p>
          <w:p w:rsidR="00E26D53" w:rsidRPr="00316A25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Определение позитивного и негативного психического состояния ребенка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Методика «Паровозик»</w:t>
            </w:r>
          </w:p>
          <w:p w:rsidR="00E96E29" w:rsidRDefault="00E96E29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96E29" w:rsidRPr="00316A25" w:rsidRDefault="00E96E29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Проективный тест «Несуществующее животное»</w:t>
            </w:r>
          </w:p>
        </w:tc>
      </w:tr>
      <w:tr w:rsidR="00E26D53" w:rsidRPr="00316A25" w:rsidTr="00316A25">
        <w:trPr>
          <w:trHeight w:val="348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7F7" w:rsidRDefault="006317F7" w:rsidP="006317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средняя,</w:t>
            </w:r>
          </w:p>
          <w:p w:rsidR="006317F7" w:rsidRDefault="006317F7" w:rsidP="006317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старшая,</w:t>
            </w:r>
          </w:p>
          <w:p w:rsidR="00E26D53" w:rsidRPr="00316A25" w:rsidRDefault="006317F7" w:rsidP="006317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внутрисемейных отношений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Pr="00316A25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Проективный тест «Моя семья»</w:t>
            </w:r>
          </w:p>
        </w:tc>
      </w:tr>
      <w:tr w:rsidR="00E26D53" w:rsidRPr="00316A25" w:rsidTr="00316A25">
        <w:trPr>
          <w:trHeight w:val="348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старшая,</w:t>
            </w:r>
          </w:p>
          <w:p w:rsidR="00E26D53" w:rsidRPr="00316A25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Исследование эмоционального развития детей, определение изменений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Pr="00316A25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эмоциональной сферы ребенка, Л.П.Стрелкова</w:t>
            </w:r>
          </w:p>
        </w:tc>
      </w:tr>
      <w:tr w:rsidR="00E26D53" w:rsidRPr="00316A25" w:rsidTr="00316A25">
        <w:trPr>
          <w:trHeight w:val="348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средняя,</w:t>
            </w:r>
          </w:p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старшая,</w:t>
            </w:r>
          </w:p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детских страхов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Методика «Страхи в домиках» М.А.Панфиловой</w:t>
            </w:r>
          </w:p>
        </w:tc>
      </w:tr>
      <w:tr w:rsidR="00E26D53" w:rsidRPr="00316A25" w:rsidTr="00FB21AE">
        <w:trPr>
          <w:trHeight w:val="348"/>
        </w:trPr>
        <w:tc>
          <w:tcPr>
            <w:tcW w:w="97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Pr="00E96E29" w:rsidRDefault="00E26D53" w:rsidP="00E26D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96E29">
              <w:rPr>
                <w:rFonts w:ascii="Times New Roman" w:hAnsi="Times New Roman" w:cs="Times New Roman"/>
                <w:b/>
                <w:sz w:val="28"/>
                <w:szCs w:val="28"/>
              </w:rPr>
              <w:t>Адаптация к ДОУ</w:t>
            </w:r>
          </w:p>
        </w:tc>
      </w:tr>
      <w:tr w:rsidR="00E26D53" w:rsidRPr="00316A25" w:rsidTr="00316A25">
        <w:trPr>
          <w:trHeight w:val="348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младшая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адаптации к ДОУ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P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26D53">
              <w:rPr>
                <w:rFonts w:ascii="Times New Roman" w:hAnsi="Times New Roman"/>
                <w:sz w:val="28"/>
                <w:szCs w:val="28"/>
              </w:rPr>
              <w:t>Диагностика уровня адаптированности ребенка к дошкольному учреждению» методика А.С.Роньжиной</w:t>
            </w:r>
          </w:p>
        </w:tc>
      </w:tr>
      <w:tr w:rsidR="00E26D53" w:rsidRPr="00316A25" w:rsidTr="00316A25">
        <w:trPr>
          <w:trHeight w:val="348"/>
        </w:trPr>
        <w:tc>
          <w:tcPr>
            <w:tcW w:w="2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младшая,</w:t>
            </w:r>
          </w:p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средняя,</w:t>
            </w:r>
          </w:p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старшая,</w:t>
            </w:r>
          </w:p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</w:p>
        </w:tc>
        <w:tc>
          <w:tcPr>
            <w:tcW w:w="2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Default="00E26D53" w:rsidP="00E26D5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Диагностика адаптации к ДОУ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6D53" w:rsidRPr="00E26D53" w:rsidRDefault="00E26D53" w:rsidP="00E26D5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Лист адаптации - </w:t>
            </w: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>карта наблюдений за ребёнком (для пе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дагогов) Л.В.Макшанцевой </w:t>
            </w:r>
          </w:p>
        </w:tc>
      </w:tr>
    </w:tbl>
    <w:p w:rsidR="008262C3" w:rsidRDefault="008262C3" w:rsidP="001C236C">
      <w:pPr>
        <w:pStyle w:val="2"/>
        <w:spacing w:before="0" w:line="240" w:lineRule="auto"/>
      </w:pPr>
    </w:p>
    <w:p w:rsidR="006317F7" w:rsidRPr="006317F7" w:rsidRDefault="006317F7" w:rsidP="006317F7"/>
    <w:p w:rsidR="007D673E" w:rsidRPr="001C236C" w:rsidRDefault="00A7690C" w:rsidP="001C236C">
      <w:pPr>
        <w:pStyle w:val="2"/>
        <w:spacing w:before="0" w:line="240" w:lineRule="auto"/>
      </w:pPr>
      <w:bookmarkStart w:id="13" w:name="_Toc76107322"/>
      <w:r w:rsidRPr="001C236C">
        <w:lastRenderedPageBreak/>
        <w:t>Коррекционно-развивающее направление</w:t>
      </w:r>
      <w:bookmarkEnd w:id="13"/>
    </w:p>
    <w:p w:rsidR="007D673E" w:rsidRPr="00F3519A" w:rsidRDefault="007D673E" w:rsidP="00E26D53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К</w:t>
      </w:r>
      <w:r w:rsidR="00E26D53">
        <w:rPr>
          <w:rFonts w:ascii="Times New Roman" w:hAnsi="Times New Roman" w:cs="Times New Roman"/>
          <w:sz w:val="28"/>
          <w:szCs w:val="28"/>
        </w:rPr>
        <w:t>оррекционно-</w:t>
      </w:r>
      <w:r w:rsidRPr="00F3519A">
        <w:rPr>
          <w:rFonts w:ascii="Times New Roman" w:hAnsi="Times New Roman" w:cs="Times New Roman"/>
          <w:sz w:val="28"/>
          <w:szCs w:val="28"/>
        </w:rPr>
        <w:t xml:space="preserve">развивающая работа педагога-психолога </w:t>
      </w:r>
      <w:r w:rsidR="006317F7">
        <w:rPr>
          <w:rFonts w:ascii="Times New Roman" w:hAnsi="Times New Roman" w:cs="Times New Roman"/>
          <w:sz w:val="28"/>
          <w:szCs w:val="28"/>
        </w:rPr>
        <w:t xml:space="preserve">осуществляется в тех случаях, когда отклонения и нарушения не являются следствием органического поражения ЦНС или психического заболевания </w:t>
      </w:r>
      <w:r w:rsidRPr="00F3519A">
        <w:rPr>
          <w:rFonts w:ascii="Times New Roman" w:hAnsi="Times New Roman" w:cs="Times New Roman"/>
          <w:sz w:val="28"/>
          <w:szCs w:val="28"/>
        </w:rPr>
        <w:t>и строится на основе комплексного психолого</w:t>
      </w:r>
      <w:r w:rsidR="00E26D53">
        <w:rPr>
          <w:rFonts w:ascii="Times New Roman" w:hAnsi="Times New Roman" w:cs="Times New Roman"/>
          <w:sz w:val="28"/>
          <w:szCs w:val="28"/>
        </w:rPr>
        <w:t>-</w:t>
      </w:r>
      <w:r w:rsidRPr="00F3519A">
        <w:rPr>
          <w:rFonts w:ascii="Times New Roman" w:hAnsi="Times New Roman" w:cs="Times New Roman"/>
          <w:sz w:val="28"/>
          <w:szCs w:val="28"/>
        </w:rPr>
        <w:t xml:space="preserve">медико-педагогического подхода, который выражается в следующем:  </w:t>
      </w:r>
    </w:p>
    <w:p w:rsidR="007D673E" w:rsidRPr="00F3519A" w:rsidRDefault="007D673E" w:rsidP="00C04DAF">
      <w:pPr>
        <w:numPr>
          <w:ilvl w:val="0"/>
          <w:numId w:val="3"/>
        </w:numPr>
        <w:spacing w:after="1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комплексная диагностика интеллектуального и личностного развития воспитанников; </w:t>
      </w:r>
    </w:p>
    <w:p w:rsidR="007D673E" w:rsidRPr="00F3519A" w:rsidRDefault="007D673E" w:rsidP="00C04DAF">
      <w:pPr>
        <w:numPr>
          <w:ilvl w:val="0"/>
          <w:numId w:val="3"/>
        </w:numPr>
        <w:spacing w:after="1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анализ личных дел воспитанников и медицинских карт;  </w:t>
      </w:r>
    </w:p>
    <w:p w:rsidR="007D673E" w:rsidRPr="00F3519A" w:rsidRDefault="006317F7" w:rsidP="00C04DAF">
      <w:pPr>
        <w:numPr>
          <w:ilvl w:val="0"/>
          <w:numId w:val="3"/>
        </w:numPr>
        <w:spacing w:after="1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и проведение непосредственно развивающих</w:t>
      </w:r>
      <w:r w:rsidR="007D673E" w:rsidRPr="00F3519A">
        <w:rPr>
          <w:rFonts w:ascii="Times New Roman" w:hAnsi="Times New Roman" w:cs="Times New Roman"/>
          <w:sz w:val="28"/>
          <w:szCs w:val="28"/>
        </w:rPr>
        <w:t xml:space="preserve"> и коррекционны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7D673E" w:rsidRPr="00F3519A">
        <w:rPr>
          <w:rFonts w:ascii="Times New Roman" w:hAnsi="Times New Roman" w:cs="Times New Roman"/>
          <w:sz w:val="28"/>
          <w:szCs w:val="28"/>
        </w:rPr>
        <w:t xml:space="preserve"> заняти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7D673E" w:rsidRPr="00F3519A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7D673E" w:rsidRPr="00F3519A" w:rsidRDefault="007D673E" w:rsidP="00C04DAF">
      <w:pPr>
        <w:numPr>
          <w:ilvl w:val="0"/>
          <w:numId w:val="3"/>
        </w:numPr>
        <w:spacing w:after="13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участие в работе психолог</w:t>
      </w:r>
      <w:r w:rsidR="00E26D53">
        <w:rPr>
          <w:rFonts w:ascii="Times New Roman" w:hAnsi="Times New Roman" w:cs="Times New Roman"/>
          <w:sz w:val="28"/>
          <w:szCs w:val="28"/>
        </w:rPr>
        <w:t>о</w:t>
      </w:r>
      <w:r w:rsidRPr="00F3519A">
        <w:rPr>
          <w:rFonts w:ascii="Times New Roman" w:hAnsi="Times New Roman" w:cs="Times New Roman"/>
          <w:sz w:val="28"/>
          <w:szCs w:val="28"/>
        </w:rPr>
        <w:t>-педаго</w:t>
      </w:r>
      <w:r w:rsidR="00E26D53">
        <w:rPr>
          <w:rFonts w:ascii="Times New Roman" w:hAnsi="Times New Roman" w:cs="Times New Roman"/>
          <w:sz w:val="28"/>
          <w:szCs w:val="28"/>
        </w:rPr>
        <w:t>гического консилиума (далее - П</w:t>
      </w:r>
      <w:r w:rsidRPr="00F3519A">
        <w:rPr>
          <w:rFonts w:ascii="Times New Roman" w:hAnsi="Times New Roman" w:cs="Times New Roman"/>
          <w:sz w:val="28"/>
          <w:szCs w:val="28"/>
        </w:rPr>
        <w:t xml:space="preserve">Пк ДОУ) с предоставлением материалов.  </w:t>
      </w:r>
    </w:p>
    <w:p w:rsidR="00C44156" w:rsidRDefault="00C44156" w:rsidP="00C9624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26D53" w:rsidRDefault="007D673E" w:rsidP="00C4415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b/>
          <w:sz w:val="28"/>
          <w:szCs w:val="28"/>
        </w:rPr>
        <w:t>Цель коррекционной работы:</w:t>
      </w:r>
      <w:r w:rsidRPr="00F3519A">
        <w:rPr>
          <w:rFonts w:ascii="Times New Roman" w:hAnsi="Times New Roman" w:cs="Times New Roman"/>
          <w:sz w:val="28"/>
          <w:szCs w:val="28"/>
        </w:rPr>
        <w:t xml:space="preserve"> коррекция недостатков </w:t>
      </w:r>
      <w:r w:rsidR="00E26D53" w:rsidRPr="00F3519A">
        <w:rPr>
          <w:rFonts w:ascii="Times New Roman" w:hAnsi="Times New Roman" w:cs="Times New Roman"/>
          <w:sz w:val="28"/>
          <w:szCs w:val="28"/>
        </w:rPr>
        <w:t>познавательной и эмоционально-личностной сферы</w:t>
      </w:r>
      <w:r w:rsidR="00E26D53">
        <w:rPr>
          <w:rFonts w:ascii="Times New Roman" w:hAnsi="Times New Roman" w:cs="Times New Roman"/>
          <w:sz w:val="28"/>
          <w:szCs w:val="28"/>
        </w:rPr>
        <w:t>,</w:t>
      </w:r>
      <w:r w:rsidR="00E26D53" w:rsidRPr="00F3519A">
        <w:rPr>
          <w:rFonts w:ascii="Times New Roman" w:hAnsi="Times New Roman" w:cs="Times New Roman"/>
          <w:sz w:val="28"/>
          <w:szCs w:val="28"/>
        </w:rPr>
        <w:t xml:space="preserve"> </w:t>
      </w:r>
      <w:r w:rsidRPr="00F3519A">
        <w:rPr>
          <w:rFonts w:ascii="Times New Roman" w:hAnsi="Times New Roman" w:cs="Times New Roman"/>
          <w:sz w:val="28"/>
          <w:szCs w:val="28"/>
        </w:rPr>
        <w:t>развития, выявление резервных возможностей ребенка</w:t>
      </w:r>
      <w:r w:rsidR="00E26D53">
        <w:rPr>
          <w:rFonts w:ascii="Times New Roman" w:hAnsi="Times New Roman" w:cs="Times New Roman"/>
          <w:sz w:val="28"/>
          <w:szCs w:val="28"/>
        </w:rPr>
        <w:t xml:space="preserve"> </w:t>
      </w:r>
      <w:r w:rsidR="00E26D53" w:rsidRPr="00F3519A">
        <w:rPr>
          <w:rFonts w:ascii="Times New Roman" w:hAnsi="Times New Roman" w:cs="Times New Roman"/>
          <w:sz w:val="28"/>
          <w:szCs w:val="28"/>
        </w:rPr>
        <w:t>средствами изучаемого программного материала</w:t>
      </w:r>
      <w:r w:rsidRPr="00F3519A">
        <w:rPr>
          <w:rFonts w:ascii="Times New Roman" w:hAnsi="Times New Roman" w:cs="Times New Roman"/>
          <w:sz w:val="28"/>
          <w:szCs w:val="28"/>
        </w:rPr>
        <w:t xml:space="preserve"> для обеспечения индивидуального подхода и обеспечение нормального развития в соответствии с нормой развития в соответствующем возрасте. </w:t>
      </w:r>
    </w:p>
    <w:p w:rsidR="00C9624B" w:rsidRDefault="00C9624B" w:rsidP="00C9624B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7690C" w:rsidRPr="00F3519A" w:rsidRDefault="00A7690C" w:rsidP="00E26D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53">
        <w:rPr>
          <w:rFonts w:ascii="Times New Roman" w:hAnsi="Times New Roman" w:cs="Times New Roman"/>
          <w:b/>
          <w:sz w:val="28"/>
          <w:szCs w:val="28"/>
        </w:rPr>
        <w:t>Задачи, решаемые на коррекционно-развивающих занятиях</w:t>
      </w:r>
      <w:r w:rsidRPr="00F3519A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9B6417" w:rsidRDefault="00A7690C" w:rsidP="00C04DAF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создание условий для максимальной коррекции нарушений, дл</w:t>
      </w:r>
      <w:r w:rsidR="009B6417" w:rsidRPr="00F3519A">
        <w:rPr>
          <w:rFonts w:ascii="Times New Roman" w:hAnsi="Times New Roman" w:cs="Times New Roman"/>
          <w:sz w:val="28"/>
          <w:szCs w:val="28"/>
        </w:rPr>
        <w:t>я развития сохранных функций</w:t>
      </w:r>
      <w:r w:rsidR="00E26D53">
        <w:rPr>
          <w:rFonts w:ascii="Times New Roman" w:hAnsi="Times New Roman" w:cs="Times New Roman"/>
          <w:sz w:val="28"/>
          <w:szCs w:val="28"/>
        </w:rPr>
        <w:t>;</w:t>
      </w:r>
    </w:p>
    <w:p w:rsidR="00E26D53" w:rsidRPr="00F3519A" w:rsidRDefault="00E26D53" w:rsidP="00C04DAF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активизация познавательных процессов, расширение общего кругозора, развитие творческих способностей; </w:t>
      </w:r>
    </w:p>
    <w:p w:rsidR="00E26D53" w:rsidRPr="00E26D53" w:rsidRDefault="00E26D53" w:rsidP="00C04DAF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26D53">
        <w:rPr>
          <w:rFonts w:ascii="Times New Roman" w:hAnsi="Times New Roman" w:cs="Times New Roman"/>
          <w:sz w:val="28"/>
          <w:szCs w:val="28"/>
        </w:rPr>
        <w:t>совершенствование мелкой моторики;</w:t>
      </w:r>
    </w:p>
    <w:p w:rsidR="009B6417" w:rsidRPr="00F3519A" w:rsidRDefault="00A7690C" w:rsidP="00C04DAF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формирование поло</w:t>
      </w:r>
      <w:r w:rsidR="009B6417" w:rsidRPr="00F3519A">
        <w:rPr>
          <w:rFonts w:ascii="Times New Roman" w:hAnsi="Times New Roman" w:cs="Times New Roman"/>
          <w:sz w:val="28"/>
          <w:szCs w:val="28"/>
        </w:rPr>
        <w:t>жительной мотивации к обучению</w:t>
      </w:r>
      <w:r w:rsidR="00E26D53">
        <w:rPr>
          <w:rFonts w:ascii="Times New Roman" w:hAnsi="Times New Roman" w:cs="Times New Roman"/>
          <w:sz w:val="28"/>
          <w:szCs w:val="28"/>
        </w:rPr>
        <w:t>;</w:t>
      </w:r>
    </w:p>
    <w:p w:rsidR="009B6417" w:rsidRPr="00F3519A" w:rsidRDefault="00A7690C" w:rsidP="00C04DAF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повышение уровня общего развития, восполнение пробелов предшест</w:t>
      </w:r>
      <w:r w:rsidR="009B6417" w:rsidRPr="00F3519A">
        <w:rPr>
          <w:rFonts w:ascii="Times New Roman" w:hAnsi="Times New Roman" w:cs="Times New Roman"/>
          <w:sz w:val="28"/>
          <w:szCs w:val="28"/>
        </w:rPr>
        <w:t>вующего развития и обучения</w:t>
      </w:r>
      <w:r w:rsidR="00E26D53">
        <w:rPr>
          <w:rFonts w:ascii="Times New Roman" w:hAnsi="Times New Roman" w:cs="Times New Roman"/>
          <w:sz w:val="28"/>
          <w:szCs w:val="28"/>
        </w:rPr>
        <w:t>;</w:t>
      </w:r>
    </w:p>
    <w:p w:rsidR="009B6417" w:rsidRPr="00F3519A" w:rsidRDefault="00A7690C" w:rsidP="00C9624B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коррекция отклонений в развитии познавательной и</w:t>
      </w:r>
      <w:r w:rsidR="00E26D53">
        <w:rPr>
          <w:rFonts w:ascii="Times New Roman" w:hAnsi="Times New Roman" w:cs="Times New Roman"/>
          <w:sz w:val="28"/>
          <w:szCs w:val="28"/>
        </w:rPr>
        <w:t xml:space="preserve"> эмоционально– личностной сферы;</w:t>
      </w:r>
    </w:p>
    <w:p w:rsidR="009B6417" w:rsidRPr="00F3519A" w:rsidRDefault="00A7690C" w:rsidP="00C9624B">
      <w:pPr>
        <w:pStyle w:val="a3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формирование механизмов волевой регуляции в процессе осуществления заданной д</w:t>
      </w:r>
      <w:r w:rsidR="009B6417" w:rsidRPr="00F3519A">
        <w:rPr>
          <w:rFonts w:ascii="Times New Roman" w:hAnsi="Times New Roman" w:cs="Times New Roman"/>
          <w:sz w:val="28"/>
          <w:szCs w:val="28"/>
        </w:rPr>
        <w:t>еятельности</w:t>
      </w:r>
      <w:r w:rsidR="00E26D53">
        <w:rPr>
          <w:rFonts w:ascii="Times New Roman" w:hAnsi="Times New Roman" w:cs="Times New Roman"/>
          <w:sz w:val="28"/>
          <w:szCs w:val="28"/>
        </w:rPr>
        <w:t>;</w:t>
      </w:r>
    </w:p>
    <w:p w:rsidR="00C9624B" w:rsidRDefault="00A7690C" w:rsidP="00C9624B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формирование умения общаться, ра</w:t>
      </w:r>
      <w:r w:rsidR="009B6417" w:rsidRPr="00F3519A">
        <w:rPr>
          <w:rFonts w:ascii="Times New Roman" w:hAnsi="Times New Roman" w:cs="Times New Roman"/>
          <w:sz w:val="28"/>
          <w:szCs w:val="28"/>
        </w:rPr>
        <w:t>звитие коммуникативных навыков</w:t>
      </w:r>
      <w:r w:rsidR="00C9624B">
        <w:rPr>
          <w:rFonts w:ascii="Times New Roman" w:hAnsi="Times New Roman" w:cs="Times New Roman"/>
          <w:sz w:val="28"/>
          <w:szCs w:val="28"/>
        </w:rPr>
        <w:t>;</w:t>
      </w:r>
    </w:p>
    <w:p w:rsidR="00E26D53" w:rsidRDefault="00A7690C" w:rsidP="00C9624B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 </w:t>
      </w:r>
      <w:r w:rsidR="00C9624B" w:rsidRPr="00F3519A">
        <w:rPr>
          <w:rFonts w:ascii="Times New Roman" w:hAnsi="Times New Roman" w:cs="Times New Roman"/>
          <w:sz w:val="28"/>
          <w:szCs w:val="28"/>
        </w:rPr>
        <w:t xml:space="preserve">коррекция индивидуально-психологических отклонений в поведении, общении, развитии ребёнка;  </w:t>
      </w:r>
    </w:p>
    <w:p w:rsidR="00C9624B" w:rsidRPr="00F3519A" w:rsidRDefault="00C9624B" w:rsidP="00C9624B">
      <w:pPr>
        <w:numPr>
          <w:ilvl w:val="0"/>
          <w:numId w:val="1"/>
        </w:numPr>
        <w:spacing w:after="13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поддержка детей группы риска с повышенной тревожностью, агрессивностью, депрессивностью;  </w:t>
      </w:r>
    </w:p>
    <w:p w:rsidR="00C9624B" w:rsidRPr="00F3519A" w:rsidRDefault="00C9624B" w:rsidP="00C9624B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помощь в урегулировании отношений детей и родителей.  </w:t>
      </w:r>
    </w:p>
    <w:p w:rsidR="00E26D53" w:rsidRDefault="00E26D53" w:rsidP="00E26D5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A103E" w:rsidRDefault="005A103E" w:rsidP="00E26D5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A103E" w:rsidRDefault="005A103E" w:rsidP="00E26D5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A103E" w:rsidRDefault="005A103E" w:rsidP="00E26D5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A103E" w:rsidRDefault="005A103E" w:rsidP="00E26D53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954D0" w:rsidRPr="00E26D53" w:rsidRDefault="00E26D53" w:rsidP="00E26D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6D53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5954D0" w:rsidRPr="00E26D53">
        <w:rPr>
          <w:rFonts w:ascii="Times New Roman" w:hAnsi="Times New Roman" w:cs="Times New Roman"/>
          <w:b/>
          <w:sz w:val="28"/>
          <w:szCs w:val="28"/>
        </w:rPr>
        <w:t>труктура психологического занятия</w:t>
      </w: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797"/>
        <w:gridCol w:w="2174"/>
        <w:gridCol w:w="3438"/>
        <w:gridCol w:w="3446"/>
      </w:tblGrid>
      <w:tr w:rsidR="005954D0" w:rsidRPr="00F3519A" w:rsidTr="005954D0">
        <w:tc>
          <w:tcPr>
            <w:tcW w:w="846" w:type="dxa"/>
          </w:tcPr>
          <w:p w:rsidR="005954D0" w:rsidRPr="00F3519A" w:rsidRDefault="005954D0" w:rsidP="00E26D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126" w:type="dxa"/>
          </w:tcPr>
          <w:p w:rsidR="005954D0" w:rsidRPr="00F3519A" w:rsidRDefault="005954D0" w:rsidP="00E26D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части занятия</w:t>
            </w:r>
          </w:p>
        </w:tc>
        <w:tc>
          <w:tcPr>
            <w:tcW w:w="3612" w:type="dxa"/>
          </w:tcPr>
          <w:p w:rsidR="005954D0" w:rsidRPr="00F3519A" w:rsidRDefault="005954D0" w:rsidP="00E26D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b/>
                <w:sz w:val="28"/>
                <w:szCs w:val="28"/>
              </w:rPr>
              <w:t>Цель реализации</w:t>
            </w:r>
          </w:p>
        </w:tc>
        <w:tc>
          <w:tcPr>
            <w:tcW w:w="3612" w:type="dxa"/>
          </w:tcPr>
          <w:p w:rsidR="005954D0" w:rsidRPr="00F3519A" w:rsidRDefault="005954D0" w:rsidP="00E26D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</w:t>
            </w:r>
          </w:p>
          <w:p w:rsidR="005954D0" w:rsidRPr="00F3519A" w:rsidRDefault="005954D0" w:rsidP="00E26D5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b/>
                <w:sz w:val="28"/>
                <w:szCs w:val="28"/>
              </w:rPr>
              <w:t>процедуры работы</w:t>
            </w:r>
          </w:p>
        </w:tc>
      </w:tr>
      <w:tr w:rsidR="005954D0" w:rsidRPr="00F3519A" w:rsidTr="005954D0">
        <w:tc>
          <w:tcPr>
            <w:tcW w:w="846" w:type="dxa"/>
          </w:tcPr>
          <w:p w:rsidR="005954D0" w:rsidRPr="00F3519A" w:rsidRDefault="005954D0" w:rsidP="00F351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126" w:type="dxa"/>
          </w:tcPr>
          <w:p w:rsidR="005954D0" w:rsidRPr="00F3519A" w:rsidRDefault="005954D0" w:rsidP="00F351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>Вводная часть</w:t>
            </w:r>
          </w:p>
        </w:tc>
        <w:tc>
          <w:tcPr>
            <w:tcW w:w="3612" w:type="dxa"/>
          </w:tcPr>
          <w:p w:rsidR="005954D0" w:rsidRPr="00F3519A" w:rsidRDefault="005954D0" w:rsidP="006317F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>Настроить групп</w:t>
            </w:r>
            <w:r w:rsidR="006317F7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317F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>а совместную работу, установить контакт между участниками</w:t>
            </w:r>
          </w:p>
        </w:tc>
        <w:tc>
          <w:tcPr>
            <w:tcW w:w="3612" w:type="dxa"/>
          </w:tcPr>
          <w:p w:rsidR="005954D0" w:rsidRPr="00F3519A" w:rsidRDefault="005954D0" w:rsidP="005D0808">
            <w:pPr>
              <w:pStyle w:val="a3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>Приветствие</w:t>
            </w:r>
          </w:p>
          <w:p w:rsidR="005954D0" w:rsidRPr="00F3519A" w:rsidRDefault="005954D0" w:rsidP="005D0808">
            <w:pPr>
              <w:pStyle w:val="a3"/>
              <w:numPr>
                <w:ilvl w:val="0"/>
                <w:numId w:val="4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>Игры на развитие навыков общения</w:t>
            </w:r>
          </w:p>
        </w:tc>
      </w:tr>
      <w:tr w:rsidR="005954D0" w:rsidRPr="00F3519A" w:rsidTr="005954D0">
        <w:tc>
          <w:tcPr>
            <w:tcW w:w="846" w:type="dxa"/>
          </w:tcPr>
          <w:p w:rsidR="005954D0" w:rsidRPr="00F3519A" w:rsidRDefault="005954D0" w:rsidP="00F351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126" w:type="dxa"/>
          </w:tcPr>
          <w:p w:rsidR="005954D0" w:rsidRPr="00F3519A" w:rsidRDefault="005954D0" w:rsidP="00F351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>Основная часть</w:t>
            </w:r>
          </w:p>
        </w:tc>
        <w:tc>
          <w:tcPr>
            <w:tcW w:w="3612" w:type="dxa"/>
          </w:tcPr>
          <w:p w:rsidR="005954D0" w:rsidRPr="00F3519A" w:rsidRDefault="005954D0" w:rsidP="00F351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>Развитие познавательной, эмоционально-волевой, коммуникативной сфер, мелкой моторики, формирование лексико-грамматических категорий речи, развитие связной речи</w:t>
            </w:r>
          </w:p>
        </w:tc>
        <w:tc>
          <w:tcPr>
            <w:tcW w:w="3612" w:type="dxa"/>
          </w:tcPr>
          <w:p w:rsidR="005954D0" w:rsidRPr="00F3519A" w:rsidRDefault="005954D0" w:rsidP="005D0808">
            <w:pPr>
              <w:pStyle w:val="a3"/>
              <w:numPr>
                <w:ilvl w:val="0"/>
                <w:numId w:val="5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</w:p>
          <w:p w:rsidR="005954D0" w:rsidRPr="00F3519A" w:rsidRDefault="005954D0" w:rsidP="005D0808">
            <w:pPr>
              <w:pStyle w:val="a3"/>
              <w:numPr>
                <w:ilvl w:val="0"/>
                <w:numId w:val="5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>Задания</w:t>
            </w:r>
            <w:r w:rsidR="00866FBC" w:rsidRPr="00F3519A">
              <w:rPr>
                <w:rFonts w:ascii="Times New Roman" w:hAnsi="Times New Roman" w:cs="Times New Roman"/>
                <w:sz w:val="28"/>
                <w:szCs w:val="28"/>
              </w:rPr>
              <w:t>, упражнения</w:t>
            </w:r>
          </w:p>
          <w:p w:rsidR="00866FBC" w:rsidRPr="00F3519A" w:rsidRDefault="00866FBC" w:rsidP="005D0808">
            <w:pPr>
              <w:pStyle w:val="a3"/>
              <w:numPr>
                <w:ilvl w:val="0"/>
                <w:numId w:val="5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>Совместная деятельность, направленная на развитие познавательной, эмоционально-волевой, коммуникативной сфер, формирование лексико-грамматических категорий речи, развитие связной речи и мелкой моторики рук</w:t>
            </w:r>
          </w:p>
        </w:tc>
      </w:tr>
      <w:tr w:rsidR="005954D0" w:rsidRPr="00F3519A" w:rsidTr="005954D0">
        <w:tc>
          <w:tcPr>
            <w:tcW w:w="846" w:type="dxa"/>
          </w:tcPr>
          <w:p w:rsidR="005954D0" w:rsidRPr="00F3519A" w:rsidRDefault="005954D0" w:rsidP="00F351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126" w:type="dxa"/>
          </w:tcPr>
          <w:p w:rsidR="005954D0" w:rsidRPr="00F3519A" w:rsidRDefault="005954D0" w:rsidP="00F351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>Заключительная часть</w:t>
            </w:r>
          </w:p>
        </w:tc>
        <w:tc>
          <w:tcPr>
            <w:tcW w:w="3612" w:type="dxa"/>
          </w:tcPr>
          <w:p w:rsidR="005954D0" w:rsidRPr="00F3519A" w:rsidRDefault="005954D0" w:rsidP="00F351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>Создание чувства личностной значимости ребенка в своих глазах, сплоченность группы и закрепление положительных эмоций от работы на занятии</w:t>
            </w:r>
          </w:p>
        </w:tc>
        <w:tc>
          <w:tcPr>
            <w:tcW w:w="3612" w:type="dxa"/>
          </w:tcPr>
          <w:p w:rsidR="005954D0" w:rsidRPr="00F3519A" w:rsidRDefault="00866FBC" w:rsidP="005D0808">
            <w:pPr>
              <w:pStyle w:val="a3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>Проведение общей игры</w:t>
            </w:r>
          </w:p>
          <w:p w:rsidR="00866FBC" w:rsidRPr="00F3519A" w:rsidRDefault="00866FBC" w:rsidP="005D0808">
            <w:pPr>
              <w:pStyle w:val="a3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>Релаксация</w:t>
            </w:r>
          </w:p>
          <w:p w:rsidR="00866FBC" w:rsidRPr="00F3519A" w:rsidRDefault="00866FBC" w:rsidP="005D0808">
            <w:pPr>
              <w:pStyle w:val="a3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</w:tr>
    </w:tbl>
    <w:p w:rsidR="00C610C2" w:rsidRDefault="00C610C2" w:rsidP="00E26D53">
      <w:pPr>
        <w:pStyle w:val="2"/>
        <w:spacing w:before="0" w:line="240" w:lineRule="auto"/>
        <w:contextualSpacing/>
        <w:rPr>
          <w:rFonts w:cs="Times New Roman"/>
          <w:szCs w:val="28"/>
        </w:rPr>
      </w:pPr>
    </w:p>
    <w:p w:rsidR="003E0A0A" w:rsidRPr="001C236C" w:rsidRDefault="003E0A0A" w:rsidP="001C236C">
      <w:pPr>
        <w:pStyle w:val="2"/>
        <w:spacing w:before="0" w:line="240" w:lineRule="auto"/>
      </w:pPr>
      <w:bookmarkStart w:id="14" w:name="_Toc76107323"/>
      <w:r w:rsidRPr="001C236C">
        <w:t>Профилактика и просвещение</w:t>
      </w:r>
      <w:bookmarkEnd w:id="14"/>
    </w:p>
    <w:p w:rsidR="003E0A0A" w:rsidRPr="00F3519A" w:rsidRDefault="003E0A0A" w:rsidP="00E26D53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53">
        <w:rPr>
          <w:rFonts w:ascii="Times New Roman" w:hAnsi="Times New Roman" w:cs="Times New Roman"/>
          <w:b/>
          <w:sz w:val="28"/>
          <w:szCs w:val="28"/>
        </w:rPr>
        <w:t>Цель психопрофилактики:</w:t>
      </w:r>
      <w:r w:rsidRPr="00F3519A">
        <w:rPr>
          <w:rFonts w:ascii="Times New Roman" w:hAnsi="Times New Roman" w:cs="Times New Roman"/>
          <w:sz w:val="28"/>
          <w:szCs w:val="28"/>
        </w:rPr>
        <w:t xml:space="preserve"> предупреждение возникновения явлений дезадаптации у воспитанников, выполнение превентивных мероприятий по возникновению вторичных нарушений развития у детей, разработка конкретных рекомендаций педагогам и родителям по оказанию помощи в вопросах воспитания, обучения и развития с учетом возрастных и индивидуальных особенностей.</w:t>
      </w:r>
    </w:p>
    <w:p w:rsidR="003E0A0A" w:rsidRPr="00F3519A" w:rsidRDefault="003E0A0A" w:rsidP="00E26D53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Данное направление реализуется через включение психопрофилактической задачи в коррекционно-развивающие программы, реализуемые в </w:t>
      </w:r>
      <w:r w:rsidR="00E26D53">
        <w:rPr>
          <w:rFonts w:ascii="Times New Roman" w:hAnsi="Times New Roman" w:cs="Times New Roman"/>
          <w:sz w:val="28"/>
          <w:szCs w:val="28"/>
        </w:rPr>
        <w:t>работе в</w:t>
      </w:r>
      <w:r w:rsidRPr="00F3519A">
        <w:rPr>
          <w:rFonts w:ascii="Times New Roman" w:hAnsi="Times New Roman" w:cs="Times New Roman"/>
          <w:sz w:val="28"/>
          <w:szCs w:val="28"/>
        </w:rPr>
        <w:t xml:space="preserve"> группах, а также через комплекс методических рекомендаций для воспитателей и родителей.</w:t>
      </w:r>
    </w:p>
    <w:p w:rsidR="003E0A0A" w:rsidRPr="00F3519A" w:rsidRDefault="003E0A0A" w:rsidP="00E26D53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53">
        <w:rPr>
          <w:rFonts w:ascii="Times New Roman" w:hAnsi="Times New Roman" w:cs="Times New Roman"/>
          <w:b/>
          <w:sz w:val="28"/>
          <w:szCs w:val="28"/>
        </w:rPr>
        <w:t>Цель психопросвещения:</w:t>
      </w:r>
      <w:r w:rsidRPr="00F3519A">
        <w:rPr>
          <w:rFonts w:ascii="Times New Roman" w:hAnsi="Times New Roman" w:cs="Times New Roman"/>
          <w:sz w:val="28"/>
          <w:szCs w:val="28"/>
        </w:rPr>
        <w:t xml:space="preserve"> создание условий для повышения психологической компетентности родителей и педагогов.</w:t>
      </w:r>
    </w:p>
    <w:p w:rsidR="003E0A0A" w:rsidRPr="00F3519A" w:rsidRDefault="003E0A0A" w:rsidP="00E26D53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Психологическое просвещение в условиях детского учреждения носит профилактический и образовательный характер. В первом речь идет о </w:t>
      </w:r>
      <w:r w:rsidRPr="00F3519A">
        <w:rPr>
          <w:rFonts w:ascii="Times New Roman" w:hAnsi="Times New Roman" w:cs="Times New Roman"/>
          <w:sz w:val="28"/>
          <w:szCs w:val="28"/>
        </w:rPr>
        <w:lastRenderedPageBreak/>
        <w:t>предупреждении отклонений в развитии и поведении посредством информирования родителей и воспитателей. Предметом информирования являются причины возникновения отклонений, признаки, свидетельствующие об их наличии, а также возможн</w:t>
      </w:r>
      <w:r w:rsidR="00E26D53">
        <w:rPr>
          <w:rFonts w:ascii="Times New Roman" w:hAnsi="Times New Roman" w:cs="Times New Roman"/>
          <w:sz w:val="28"/>
          <w:szCs w:val="28"/>
        </w:rPr>
        <w:t>ости</w:t>
      </w:r>
      <w:r w:rsidRPr="00F3519A">
        <w:rPr>
          <w:rFonts w:ascii="Times New Roman" w:hAnsi="Times New Roman" w:cs="Times New Roman"/>
          <w:sz w:val="28"/>
          <w:szCs w:val="28"/>
        </w:rPr>
        <w:t xml:space="preserve"> для дальнейшего развития ребенка, во втором случае имеется в виду ознакомление родителей и педагогов с различными областями психологических знаний, способствующих самопознанию, познанию окружающих людей и сферы человеческих взаимоотношений</w:t>
      </w:r>
      <w:r w:rsidR="00E26D53">
        <w:rPr>
          <w:rFonts w:ascii="Times New Roman" w:hAnsi="Times New Roman" w:cs="Times New Roman"/>
          <w:sz w:val="28"/>
          <w:szCs w:val="28"/>
        </w:rPr>
        <w:t>.</w:t>
      </w:r>
    </w:p>
    <w:p w:rsidR="003E0A0A" w:rsidRPr="00F3519A" w:rsidRDefault="00E26D53" w:rsidP="00E26D53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Психопрофилактика и психопросвещение</w:t>
      </w:r>
      <w:r w:rsidR="003E0A0A" w:rsidRPr="00F351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реализуются в </w:t>
      </w:r>
      <w:r w:rsidR="003E0A0A" w:rsidRPr="00F3519A">
        <w:rPr>
          <w:rFonts w:ascii="Times New Roman" w:hAnsi="Times New Roman" w:cs="Times New Roman"/>
          <w:sz w:val="28"/>
          <w:szCs w:val="28"/>
        </w:rPr>
        <w:t xml:space="preserve">форме </w:t>
      </w:r>
      <w:r>
        <w:rPr>
          <w:rFonts w:ascii="Times New Roman" w:hAnsi="Times New Roman" w:cs="Times New Roman"/>
          <w:sz w:val="28"/>
          <w:szCs w:val="28"/>
        </w:rPr>
        <w:t>докладов на педсоветах, в</w:t>
      </w:r>
      <w:r w:rsidR="00EC7B2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ступлениях на </w:t>
      </w:r>
      <w:r w:rsidR="003E0A0A" w:rsidRPr="00F3519A">
        <w:rPr>
          <w:rFonts w:ascii="Times New Roman" w:hAnsi="Times New Roman" w:cs="Times New Roman"/>
          <w:sz w:val="28"/>
          <w:szCs w:val="28"/>
        </w:rPr>
        <w:t>родительских собрани</w:t>
      </w:r>
      <w:r>
        <w:rPr>
          <w:rFonts w:ascii="Times New Roman" w:hAnsi="Times New Roman" w:cs="Times New Roman"/>
          <w:sz w:val="28"/>
          <w:szCs w:val="28"/>
        </w:rPr>
        <w:t>ях</w:t>
      </w:r>
      <w:r w:rsidR="003E0A0A" w:rsidRPr="00F3519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="003E0A0A" w:rsidRPr="00F3519A">
        <w:rPr>
          <w:rFonts w:ascii="Times New Roman" w:hAnsi="Times New Roman" w:cs="Times New Roman"/>
          <w:sz w:val="28"/>
          <w:szCs w:val="28"/>
        </w:rPr>
        <w:t xml:space="preserve">круглых столов и пр. с обязательным учетом в тематике возраста детей и актуальности рассматриваемых тем для родителей. Наряду с вербально-коммуникативными средствами в психологическом просвещении широко используется и невербальные (наглядные) средства. В условиях дошкольного учреждения они представлены стендовой информацией, специально оформленными брошюрами и распечатками рекомендательных текстов, развивающих игр и упражнений, мини-тестов и анкет. </w:t>
      </w:r>
    </w:p>
    <w:p w:rsidR="009B6417" w:rsidRPr="001C236C" w:rsidRDefault="00A7690C" w:rsidP="001C236C">
      <w:pPr>
        <w:pStyle w:val="2"/>
        <w:spacing w:before="0" w:line="240" w:lineRule="auto"/>
      </w:pPr>
      <w:bookmarkStart w:id="15" w:name="_Toc76107324"/>
      <w:r w:rsidRPr="001C236C">
        <w:t>Консультирование</w:t>
      </w:r>
      <w:bookmarkEnd w:id="15"/>
    </w:p>
    <w:p w:rsidR="00A7690C" w:rsidRPr="00F3519A" w:rsidRDefault="00A7690C" w:rsidP="00E26D53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26D53">
        <w:rPr>
          <w:rFonts w:ascii="Times New Roman" w:hAnsi="Times New Roman" w:cs="Times New Roman"/>
          <w:b/>
          <w:sz w:val="28"/>
          <w:szCs w:val="28"/>
        </w:rPr>
        <w:t>Цель психологического консультирования</w:t>
      </w:r>
      <w:r w:rsidRPr="00F3519A">
        <w:rPr>
          <w:rFonts w:ascii="Times New Roman" w:hAnsi="Times New Roman" w:cs="Times New Roman"/>
          <w:sz w:val="28"/>
          <w:szCs w:val="28"/>
        </w:rPr>
        <w:t xml:space="preserve">: оптимизация взаимодействия участников образовательного процесса и оказание им психологической помощи при выстраивании и реализации индивидуальной программы воспитания и развития. </w:t>
      </w:r>
    </w:p>
    <w:p w:rsidR="00E26D53" w:rsidRDefault="00A7690C" w:rsidP="00E26D53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 Психологическое консультирование в условиях ДОУ обозначается как система коммуникативного взаимодействия педагога-психолога с лицами, нуждающимися в психологической помощи рекомендательного характера. Данное взаимодействие осуществляется по запросу администрации, родителей и педагогов, а также самих детей. Результатом взаимодействия является удовлетворение «реального» запроса и выработка рекомендаций коррекционно</w:t>
      </w:r>
      <w:r w:rsidR="00E26D53">
        <w:rPr>
          <w:rFonts w:ascii="Times New Roman" w:hAnsi="Times New Roman" w:cs="Times New Roman"/>
          <w:sz w:val="28"/>
          <w:szCs w:val="28"/>
        </w:rPr>
        <w:t>-</w:t>
      </w:r>
      <w:r w:rsidRPr="00F3519A">
        <w:rPr>
          <w:rFonts w:ascii="Times New Roman" w:hAnsi="Times New Roman" w:cs="Times New Roman"/>
          <w:sz w:val="28"/>
          <w:szCs w:val="28"/>
        </w:rPr>
        <w:t xml:space="preserve">профилактического и информационного характера. </w:t>
      </w:r>
    </w:p>
    <w:p w:rsidR="00E26D53" w:rsidRDefault="00A7690C" w:rsidP="00E26D53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Основным методом психологического консультирования является беседа, а формой проведения – индивидуальная консультация. </w:t>
      </w:r>
    </w:p>
    <w:p w:rsidR="00A7690C" w:rsidRPr="00F3519A" w:rsidRDefault="00A7690C" w:rsidP="00E26D53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Необходимо отметить специфику психологического консультирования в условиях детского сада. Она заключается в опосредованном характере консультирования, т.е. направленном на проблемы развития и образования ребенка независимо от лиц, запрашивающих психологическую помощь. Ребенок-дошкольник в очень редких случаях выступает инициатором запроса, в основном инициативу проявляют лица, его окружающие. По этой причине педагог-психолог вынужден дифференцировать содержание запросов, с целью определения возможности опосредованно решить трудности ребенка. </w:t>
      </w:r>
    </w:p>
    <w:p w:rsidR="00A7690C" w:rsidRPr="00F3519A" w:rsidRDefault="00A7690C" w:rsidP="00E26D5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 Примерный перечень тем для психологического консультирования </w:t>
      </w:r>
    </w:p>
    <w:p w:rsidR="008676EA" w:rsidRPr="00F3519A" w:rsidRDefault="00A7690C" w:rsidP="00C04DAF">
      <w:pPr>
        <w:pStyle w:val="a3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«Профилактика социальной дезадаптации у детей с ОНР» </w:t>
      </w:r>
    </w:p>
    <w:p w:rsidR="008676EA" w:rsidRPr="00F3519A" w:rsidRDefault="00A7690C" w:rsidP="00C04DAF">
      <w:pPr>
        <w:pStyle w:val="a3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«Детские страхи» </w:t>
      </w:r>
    </w:p>
    <w:p w:rsidR="008676EA" w:rsidRPr="00F3519A" w:rsidRDefault="00A7690C" w:rsidP="00C04DAF">
      <w:pPr>
        <w:pStyle w:val="a3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«Агрессивность» </w:t>
      </w:r>
    </w:p>
    <w:p w:rsidR="008676EA" w:rsidRPr="00F3519A" w:rsidRDefault="00A7690C" w:rsidP="00C04DAF">
      <w:pPr>
        <w:pStyle w:val="a3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«Психологическое неблагополучие» </w:t>
      </w:r>
    </w:p>
    <w:p w:rsidR="008676EA" w:rsidRPr="00F3519A" w:rsidRDefault="00A7690C" w:rsidP="00C04DAF">
      <w:pPr>
        <w:pStyle w:val="a3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lastRenderedPageBreak/>
        <w:t xml:space="preserve">«Непослушание» </w:t>
      </w:r>
    </w:p>
    <w:p w:rsidR="008676EA" w:rsidRPr="00F3519A" w:rsidRDefault="00A7690C" w:rsidP="00C04DAF">
      <w:pPr>
        <w:pStyle w:val="a3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«Кризис</w:t>
      </w:r>
      <w:r w:rsidR="00E26D53">
        <w:rPr>
          <w:rFonts w:ascii="Times New Roman" w:hAnsi="Times New Roman" w:cs="Times New Roman"/>
          <w:sz w:val="28"/>
          <w:szCs w:val="28"/>
        </w:rPr>
        <w:t>ы</w:t>
      </w:r>
      <w:r w:rsidRPr="00F3519A">
        <w:rPr>
          <w:rFonts w:ascii="Times New Roman" w:hAnsi="Times New Roman" w:cs="Times New Roman"/>
          <w:sz w:val="28"/>
          <w:szCs w:val="28"/>
        </w:rPr>
        <w:t xml:space="preserve"> </w:t>
      </w:r>
      <w:r w:rsidR="00E26D53">
        <w:rPr>
          <w:rFonts w:ascii="Times New Roman" w:hAnsi="Times New Roman" w:cs="Times New Roman"/>
          <w:sz w:val="28"/>
          <w:szCs w:val="28"/>
        </w:rPr>
        <w:t>в развитии детей</w:t>
      </w:r>
      <w:r w:rsidRPr="00F3519A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8676EA" w:rsidRPr="00F3519A" w:rsidRDefault="00A7690C" w:rsidP="00C04DAF">
      <w:pPr>
        <w:pStyle w:val="a3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«Тревожность» </w:t>
      </w:r>
    </w:p>
    <w:p w:rsidR="008676EA" w:rsidRPr="00F3519A" w:rsidRDefault="00A7690C" w:rsidP="00C04DAF">
      <w:pPr>
        <w:pStyle w:val="a3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«Недостаточное развитие мелкой моторики» </w:t>
      </w:r>
    </w:p>
    <w:p w:rsidR="008676EA" w:rsidRPr="00F3519A" w:rsidRDefault="006B2858" w:rsidP="00C04DAF">
      <w:pPr>
        <w:pStyle w:val="a3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 </w:t>
      </w:r>
      <w:r w:rsidR="00A7690C" w:rsidRPr="00F3519A">
        <w:rPr>
          <w:rFonts w:ascii="Times New Roman" w:hAnsi="Times New Roman" w:cs="Times New Roman"/>
          <w:sz w:val="28"/>
          <w:szCs w:val="28"/>
        </w:rPr>
        <w:t xml:space="preserve">«Нарушения в сфере общения» </w:t>
      </w:r>
    </w:p>
    <w:p w:rsidR="008676EA" w:rsidRPr="00F3519A" w:rsidRDefault="00A7690C" w:rsidP="00C04DAF">
      <w:pPr>
        <w:pStyle w:val="a3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«Застенчивость» </w:t>
      </w:r>
    </w:p>
    <w:p w:rsidR="008676EA" w:rsidRPr="00F3519A" w:rsidRDefault="00A7690C" w:rsidP="00C04DAF">
      <w:pPr>
        <w:pStyle w:val="a3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«Нестабильность эмоционального состояния» </w:t>
      </w:r>
    </w:p>
    <w:p w:rsidR="008676EA" w:rsidRPr="00F3519A" w:rsidRDefault="00A7690C" w:rsidP="00C04DAF">
      <w:pPr>
        <w:pStyle w:val="a3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«Гиперактивность» </w:t>
      </w:r>
    </w:p>
    <w:p w:rsidR="008676EA" w:rsidRPr="00F3519A" w:rsidRDefault="00A7690C" w:rsidP="00C04DAF">
      <w:pPr>
        <w:pStyle w:val="a3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«Психологическая поддержка семьи» </w:t>
      </w:r>
    </w:p>
    <w:p w:rsidR="008676EA" w:rsidRPr="00F3519A" w:rsidRDefault="00A7690C" w:rsidP="00C04DAF">
      <w:pPr>
        <w:pStyle w:val="a3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«Роль игры в подготовке к школе» </w:t>
      </w:r>
    </w:p>
    <w:p w:rsidR="006B2858" w:rsidRPr="00F3519A" w:rsidRDefault="00A7690C" w:rsidP="00C04DAF">
      <w:pPr>
        <w:pStyle w:val="a3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«Психологическая готовность к школе»</w:t>
      </w:r>
    </w:p>
    <w:p w:rsidR="003E5013" w:rsidRPr="00F3519A" w:rsidRDefault="003E5013" w:rsidP="001C236C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C1EC4" w:rsidRPr="00F3519A" w:rsidRDefault="003E0A0A" w:rsidP="001C236C">
      <w:pPr>
        <w:pStyle w:val="2"/>
        <w:spacing w:before="0" w:line="240" w:lineRule="auto"/>
      </w:pPr>
      <w:bookmarkStart w:id="16" w:name="_Toc76107325"/>
      <w:r w:rsidRPr="00F3519A">
        <w:t>Психологическое сопровождение родителей</w:t>
      </w:r>
      <w:bookmarkEnd w:id="16"/>
    </w:p>
    <w:p w:rsidR="003C1EC4" w:rsidRPr="00F3519A" w:rsidRDefault="00E26D53" w:rsidP="00E26D53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E0A0A" w:rsidRPr="00F3519A">
        <w:rPr>
          <w:rFonts w:ascii="Times New Roman" w:hAnsi="Times New Roman" w:cs="Times New Roman"/>
          <w:sz w:val="28"/>
          <w:szCs w:val="28"/>
        </w:rPr>
        <w:t>сновную и особую роль в жизни человека, его защите, формировании и удовлетворении духовных потребностей, а также в его первичной социализации играет семья. Личность ребенка формируется под влиянием всех общественных отношений, в которых протекает его жизнь и деятельность.</w:t>
      </w:r>
    </w:p>
    <w:p w:rsidR="003E0A0A" w:rsidRPr="00F3519A" w:rsidRDefault="003E0A0A" w:rsidP="00E26D53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Однако уровень нравственной культуры родителей, их жизненные планы и устремления, социальные связи, семейные традиции имеют решающее значение в развитии личности ребенка.</w:t>
      </w:r>
    </w:p>
    <w:p w:rsidR="003E0A0A" w:rsidRPr="00F3519A" w:rsidRDefault="003E0A0A" w:rsidP="00E26D53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Одной из задач ФГОС ДО является </w:t>
      </w:r>
      <w:r w:rsidR="00393F09" w:rsidRPr="00F3519A">
        <w:rPr>
          <w:rFonts w:ascii="Times New Roman" w:hAnsi="Times New Roman" w:cs="Times New Roman"/>
          <w:sz w:val="28"/>
          <w:szCs w:val="28"/>
        </w:rP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детей.</w:t>
      </w:r>
    </w:p>
    <w:p w:rsidR="00393F09" w:rsidRPr="00F3519A" w:rsidRDefault="00393F09" w:rsidP="00E26D53">
      <w:pPr>
        <w:pStyle w:val="a3"/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Дети ДОУ воспитываются в семьях различного социального статуса, имеющих разный уровень образованности. Эти сведения учитываются при организации взаимодействия педагога-психолога с родителями воспитанников, которое направлено на создание доброжелательной, психологически комфортной атмосферы в ДОУ, установление взаимопонимания и создание условий для сотрудничества с родителями.</w:t>
      </w:r>
    </w:p>
    <w:p w:rsidR="00E26D53" w:rsidRDefault="00E26D53" w:rsidP="00F3519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93F09" w:rsidRPr="00E26D53" w:rsidRDefault="00393F09" w:rsidP="00F3519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6D53">
        <w:rPr>
          <w:rFonts w:ascii="Times New Roman" w:hAnsi="Times New Roman" w:cs="Times New Roman"/>
          <w:b/>
          <w:sz w:val="28"/>
          <w:szCs w:val="28"/>
        </w:rPr>
        <w:t>Основные направления работы с родителями</w:t>
      </w:r>
      <w:r w:rsidR="00E26D53" w:rsidRPr="00E26D53">
        <w:rPr>
          <w:rFonts w:ascii="Times New Roman" w:hAnsi="Times New Roman" w:cs="Times New Roman"/>
          <w:b/>
          <w:sz w:val="28"/>
          <w:szCs w:val="28"/>
        </w:rPr>
        <w:t>:</w:t>
      </w:r>
    </w:p>
    <w:p w:rsidR="00393F09" w:rsidRPr="00E26D53" w:rsidRDefault="00393F09" w:rsidP="00E26D53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26D53">
        <w:rPr>
          <w:rFonts w:ascii="Times New Roman" w:hAnsi="Times New Roman" w:cs="Times New Roman"/>
          <w:i/>
          <w:sz w:val="28"/>
          <w:szCs w:val="28"/>
        </w:rPr>
        <w:t>«Социально-коммуникативное развитие»</w:t>
      </w:r>
    </w:p>
    <w:p w:rsidR="00393F09" w:rsidRPr="00F3519A" w:rsidRDefault="00393F09" w:rsidP="005D0808">
      <w:pPr>
        <w:pStyle w:val="a3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Объяснять родителями, как образ жизни семьи воздействует на сохранение психического здоровья ребенка.</w:t>
      </w:r>
    </w:p>
    <w:p w:rsidR="00393F09" w:rsidRPr="00F3519A" w:rsidRDefault="00393F09" w:rsidP="005D0808">
      <w:pPr>
        <w:pStyle w:val="a3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Информировать родителей о факторах, влияющих на психическое здоровье ребенка. Помогать родителям сохранять и укреплять психическое здоровье ребенка.</w:t>
      </w:r>
    </w:p>
    <w:p w:rsidR="00393F09" w:rsidRPr="00F3519A" w:rsidRDefault="00393F09" w:rsidP="005D0808">
      <w:pPr>
        <w:pStyle w:val="a3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Ориентировать родителей на совместное с ребенком чтение литературы, просмотр соответствующих художественных и мультипликационных фильмов.</w:t>
      </w:r>
    </w:p>
    <w:p w:rsidR="00393F09" w:rsidRPr="00F3519A" w:rsidRDefault="00393F09" w:rsidP="005D0808">
      <w:pPr>
        <w:pStyle w:val="a3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Направлять внимание родителей на развитие у детей способности видеть, осознавать и избегать опасности.</w:t>
      </w:r>
    </w:p>
    <w:p w:rsidR="00393F09" w:rsidRPr="00F3519A" w:rsidRDefault="00F57F61" w:rsidP="005D0808">
      <w:pPr>
        <w:pStyle w:val="a3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lastRenderedPageBreak/>
        <w:t>Подчеркивать роль взрослого в формировании поведения ребенка. Побуждать ребенка на личном примере демонстрировать детям правила поведения.</w:t>
      </w:r>
    </w:p>
    <w:p w:rsidR="00F57F61" w:rsidRPr="00F3519A" w:rsidRDefault="00F57F61" w:rsidP="005D0808">
      <w:pPr>
        <w:pStyle w:val="a3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Знакомить родителей с достижениями и трудностями общественного воспитания в детском саду.</w:t>
      </w:r>
    </w:p>
    <w:p w:rsidR="00F57F61" w:rsidRPr="00F3519A" w:rsidRDefault="00F57F61" w:rsidP="005D0808">
      <w:pPr>
        <w:pStyle w:val="a3"/>
        <w:numPr>
          <w:ilvl w:val="0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Ориентировать родителей на значение матери, отца, ближайшего окружения в развитии взаимодействия ребенка с социумом, понимания социальных норм поведения. </w:t>
      </w:r>
    </w:p>
    <w:p w:rsidR="00F57F61" w:rsidRPr="00E26D53" w:rsidRDefault="008F31AB" w:rsidP="00E26D53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26D53">
        <w:rPr>
          <w:rFonts w:ascii="Times New Roman" w:hAnsi="Times New Roman" w:cs="Times New Roman"/>
          <w:i/>
          <w:sz w:val="28"/>
          <w:szCs w:val="28"/>
        </w:rPr>
        <w:t>«Познавательное развитие»</w:t>
      </w:r>
    </w:p>
    <w:p w:rsidR="008F31AB" w:rsidRPr="00F3519A" w:rsidRDefault="008F31AB" w:rsidP="005D0808">
      <w:pPr>
        <w:pStyle w:val="a3"/>
        <w:numPr>
          <w:ilvl w:val="0"/>
          <w:numId w:val="8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Обращать внимание родителей на возможности интеллектуального развития ребенка в семье и в детском саду.</w:t>
      </w:r>
    </w:p>
    <w:p w:rsidR="008F31AB" w:rsidRPr="00F3519A" w:rsidRDefault="008F31AB" w:rsidP="005D0808">
      <w:pPr>
        <w:pStyle w:val="a3"/>
        <w:numPr>
          <w:ilvl w:val="0"/>
          <w:numId w:val="8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Обращать внимание родителей на ценность детских вопросов. Побуждать находить на них ответы посредством совместных с ребенком наблюдений, экспериментов, размышлений, чтения художественной и познавательной литературы.</w:t>
      </w:r>
    </w:p>
    <w:p w:rsidR="008F31AB" w:rsidRPr="00F3519A" w:rsidRDefault="008F31AB" w:rsidP="005D0808">
      <w:pPr>
        <w:pStyle w:val="a3"/>
        <w:numPr>
          <w:ilvl w:val="0"/>
          <w:numId w:val="8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Показывать пользу прогулок и экскурсий для получения разнообразных впечатлений, вызывающих положительные эмоции и ощущения (зрительные, слуховые, тактильные и др.).</w:t>
      </w:r>
    </w:p>
    <w:p w:rsidR="008F31AB" w:rsidRPr="00E26D53" w:rsidRDefault="008F31AB" w:rsidP="00E26D53">
      <w:pPr>
        <w:pStyle w:val="a3"/>
        <w:spacing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26D53">
        <w:rPr>
          <w:rFonts w:ascii="Times New Roman" w:hAnsi="Times New Roman" w:cs="Times New Roman"/>
          <w:i/>
          <w:sz w:val="28"/>
          <w:szCs w:val="28"/>
        </w:rPr>
        <w:t>«Речевое развитие»</w:t>
      </w:r>
    </w:p>
    <w:p w:rsidR="008F31AB" w:rsidRPr="00F3519A" w:rsidRDefault="008F31AB" w:rsidP="005D0808">
      <w:pPr>
        <w:pStyle w:val="a3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Рекомендовать родителям использовать каждую возможность для общения с ребенком, поводом для которого могут стать любые события и связанные с ними эмоциональные состояния, достижения и трудности ребенка в развитии взаимодействия с миром.</w:t>
      </w:r>
    </w:p>
    <w:p w:rsidR="008F31AB" w:rsidRPr="00F3519A" w:rsidRDefault="008F31AB" w:rsidP="005D0808">
      <w:pPr>
        <w:pStyle w:val="a3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Показывать родителям ценность диалогического общения с ребенком, открывающего возможность для познания окружающего мира, обмена информацией и эмоциями. </w:t>
      </w:r>
    </w:p>
    <w:p w:rsidR="008F31AB" w:rsidRPr="00F3519A" w:rsidRDefault="008F31AB" w:rsidP="005D0808">
      <w:pPr>
        <w:pStyle w:val="a3"/>
        <w:numPr>
          <w:ilvl w:val="0"/>
          <w:numId w:val="9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Обращать внимание родителей на возможности развития коммуникативной сферы в семье.</w:t>
      </w:r>
    </w:p>
    <w:p w:rsidR="008F31AB" w:rsidRDefault="008F31AB" w:rsidP="005D0808">
      <w:pPr>
        <w:pStyle w:val="a3"/>
        <w:numPr>
          <w:ilvl w:val="0"/>
          <w:numId w:val="9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Побуждать родителей помогать ребенку устанавливать взаимоотношения со сверстниками; подсказывать как легче решить конфликтную (спорную) ситуацию.</w:t>
      </w:r>
    </w:p>
    <w:p w:rsidR="00E26D53" w:rsidRPr="00F3519A" w:rsidRDefault="00E26D53" w:rsidP="00E96E2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26D53" w:rsidRPr="001C236C" w:rsidRDefault="00E26D53" w:rsidP="001C236C">
      <w:pPr>
        <w:pStyle w:val="2"/>
        <w:spacing w:before="0" w:line="240" w:lineRule="auto"/>
      </w:pPr>
      <w:bookmarkStart w:id="17" w:name="_Toc76107326"/>
      <w:r w:rsidRPr="001C236C">
        <w:t>Взаимодействия педа</w:t>
      </w:r>
      <w:r w:rsidR="001C236C">
        <w:t>гога-психолога с педагогами ДОУ</w:t>
      </w:r>
      <w:bookmarkEnd w:id="17"/>
    </w:p>
    <w:p w:rsidR="00E26D53" w:rsidRDefault="00E26D53" w:rsidP="00E26D5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6D53">
        <w:rPr>
          <w:rFonts w:ascii="Times New Roman" w:hAnsi="Times New Roman" w:cs="Times New Roman"/>
          <w:i/>
          <w:sz w:val="28"/>
          <w:szCs w:val="28"/>
        </w:rPr>
        <w:t>С руководителем ДОУ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E26D53" w:rsidRPr="00E26D53" w:rsidRDefault="00E26D53" w:rsidP="00E26D53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1. Участвует в обсуждении актуальных направлений работы образовательного учреждения, совместно с администрацией планирует свою деятельность с целью достижения поставленных педагогическим коллективом целей и задач, в рамках реализации АООП ДОУ. </w:t>
      </w:r>
    </w:p>
    <w:p w:rsidR="00E26D53" w:rsidRPr="00F3519A" w:rsidRDefault="00E26D53" w:rsidP="00E26D53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 2. Уточняет запрос на психологическое сопровождение воспитательно образовательного процесса, на формы и методы работы, которые будут эффективны для работы с детьми, посещающими логопедическую группу. </w:t>
      </w:r>
    </w:p>
    <w:p w:rsidR="00E26D53" w:rsidRPr="00E26D53" w:rsidRDefault="00E26D53" w:rsidP="00E26D5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 </w:t>
      </w:r>
      <w:r w:rsidRPr="00E26D53">
        <w:rPr>
          <w:rFonts w:ascii="Times New Roman" w:hAnsi="Times New Roman" w:cs="Times New Roman"/>
          <w:i/>
          <w:sz w:val="28"/>
          <w:szCs w:val="28"/>
        </w:rPr>
        <w:t xml:space="preserve">С воспитателем </w:t>
      </w:r>
    </w:p>
    <w:p w:rsidR="00E26D53" w:rsidRPr="00F3519A" w:rsidRDefault="00E26D53" w:rsidP="00E26D53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1. Содействует формированию банка развивающих игр с учетом психологических особенностей дошкольников. </w:t>
      </w:r>
    </w:p>
    <w:p w:rsidR="00E26D53" w:rsidRPr="00F3519A" w:rsidRDefault="00E26D53" w:rsidP="00E26D53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lastRenderedPageBreak/>
        <w:t xml:space="preserve">2. Участвует в проведении мониторинга по выявлению уровня сформированности предпосылок учебной деятельности у дошкольников на основании анализа представленных воспитателю рекомендаций по образовательной траектории развития ребенка (в конце учебного года) </w:t>
      </w:r>
    </w:p>
    <w:p w:rsidR="00E26D53" w:rsidRPr="00F3519A" w:rsidRDefault="00E26D53" w:rsidP="00E26D53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3. Оказывает консультативную и практическую помощь воспитателям по соответствующим направлениям их профессиональной деятельности. </w:t>
      </w:r>
    </w:p>
    <w:p w:rsidR="00E26D53" w:rsidRPr="00F3519A" w:rsidRDefault="00E26D53" w:rsidP="00E26D53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4. Составляет психолого-педагогические заключения по материалам исследовательских работ и ориентирует воспитателей в проблемах личностного и социального развития воспитанников. </w:t>
      </w:r>
    </w:p>
    <w:p w:rsidR="00E26D53" w:rsidRPr="00F3519A" w:rsidRDefault="00E26D53" w:rsidP="00E26D53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5. Организует и проводит консультации     по вопросам развития детей, а также практического применения психологии для решения педагогических задач, тем самым повышая их социально-психологическую компетентность. </w:t>
      </w:r>
    </w:p>
    <w:p w:rsidR="00E26D53" w:rsidRPr="00F3519A" w:rsidRDefault="00E26D53" w:rsidP="00E26D53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6. Оказывает помощь воспитателям в разработке индивидуального образовательного маршрута дошкольника. </w:t>
      </w:r>
    </w:p>
    <w:p w:rsidR="00E26D53" w:rsidRPr="00F3519A" w:rsidRDefault="00E26D53" w:rsidP="00E26D53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7. Проводит консультирование воспитателей по предупреждению и коррекции отклонений и нарушений в эмоциональной и когнитивной сферах у детей. </w:t>
      </w:r>
    </w:p>
    <w:p w:rsidR="00E26D53" w:rsidRPr="00F3519A" w:rsidRDefault="00E26D53" w:rsidP="00E26D53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8. Осуществляет психологическое сопровождение образовательной деятельности воспитателя.  9.Участвует во внедрении здоровьесберегающих технологий (подготовка руки к письму, правильная осанка и т. д.). </w:t>
      </w:r>
    </w:p>
    <w:p w:rsidR="00E26D53" w:rsidRPr="00E26D53" w:rsidRDefault="00E26D53" w:rsidP="00E26D53">
      <w:pPr>
        <w:spacing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6D53">
        <w:rPr>
          <w:rFonts w:ascii="Times New Roman" w:hAnsi="Times New Roman" w:cs="Times New Roman"/>
          <w:i/>
          <w:sz w:val="28"/>
          <w:szCs w:val="28"/>
        </w:rPr>
        <w:t xml:space="preserve">С учителем-логопедом </w:t>
      </w:r>
    </w:p>
    <w:p w:rsidR="00E26D53" w:rsidRPr="00F3519A" w:rsidRDefault="00E26D53" w:rsidP="00E26D53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1. Планирует совместно с другими специалистами и организует интеграцию детей с отклонениями в развитии в группе. </w:t>
      </w:r>
    </w:p>
    <w:p w:rsidR="00E26D53" w:rsidRPr="00F3519A" w:rsidRDefault="00E26D53" w:rsidP="00E26D53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2. Оказывает помощь детям в развитии их саморегуляции и самоконтроля на занятиях логопеда. </w:t>
      </w:r>
    </w:p>
    <w:p w:rsidR="00E26D53" w:rsidRPr="00F3519A" w:rsidRDefault="00E26D53" w:rsidP="00E26D53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3. Участвует в обследовании детей, посещающих логопедическую группу с целью выявления уровня их развития, состояния oбщей, мелкой артикуляционной моторики, а также особенностей познавательной деятельности, эмоциональной сферы. </w:t>
      </w:r>
    </w:p>
    <w:p w:rsidR="00E26D53" w:rsidRDefault="00E26D53" w:rsidP="00E26D53">
      <w:pPr>
        <w:spacing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 xml:space="preserve">4. Разрабатывает индивидуально-ориентированный маршрут психологического сопровождения ребенка и его семьи на основе полученных данных совместно с другими специалистами. </w:t>
      </w:r>
    </w:p>
    <w:p w:rsidR="00E26D53" w:rsidRPr="00F3519A" w:rsidRDefault="00E26D53" w:rsidP="000136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26D53" w:rsidRPr="00E26D53" w:rsidRDefault="00E26D53" w:rsidP="000136D8">
      <w:pPr>
        <w:pStyle w:val="2"/>
        <w:spacing w:before="0"/>
      </w:pPr>
      <w:bookmarkStart w:id="18" w:name="_Toc76107327"/>
      <w:r w:rsidRPr="00E26D53">
        <w:t>Основные критерии эффективности работы по программе</w:t>
      </w:r>
      <w:bookmarkEnd w:id="18"/>
    </w:p>
    <w:p w:rsidR="00E26D53" w:rsidRDefault="00E26D53" w:rsidP="00E26D5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К концу обучения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26D53" w:rsidRPr="00E26D53" w:rsidRDefault="00E26D53" w:rsidP="005D0808">
      <w:pPr>
        <w:pStyle w:val="a3"/>
        <w:numPr>
          <w:ilvl w:val="0"/>
          <w:numId w:val="21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26D53">
        <w:rPr>
          <w:rFonts w:ascii="Times New Roman" w:hAnsi="Times New Roman" w:cs="Times New Roman"/>
          <w:sz w:val="28"/>
          <w:szCs w:val="28"/>
        </w:rPr>
        <w:t xml:space="preserve">успешное выполнение большинством детей предложенных заданий, упражнений; </w:t>
      </w:r>
    </w:p>
    <w:p w:rsidR="00E26D53" w:rsidRPr="00E26D53" w:rsidRDefault="00E26D53" w:rsidP="005D0808">
      <w:pPr>
        <w:pStyle w:val="a3"/>
        <w:numPr>
          <w:ilvl w:val="0"/>
          <w:numId w:val="21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26D53">
        <w:rPr>
          <w:rFonts w:ascii="Times New Roman" w:hAnsi="Times New Roman" w:cs="Times New Roman"/>
          <w:sz w:val="28"/>
          <w:szCs w:val="28"/>
        </w:rPr>
        <w:t xml:space="preserve">успешное формирование к концу учебного года функций саморегуляции и коммуникации; </w:t>
      </w:r>
    </w:p>
    <w:p w:rsidR="00E26D53" w:rsidRPr="00E26D53" w:rsidRDefault="00E26D53" w:rsidP="005D0808">
      <w:pPr>
        <w:pStyle w:val="a3"/>
        <w:numPr>
          <w:ilvl w:val="0"/>
          <w:numId w:val="21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26D53">
        <w:rPr>
          <w:rFonts w:ascii="Times New Roman" w:hAnsi="Times New Roman" w:cs="Times New Roman"/>
          <w:sz w:val="28"/>
          <w:szCs w:val="28"/>
        </w:rPr>
        <w:t xml:space="preserve">положительные результаты динамических обследований, проводимых психологом в конце года, </w:t>
      </w:r>
    </w:p>
    <w:p w:rsidR="00E26D53" w:rsidRPr="00E26D53" w:rsidRDefault="00E26D53" w:rsidP="005D0808">
      <w:pPr>
        <w:pStyle w:val="a3"/>
        <w:numPr>
          <w:ilvl w:val="0"/>
          <w:numId w:val="21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26D53">
        <w:rPr>
          <w:rFonts w:ascii="Times New Roman" w:hAnsi="Times New Roman" w:cs="Times New Roman"/>
          <w:sz w:val="28"/>
          <w:szCs w:val="28"/>
        </w:rPr>
        <w:t xml:space="preserve">психологическая готовность ребенка к обучению в школе. </w:t>
      </w:r>
    </w:p>
    <w:p w:rsidR="00E26D53" w:rsidRDefault="00E26D53" w:rsidP="00F3519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610C2" w:rsidRDefault="00C610C2" w:rsidP="00F3519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610C2" w:rsidRDefault="00C610C2" w:rsidP="00F3519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610C2" w:rsidRDefault="00C610C2" w:rsidP="00F3519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1346" w:rsidRDefault="001A1346" w:rsidP="001C236C">
      <w:pPr>
        <w:pStyle w:val="1"/>
      </w:pPr>
      <w:bookmarkStart w:id="19" w:name="_Toc76107328"/>
      <w:r>
        <w:rPr>
          <w:lang w:val="en-US"/>
        </w:rPr>
        <w:t>III</w:t>
      </w:r>
      <w:r>
        <w:t>. ОРГАНИЗАЦИОННЫЙ РАЗДЕЛ</w:t>
      </w:r>
      <w:bookmarkEnd w:id="19"/>
    </w:p>
    <w:p w:rsidR="00EC7B29" w:rsidRPr="00EC7B29" w:rsidRDefault="00EC7B29" w:rsidP="00EC7B29"/>
    <w:p w:rsidR="000136D8" w:rsidRPr="000136D8" w:rsidRDefault="000136D8" w:rsidP="000136D8">
      <w:pPr>
        <w:pStyle w:val="2"/>
        <w:spacing w:before="0" w:line="240" w:lineRule="auto"/>
      </w:pPr>
      <w:bookmarkStart w:id="20" w:name="_Toc76107329"/>
      <w:r w:rsidRPr="000136D8">
        <w:t>Ц</w:t>
      </w:r>
      <w:r>
        <w:t>ИКЛОГРАММА</w:t>
      </w:r>
      <w:bookmarkEnd w:id="20"/>
    </w:p>
    <w:p w:rsidR="00DB7EFA" w:rsidRPr="000136D8" w:rsidRDefault="00DB7EFA" w:rsidP="000136D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36D8">
        <w:rPr>
          <w:rFonts w:ascii="Times New Roman" w:hAnsi="Times New Roman" w:cs="Times New Roman"/>
          <w:b/>
          <w:sz w:val="28"/>
          <w:szCs w:val="28"/>
        </w:rPr>
        <w:t xml:space="preserve">работы педагога – психолога </w:t>
      </w:r>
      <w:r w:rsidR="007F78D4" w:rsidRPr="000136D8">
        <w:rPr>
          <w:rFonts w:ascii="Times New Roman" w:hAnsi="Times New Roman" w:cs="Times New Roman"/>
          <w:b/>
          <w:sz w:val="28"/>
          <w:szCs w:val="28"/>
        </w:rPr>
        <w:t>Е.Б.Несвитайло</w:t>
      </w:r>
    </w:p>
    <w:p w:rsidR="007F78D4" w:rsidRDefault="007F78D4" w:rsidP="00DB7EF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3"/>
        <w:tblW w:w="0" w:type="auto"/>
        <w:tblInd w:w="-5" w:type="dxa"/>
        <w:tblLook w:val="04A0" w:firstRow="1" w:lastRow="0" w:firstColumn="1" w:lastColumn="0" w:noHBand="0" w:noVBand="1"/>
      </w:tblPr>
      <w:tblGrid>
        <w:gridCol w:w="1701"/>
        <w:gridCol w:w="1701"/>
        <w:gridCol w:w="6232"/>
      </w:tblGrid>
      <w:tr w:rsidR="00DB7EFA" w:rsidRPr="007F78D4" w:rsidTr="007B589D">
        <w:tc>
          <w:tcPr>
            <w:tcW w:w="1701" w:type="dxa"/>
          </w:tcPr>
          <w:p w:rsidR="00DB7EFA" w:rsidRPr="007F78D4" w:rsidRDefault="00DB7EFA" w:rsidP="001E79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1701" w:type="dxa"/>
          </w:tcPr>
          <w:p w:rsidR="00DB7EFA" w:rsidRPr="007F78D4" w:rsidRDefault="00DB7EFA" w:rsidP="001E79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6232" w:type="dxa"/>
          </w:tcPr>
          <w:p w:rsidR="00DB7EFA" w:rsidRPr="007F78D4" w:rsidRDefault="001E791D" w:rsidP="001E79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  <w:r w:rsidR="00DB7EFA" w:rsidRPr="007F78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работы</w:t>
            </w:r>
          </w:p>
        </w:tc>
      </w:tr>
      <w:tr w:rsidR="00DB7EFA" w:rsidRPr="000D1D05" w:rsidTr="005A103E">
        <w:tc>
          <w:tcPr>
            <w:tcW w:w="1701" w:type="dxa"/>
            <w:shd w:val="clear" w:color="auto" w:fill="auto"/>
          </w:tcPr>
          <w:p w:rsidR="00DB7EFA" w:rsidRPr="005A103E" w:rsidRDefault="00DB7EFA" w:rsidP="007F78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103E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701" w:type="dxa"/>
          </w:tcPr>
          <w:p w:rsidR="00DB7EFA" w:rsidRPr="000D1D05" w:rsidRDefault="000D1D05" w:rsidP="000D1D05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D05">
              <w:rPr>
                <w:rFonts w:ascii="Times New Roman" w:hAnsi="Times New Roman" w:cs="Times New Roman"/>
                <w:sz w:val="24"/>
                <w:szCs w:val="24"/>
              </w:rPr>
              <w:t>8.00 – 9.00</w:t>
            </w:r>
          </w:p>
        </w:tc>
        <w:tc>
          <w:tcPr>
            <w:tcW w:w="6232" w:type="dxa"/>
          </w:tcPr>
          <w:p w:rsidR="00DB7EFA" w:rsidRPr="000D1D05" w:rsidRDefault="005211F8" w:rsidP="007F7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с родителями</w:t>
            </w:r>
          </w:p>
        </w:tc>
      </w:tr>
      <w:tr w:rsidR="007F78D4" w:rsidRPr="000D1D05" w:rsidTr="007B589D">
        <w:tc>
          <w:tcPr>
            <w:tcW w:w="1701" w:type="dxa"/>
          </w:tcPr>
          <w:p w:rsidR="007F78D4" w:rsidRPr="000D1D05" w:rsidRDefault="007F78D4" w:rsidP="007F78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F78D4" w:rsidRPr="000D1D05" w:rsidRDefault="00002F4C" w:rsidP="00002F4C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9.00-9.20</w:t>
            </w:r>
          </w:p>
        </w:tc>
        <w:tc>
          <w:tcPr>
            <w:tcW w:w="6232" w:type="dxa"/>
          </w:tcPr>
          <w:p w:rsidR="007F78D4" w:rsidRPr="000D1D05" w:rsidRDefault="000D1D05" w:rsidP="007F7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D05">
              <w:rPr>
                <w:rFonts w:ascii="Times New Roman" w:hAnsi="Times New Roman" w:cs="Times New Roman"/>
                <w:sz w:val="24"/>
                <w:szCs w:val="24"/>
              </w:rPr>
              <w:t xml:space="preserve">Подгрупповая </w:t>
            </w:r>
            <w:r w:rsidR="005211F8">
              <w:rPr>
                <w:rFonts w:ascii="Times New Roman" w:hAnsi="Times New Roman" w:cs="Times New Roman"/>
                <w:sz w:val="24"/>
                <w:szCs w:val="24"/>
              </w:rPr>
              <w:t>работа с детьми средней группы</w:t>
            </w:r>
          </w:p>
        </w:tc>
      </w:tr>
      <w:tr w:rsidR="007F78D4" w:rsidRPr="000D1D05" w:rsidTr="007B589D">
        <w:tc>
          <w:tcPr>
            <w:tcW w:w="1701" w:type="dxa"/>
          </w:tcPr>
          <w:p w:rsidR="007F78D4" w:rsidRPr="000D1D05" w:rsidRDefault="007F78D4" w:rsidP="007F78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F78D4" w:rsidRPr="000D1D05" w:rsidRDefault="00002F4C" w:rsidP="007F78D4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9.30-9.50</w:t>
            </w:r>
          </w:p>
        </w:tc>
        <w:tc>
          <w:tcPr>
            <w:tcW w:w="6232" w:type="dxa"/>
          </w:tcPr>
          <w:p w:rsidR="007F78D4" w:rsidRPr="000D1D05" w:rsidRDefault="000D1D05" w:rsidP="007F7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D05">
              <w:rPr>
                <w:rFonts w:ascii="Times New Roman" w:hAnsi="Times New Roman" w:cs="Times New Roman"/>
                <w:sz w:val="24"/>
                <w:szCs w:val="24"/>
              </w:rPr>
              <w:t xml:space="preserve">Подгрупповая </w:t>
            </w:r>
            <w:r w:rsidR="005211F8">
              <w:rPr>
                <w:rFonts w:ascii="Times New Roman" w:hAnsi="Times New Roman" w:cs="Times New Roman"/>
                <w:sz w:val="24"/>
                <w:szCs w:val="24"/>
              </w:rPr>
              <w:t>работа с детьми средней группы</w:t>
            </w:r>
          </w:p>
        </w:tc>
      </w:tr>
      <w:tr w:rsidR="007F78D4" w:rsidRPr="000D1D05" w:rsidTr="007B589D">
        <w:tc>
          <w:tcPr>
            <w:tcW w:w="1701" w:type="dxa"/>
          </w:tcPr>
          <w:p w:rsidR="007F78D4" w:rsidRPr="000D1D05" w:rsidRDefault="007F78D4" w:rsidP="007F78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F78D4" w:rsidRPr="000D1D05" w:rsidRDefault="00002F4C" w:rsidP="007F78D4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10.00-10.20</w:t>
            </w:r>
          </w:p>
        </w:tc>
        <w:tc>
          <w:tcPr>
            <w:tcW w:w="6232" w:type="dxa"/>
          </w:tcPr>
          <w:p w:rsidR="007F78D4" w:rsidRPr="000D1D05" w:rsidRDefault="000D1D05" w:rsidP="007F7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D05">
              <w:rPr>
                <w:rFonts w:ascii="Times New Roman" w:hAnsi="Times New Roman" w:cs="Times New Roman"/>
                <w:sz w:val="24"/>
                <w:szCs w:val="24"/>
              </w:rPr>
              <w:t>Подгрупповая работа с детьми средней груп</w:t>
            </w:r>
            <w:r w:rsidR="005211F8">
              <w:rPr>
                <w:rFonts w:ascii="Times New Roman" w:hAnsi="Times New Roman" w:cs="Times New Roman"/>
                <w:sz w:val="24"/>
                <w:szCs w:val="24"/>
              </w:rPr>
              <w:t>пы</w:t>
            </w:r>
          </w:p>
        </w:tc>
      </w:tr>
      <w:tr w:rsidR="007F78D4" w:rsidRPr="000D1D05" w:rsidTr="007B589D">
        <w:tc>
          <w:tcPr>
            <w:tcW w:w="1701" w:type="dxa"/>
          </w:tcPr>
          <w:p w:rsidR="007F78D4" w:rsidRPr="000D1D05" w:rsidRDefault="007F78D4" w:rsidP="007F78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F78D4" w:rsidRPr="000D1D05" w:rsidRDefault="00002F4C" w:rsidP="007F78D4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10.30-10.50</w:t>
            </w:r>
          </w:p>
        </w:tc>
        <w:tc>
          <w:tcPr>
            <w:tcW w:w="6232" w:type="dxa"/>
          </w:tcPr>
          <w:p w:rsidR="007F78D4" w:rsidRPr="000D1D05" w:rsidRDefault="000D1D05" w:rsidP="007F7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D05">
              <w:rPr>
                <w:rFonts w:ascii="Times New Roman" w:hAnsi="Times New Roman" w:cs="Times New Roman"/>
                <w:sz w:val="24"/>
                <w:szCs w:val="24"/>
              </w:rPr>
              <w:t>Подгрупповая работа с детьми с</w:t>
            </w:r>
            <w:r w:rsidR="005211F8">
              <w:rPr>
                <w:rFonts w:ascii="Times New Roman" w:hAnsi="Times New Roman" w:cs="Times New Roman"/>
                <w:sz w:val="24"/>
                <w:szCs w:val="24"/>
              </w:rPr>
              <w:t>редней группы</w:t>
            </w:r>
          </w:p>
        </w:tc>
      </w:tr>
      <w:tr w:rsidR="00736C10" w:rsidRPr="000D1D05" w:rsidTr="007B589D">
        <w:tc>
          <w:tcPr>
            <w:tcW w:w="1701" w:type="dxa"/>
          </w:tcPr>
          <w:p w:rsidR="00736C10" w:rsidRPr="000D1D05" w:rsidRDefault="00736C10" w:rsidP="007F78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36C10" w:rsidRPr="000D1D05" w:rsidRDefault="00736C10" w:rsidP="00736C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11.00 - 12.00</w:t>
            </w:r>
          </w:p>
        </w:tc>
        <w:tc>
          <w:tcPr>
            <w:tcW w:w="6232" w:type="dxa"/>
          </w:tcPr>
          <w:p w:rsidR="00736C10" w:rsidRDefault="00736C10" w:rsidP="007F7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документами</w:t>
            </w:r>
          </w:p>
        </w:tc>
      </w:tr>
      <w:tr w:rsidR="007F78D4" w:rsidRPr="000D1D05" w:rsidTr="007B589D">
        <w:tc>
          <w:tcPr>
            <w:tcW w:w="1701" w:type="dxa"/>
          </w:tcPr>
          <w:p w:rsidR="007F78D4" w:rsidRPr="000D1D05" w:rsidRDefault="007F78D4" w:rsidP="007F78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7F78D4" w:rsidRPr="000D1D05" w:rsidRDefault="007B589D" w:rsidP="00736C1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13.00 – </w:t>
            </w:r>
            <w:r w:rsidR="00736C10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6232" w:type="dxa"/>
          </w:tcPr>
          <w:p w:rsidR="007F78D4" w:rsidRPr="000D1D05" w:rsidRDefault="007F78D4" w:rsidP="005211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D05">
              <w:rPr>
                <w:rFonts w:ascii="Times New Roman" w:hAnsi="Times New Roman" w:cs="Times New Roman"/>
                <w:sz w:val="24"/>
                <w:szCs w:val="24"/>
              </w:rPr>
              <w:t>Работа с документами (обработка, а</w:t>
            </w:r>
            <w:r w:rsidR="005211F8">
              <w:rPr>
                <w:rFonts w:ascii="Times New Roman" w:hAnsi="Times New Roman" w:cs="Times New Roman"/>
                <w:sz w:val="24"/>
                <w:szCs w:val="24"/>
              </w:rPr>
              <w:t>нализ и обобщение результатов). Методическая подготовка к занятиям</w:t>
            </w:r>
          </w:p>
        </w:tc>
      </w:tr>
      <w:tr w:rsidR="007F78D4" w:rsidRPr="007F78D4" w:rsidTr="007B589D">
        <w:tc>
          <w:tcPr>
            <w:tcW w:w="1701" w:type="dxa"/>
          </w:tcPr>
          <w:p w:rsidR="007F78D4" w:rsidRPr="007F78D4" w:rsidRDefault="000D1D05" w:rsidP="007F78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7F78D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1701" w:type="dxa"/>
          </w:tcPr>
          <w:p w:rsidR="007F78D4" w:rsidRPr="005211F8" w:rsidRDefault="000D1D05" w:rsidP="007F78D4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8.00 – 9.00</w:t>
            </w:r>
          </w:p>
        </w:tc>
        <w:tc>
          <w:tcPr>
            <w:tcW w:w="6232" w:type="dxa"/>
          </w:tcPr>
          <w:p w:rsidR="007F78D4" w:rsidRPr="005211F8" w:rsidRDefault="005211F8" w:rsidP="007F7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с родителями</w:t>
            </w:r>
          </w:p>
        </w:tc>
      </w:tr>
      <w:tr w:rsidR="007F78D4" w:rsidRPr="007F78D4" w:rsidTr="007B589D">
        <w:tc>
          <w:tcPr>
            <w:tcW w:w="1701" w:type="dxa"/>
          </w:tcPr>
          <w:p w:rsidR="007F78D4" w:rsidRPr="007F78D4" w:rsidRDefault="007F78D4" w:rsidP="007F78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0D1D05" w:rsidRPr="007F78D4" w:rsidRDefault="000D1D05" w:rsidP="000D1D05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>9.00 – 12.00</w:t>
            </w:r>
          </w:p>
          <w:p w:rsidR="007F78D4" w:rsidRPr="007F78D4" w:rsidRDefault="007F78D4" w:rsidP="007F78D4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232" w:type="dxa"/>
          </w:tcPr>
          <w:p w:rsidR="007F78D4" w:rsidRPr="007F78D4" w:rsidRDefault="000D1D05" w:rsidP="007F78D4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Психологическое наблюдение в группах</w:t>
            </w:r>
          </w:p>
        </w:tc>
      </w:tr>
      <w:tr w:rsidR="007F78D4" w:rsidRPr="007F78D4" w:rsidTr="007B589D">
        <w:tc>
          <w:tcPr>
            <w:tcW w:w="1701" w:type="dxa"/>
          </w:tcPr>
          <w:p w:rsidR="007F78D4" w:rsidRPr="007F78D4" w:rsidRDefault="007F78D4" w:rsidP="007F78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0D1D05" w:rsidRPr="007F78D4" w:rsidRDefault="000D1D05" w:rsidP="000D1D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>13.00 – 15.</w:t>
            </w:r>
            <w:r w:rsidR="00736C10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  <w:p w:rsidR="007F78D4" w:rsidRPr="007F78D4" w:rsidRDefault="007F78D4" w:rsidP="007F78D4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232" w:type="dxa"/>
          </w:tcPr>
          <w:p w:rsidR="007F78D4" w:rsidRPr="005211F8" w:rsidRDefault="000D1D05" w:rsidP="005211F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документами (обработка,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анализ и</w:t>
            </w:r>
            <w:r w:rsidR="005211F8"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результатов). Методическая подготовка к занятиям</w:t>
            </w:r>
          </w:p>
        </w:tc>
      </w:tr>
      <w:tr w:rsidR="00002F4C" w:rsidRPr="007F78D4" w:rsidTr="007B589D">
        <w:tc>
          <w:tcPr>
            <w:tcW w:w="1701" w:type="dxa"/>
          </w:tcPr>
          <w:p w:rsidR="00002F4C" w:rsidRPr="007F78D4" w:rsidRDefault="00002F4C" w:rsidP="00002F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7F78D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701" w:type="dxa"/>
          </w:tcPr>
          <w:p w:rsidR="00002F4C" w:rsidRPr="005211F8" w:rsidRDefault="00002F4C" w:rsidP="00002F4C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8.00 – 9.00</w:t>
            </w:r>
          </w:p>
        </w:tc>
        <w:tc>
          <w:tcPr>
            <w:tcW w:w="6232" w:type="dxa"/>
          </w:tcPr>
          <w:p w:rsidR="00002F4C" w:rsidRPr="005211F8" w:rsidRDefault="00002F4C" w:rsidP="00002F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с родителями</w:t>
            </w:r>
          </w:p>
        </w:tc>
      </w:tr>
      <w:tr w:rsidR="00002F4C" w:rsidRPr="007F78D4" w:rsidTr="007B589D">
        <w:tc>
          <w:tcPr>
            <w:tcW w:w="1701" w:type="dxa"/>
          </w:tcPr>
          <w:p w:rsidR="00002F4C" w:rsidRPr="007F78D4" w:rsidRDefault="00002F4C" w:rsidP="00002F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002F4C" w:rsidRPr="007F78D4" w:rsidRDefault="00002F4C" w:rsidP="00002F4C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>9.00 – 12.00</w:t>
            </w:r>
          </w:p>
          <w:p w:rsidR="00002F4C" w:rsidRPr="007F78D4" w:rsidRDefault="00002F4C" w:rsidP="00002F4C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232" w:type="dxa"/>
          </w:tcPr>
          <w:p w:rsidR="00002F4C" w:rsidRPr="007F78D4" w:rsidRDefault="00002F4C" w:rsidP="00002F4C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Психологическое наблюдение в группах</w:t>
            </w:r>
          </w:p>
        </w:tc>
      </w:tr>
      <w:tr w:rsidR="00002F4C" w:rsidRPr="007F78D4" w:rsidTr="007B589D">
        <w:tc>
          <w:tcPr>
            <w:tcW w:w="1701" w:type="dxa"/>
          </w:tcPr>
          <w:p w:rsidR="00002F4C" w:rsidRPr="007F78D4" w:rsidRDefault="00002F4C" w:rsidP="00002F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002F4C" w:rsidRPr="007F78D4" w:rsidRDefault="00002F4C" w:rsidP="00002F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 xml:space="preserve">13.00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  <w:p w:rsidR="00002F4C" w:rsidRPr="007F78D4" w:rsidRDefault="00002F4C" w:rsidP="00002F4C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232" w:type="dxa"/>
          </w:tcPr>
          <w:p w:rsidR="00002F4C" w:rsidRPr="005211F8" w:rsidRDefault="00002F4C" w:rsidP="00002F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документами (обработка,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анализ и обобщение результатов). Методическая подготовка к занятиям</w:t>
            </w:r>
          </w:p>
        </w:tc>
      </w:tr>
      <w:tr w:rsidR="00002F4C" w:rsidRPr="007F78D4" w:rsidTr="007B589D">
        <w:tc>
          <w:tcPr>
            <w:tcW w:w="1701" w:type="dxa"/>
          </w:tcPr>
          <w:p w:rsidR="00002F4C" w:rsidRPr="007F78D4" w:rsidRDefault="00002F4C" w:rsidP="00002F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7F78D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701" w:type="dxa"/>
          </w:tcPr>
          <w:p w:rsidR="00002F4C" w:rsidRPr="007F78D4" w:rsidRDefault="00002F4C" w:rsidP="00002F4C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8.00 – 9.00</w:t>
            </w:r>
          </w:p>
        </w:tc>
        <w:tc>
          <w:tcPr>
            <w:tcW w:w="6232" w:type="dxa"/>
          </w:tcPr>
          <w:p w:rsidR="00002F4C" w:rsidRPr="007B589D" w:rsidRDefault="00002F4C" w:rsidP="00002F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с родителями</w:t>
            </w:r>
          </w:p>
        </w:tc>
      </w:tr>
      <w:tr w:rsidR="00002F4C" w:rsidRPr="007F78D4" w:rsidTr="007B589D">
        <w:tc>
          <w:tcPr>
            <w:tcW w:w="1701" w:type="dxa"/>
          </w:tcPr>
          <w:p w:rsidR="00002F4C" w:rsidRPr="007F78D4" w:rsidRDefault="00002F4C" w:rsidP="00002F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002F4C" w:rsidRPr="007B589D" w:rsidRDefault="00002F4C" w:rsidP="00002F4C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 – 9.30</w:t>
            </w:r>
          </w:p>
        </w:tc>
        <w:tc>
          <w:tcPr>
            <w:tcW w:w="6232" w:type="dxa"/>
          </w:tcPr>
          <w:p w:rsidR="00002F4C" w:rsidRPr="007B589D" w:rsidRDefault="00002F4C" w:rsidP="00002F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>Подгрупповая работа с детьми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дготовительной группы</w:t>
            </w:r>
          </w:p>
        </w:tc>
      </w:tr>
      <w:tr w:rsidR="00002F4C" w:rsidRPr="007F78D4" w:rsidTr="007B589D">
        <w:tc>
          <w:tcPr>
            <w:tcW w:w="1701" w:type="dxa"/>
          </w:tcPr>
          <w:p w:rsidR="00002F4C" w:rsidRPr="007F78D4" w:rsidRDefault="00002F4C" w:rsidP="00002F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002F4C" w:rsidRPr="007B589D" w:rsidRDefault="00002F4C" w:rsidP="00002F4C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9.40-10.10</w:t>
            </w:r>
          </w:p>
        </w:tc>
        <w:tc>
          <w:tcPr>
            <w:tcW w:w="6232" w:type="dxa"/>
          </w:tcPr>
          <w:p w:rsidR="00002F4C" w:rsidRPr="007B589D" w:rsidRDefault="00002F4C" w:rsidP="00002F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 xml:space="preserve">Подгрупповая работа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детьми подготовительной группы</w:t>
            </w:r>
          </w:p>
        </w:tc>
      </w:tr>
      <w:tr w:rsidR="00002F4C" w:rsidRPr="007F78D4" w:rsidTr="007B589D">
        <w:tc>
          <w:tcPr>
            <w:tcW w:w="1701" w:type="dxa"/>
          </w:tcPr>
          <w:p w:rsidR="00002F4C" w:rsidRPr="007F78D4" w:rsidRDefault="00002F4C" w:rsidP="00002F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002F4C" w:rsidRPr="007B589D" w:rsidRDefault="00002F4C" w:rsidP="00002F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 – 11.00</w:t>
            </w:r>
          </w:p>
        </w:tc>
        <w:tc>
          <w:tcPr>
            <w:tcW w:w="6232" w:type="dxa"/>
          </w:tcPr>
          <w:p w:rsidR="00002F4C" w:rsidRPr="007B589D" w:rsidRDefault="00002F4C" w:rsidP="00002F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</w:tr>
      <w:tr w:rsidR="00002F4C" w:rsidRPr="007F78D4" w:rsidTr="007B589D">
        <w:tc>
          <w:tcPr>
            <w:tcW w:w="1701" w:type="dxa"/>
          </w:tcPr>
          <w:p w:rsidR="00002F4C" w:rsidRPr="007F78D4" w:rsidRDefault="00002F4C" w:rsidP="00002F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002F4C" w:rsidRDefault="00002F4C" w:rsidP="00002F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11.00 - 12.00</w:t>
            </w:r>
          </w:p>
        </w:tc>
        <w:tc>
          <w:tcPr>
            <w:tcW w:w="6232" w:type="dxa"/>
          </w:tcPr>
          <w:p w:rsidR="00002F4C" w:rsidRDefault="00002F4C" w:rsidP="00002F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документами</w:t>
            </w:r>
          </w:p>
        </w:tc>
      </w:tr>
      <w:tr w:rsidR="00002F4C" w:rsidRPr="007F78D4" w:rsidTr="007B589D">
        <w:tc>
          <w:tcPr>
            <w:tcW w:w="1701" w:type="dxa"/>
          </w:tcPr>
          <w:p w:rsidR="00002F4C" w:rsidRPr="007F78D4" w:rsidRDefault="00002F4C" w:rsidP="00002F4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002F4C" w:rsidRPr="007F78D4" w:rsidRDefault="00002F4C" w:rsidP="00002F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 xml:space="preserve">13.00 – </w:t>
            </w:r>
            <w:r w:rsidR="0033307E">
              <w:rPr>
                <w:rFonts w:ascii="Times New Roman" w:hAnsi="Times New Roman" w:cs="Times New Roman"/>
                <w:sz w:val="24"/>
                <w:szCs w:val="24"/>
              </w:rPr>
              <w:t>15.42</w:t>
            </w:r>
          </w:p>
          <w:p w:rsidR="00002F4C" w:rsidRDefault="00002F4C" w:rsidP="00002F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:rsidR="00002F4C" w:rsidRDefault="00002F4C" w:rsidP="00002F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документами (обработка,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анализ и обобщение результатов). Методическая подготовка к занятиям</w:t>
            </w:r>
          </w:p>
        </w:tc>
      </w:tr>
      <w:tr w:rsidR="0033307E" w:rsidRPr="007F78D4" w:rsidTr="007B589D">
        <w:tc>
          <w:tcPr>
            <w:tcW w:w="1701" w:type="dxa"/>
          </w:tcPr>
          <w:p w:rsidR="0033307E" w:rsidRPr="007F78D4" w:rsidRDefault="0033307E" w:rsidP="003330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33307E" w:rsidRPr="007F78D4" w:rsidRDefault="0033307E" w:rsidP="0033307E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>– 16.12</w:t>
            </w:r>
          </w:p>
        </w:tc>
        <w:tc>
          <w:tcPr>
            <w:tcW w:w="6232" w:type="dxa"/>
          </w:tcPr>
          <w:p w:rsidR="0033307E" w:rsidRPr="007F78D4" w:rsidRDefault="0033307E" w:rsidP="0033307E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>Работа с детьми подготовительной группы (псих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ологическая подготовка к школе)</w:t>
            </w:r>
          </w:p>
        </w:tc>
      </w:tr>
      <w:tr w:rsidR="0033307E" w:rsidRPr="007F78D4" w:rsidTr="007B589D">
        <w:tc>
          <w:tcPr>
            <w:tcW w:w="1701" w:type="dxa"/>
          </w:tcPr>
          <w:p w:rsidR="0033307E" w:rsidRPr="007F78D4" w:rsidRDefault="0033307E" w:rsidP="003330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5211F8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1701" w:type="dxa"/>
          </w:tcPr>
          <w:p w:rsidR="0033307E" w:rsidRPr="005211F8" w:rsidRDefault="0033307E" w:rsidP="0033307E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8.00 – 9.00</w:t>
            </w:r>
          </w:p>
        </w:tc>
        <w:tc>
          <w:tcPr>
            <w:tcW w:w="6232" w:type="dxa"/>
          </w:tcPr>
          <w:p w:rsidR="0033307E" w:rsidRPr="005211F8" w:rsidRDefault="0033307E" w:rsidP="003330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с родителями</w:t>
            </w:r>
          </w:p>
        </w:tc>
      </w:tr>
      <w:tr w:rsidR="0033307E" w:rsidRPr="007F78D4" w:rsidTr="007B589D">
        <w:tc>
          <w:tcPr>
            <w:tcW w:w="1701" w:type="dxa"/>
          </w:tcPr>
          <w:p w:rsidR="0033307E" w:rsidRPr="007F78D4" w:rsidRDefault="0033307E" w:rsidP="003330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33307E" w:rsidRPr="007F78D4" w:rsidRDefault="0033307E" w:rsidP="0033307E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>9.00 – 12.00</w:t>
            </w:r>
          </w:p>
          <w:p w:rsidR="0033307E" w:rsidRPr="007F78D4" w:rsidRDefault="0033307E" w:rsidP="0033307E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232" w:type="dxa"/>
          </w:tcPr>
          <w:p w:rsidR="0033307E" w:rsidRPr="007F78D4" w:rsidRDefault="0033307E" w:rsidP="0033307E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Психологическое наблюдение в группах</w:t>
            </w:r>
          </w:p>
        </w:tc>
      </w:tr>
      <w:tr w:rsidR="0033307E" w:rsidRPr="007F78D4" w:rsidTr="007B589D">
        <w:tc>
          <w:tcPr>
            <w:tcW w:w="1701" w:type="dxa"/>
          </w:tcPr>
          <w:p w:rsidR="0033307E" w:rsidRPr="007F78D4" w:rsidRDefault="0033307E" w:rsidP="003330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33307E" w:rsidRPr="007F78D4" w:rsidRDefault="0033307E" w:rsidP="003330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 xml:space="preserve">13.00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  <w:p w:rsidR="0033307E" w:rsidRPr="007F78D4" w:rsidRDefault="0033307E" w:rsidP="0033307E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232" w:type="dxa"/>
          </w:tcPr>
          <w:p w:rsidR="0033307E" w:rsidRPr="005211F8" w:rsidRDefault="0033307E" w:rsidP="003330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документами (обработка,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анализ и обобщение результатов). Методическая подготовка к занятиям</w:t>
            </w:r>
          </w:p>
        </w:tc>
      </w:tr>
    </w:tbl>
    <w:p w:rsidR="005211F8" w:rsidRDefault="005211F8" w:rsidP="00DB7E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7EFA" w:rsidRPr="00F3519A" w:rsidRDefault="00DB7EFA" w:rsidP="00DB7E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19A">
        <w:rPr>
          <w:rFonts w:ascii="Times New Roman" w:hAnsi="Times New Roman" w:cs="Times New Roman"/>
          <w:b/>
          <w:sz w:val="28"/>
          <w:szCs w:val="28"/>
        </w:rPr>
        <w:t xml:space="preserve">Итого </w:t>
      </w:r>
      <w:r>
        <w:rPr>
          <w:rFonts w:ascii="Times New Roman" w:hAnsi="Times New Roman" w:cs="Times New Roman"/>
          <w:b/>
          <w:sz w:val="28"/>
          <w:szCs w:val="28"/>
        </w:rPr>
        <w:t>36</w:t>
      </w:r>
      <w:r w:rsidRPr="00F3519A">
        <w:rPr>
          <w:rFonts w:ascii="Times New Roman" w:hAnsi="Times New Roman" w:cs="Times New Roman"/>
          <w:b/>
          <w:sz w:val="28"/>
          <w:szCs w:val="28"/>
        </w:rPr>
        <w:t xml:space="preserve"> часов:</w:t>
      </w:r>
    </w:p>
    <w:p w:rsidR="00DB7EFA" w:rsidRDefault="00DB7EFA" w:rsidP="00DB7E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Работа с участниками обра</w:t>
      </w:r>
      <w:r>
        <w:rPr>
          <w:rFonts w:ascii="Times New Roman" w:hAnsi="Times New Roman" w:cs="Times New Roman"/>
          <w:sz w:val="28"/>
          <w:szCs w:val="28"/>
        </w:rPr>
        <w:t>зовательного процесса – 18</w:t>
      </w:r>
      <w:r w:rsidR="00736C10">
        <w:rPr>
          <w:rFonts w:ascii="Times New Roman" w:hAnsi="Times New Roman" w:cs="Times New Roman"/>
          <w:sz w:val="28"/>
          <w:szCs w:val="28"/>
        </w:rPr>
        <w:t>.30</w:t>
      </w:r>
      <w:r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DB7EFA" w:rsidRDefault="00DB7EFA" w:rsidP="001E791D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10C2" w:rsidRPr="001E791D" w:rsidRDefault="001E791D" w:rsidP="001E79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*</w:t>
      </w:r>
      <w:r w:rsidRPr="001E791D">
        <w:rPr>
          <w:rFonts w:ascii="Times New Roman" w:hAnsi="Times New Roman" w:cs="Times New Roman"/>
          <w:sz w:val="28"/>
          <w:szCs w:val="28"/>
        </w:rPr>
        <w:t>направления работы могут меняться</w:t>
      </w:r>
      <w:r>
        <w:rPr>
          <w:rFonts w:ascii="Times New Roman" w:hAnsi="Times New Roman" w:cs="Times New Roman"/>
          <w:sz w:val="28"/>
          <w:szCs w:val="28"/>
        </w:rPr>
        <w:t xml:space="preserve"> местами</w:t>
      </w:r>
      <w:r w:rsidRPr="001E791D">
        <w:rPr>
          <w:rFonts w:ascii="Times New Roman" w:hAnsi="Times New Roman" w:cs="Times New Roman"/>
          <w:sz w:val="28"/>
          <w:szCs w:val="28"/>
        </w:rPr>
        <w:t xml:space="preserve"> в зависимости от сложившейся необходимости</w:t>
      </w:r>
    </w:p>
    <w:p w:rsidR="008262C3" w:rsidRDefault="008262C3" w:rsidP="001E791D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1E791D" w:rsidRDefault="001E791D" w:rsidP="001E791D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0136D8" w:rsidRPr="000136D8" w:rsidRDefault="000136D8" w:rsidP="000136D8">
      <w:pPr>
        <w:pStyle w:val="2"/>
      </w:pPr>
      <w:bookmarkStart w:id="21" w:name="_Toc76107330"/>
      <w:r w:rsidRPr="000136D8">
        <w:t>ЦИКЛОГРАММА</w:t>
      </w:r>
      <w:bookmarkEnd w:id="21"/>
    </w:p>
    <w:p w:rsidR="0033307E" w:rsidRPr="000136D8" w:rsidRDefault="0033307E" w:rsidP="000136D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36D8">
        <w:rPr>
          <w:rFonts w:ascii="Times New Roman" w:hAnsi="Times New Roman" w:cs="Times New Roman"/>
          <w:b/>
          <w:sz w:val="28"/>
          <w:szCs w:val="28"/>
        </w:rPr>
        <w:t>работы педагога – психолога А.Ю.Самойловой</w:t>
      </w:r>
    </w:p>
    <w:p w:rsidR="0033307E" w:rsidRDefault="0033307E" w:rsidP="003330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3"/>
        <w:tblW w:w="0" w:type="auto"/>
        <w:tblInd w:w="-5" w:type="dxa"/>
        <w:tblLook w:val="04A0" w:firstRow="1" w:lastRow="0" w:firstColumn="1" w:lastColumn="0" w:noHBand="0" w:noVBand="1"/>
      </w:tblPr>
      <w:tblGrid>
        <w:gridCol w:w="1701"/>
        <w:gridCol w:w="1701"/>
        <w:gridCol w:w="6232"/>
      </w:tblGrid>
      <w:tr w:rsidR="0033307E" w:rsidRPr="007F78D4" w:rsidTr="001A626B">
        <w:tc>
          <w:tcPr>
            <w:tcW w:w="1701" w:type="dxa"/>
          </w:tcPr>
          <w:p w:rsidR="0033307E" w:rsidRPr="007F78D4" w:rsidRDefault="0033307E" w:rsidP="001E79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b/>
                <w:sz w:val="24"/>
                <w:szCs w:val="24"/>
              </w:rPr>
              <w:t>Дни недели</w:t>
            </w:r>
          </w:p>
        </w:tc>
        <w:tc>
          <w:tcPr>
            <w:tcW w:w="1701" w:type="dxa"/>
          </w:tcPr>
          <w:p w:rsidR="0033307E" w:rsidRPr="007F78D4" w:rsidRDefault="0033307E" w:rsidP="001E79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6232" w:type="dxa"/>
          </w:tcPr>
          <w:p w:rsidR="0033307E" w:rsidRPr="007F78D4" w:rsidRDefault="001E791D" w:rsidP="001E79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  <w:r w:rsidR="0033307E" w:rsidRPr="007F78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работы</w:t>
            </w:r>
          </w:p>
        </w:tc>
      </w:tr>
      <w:tr w:rsidR="0033307E" w:rsidRPr="000D1D05" w:rsidTr="001A626B">
        <w:tc>
          <w:tcPr>
            <w:tcW w:w="1701" w:type="dxa"/>
          </w:tcPr>
          <w:p w:rsidR="0033307E" w:rsidRPr="008B4240" w:rsidRDefault="0033307E" w:rsidP="003330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4240">
              <w:rPr>
                <w:rFonts w:ascii="Times New Roman" w:hAnsi="Times New Roman" w:cs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1701" w:type="dxa"/>
          </w:tcPr>
          <w:p w:rsidR="0033307E" w:rsidRPr="008B4240" w:rsidRDefault="0033307E" w:rsidP="0033307E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4240">
              <w:rPr>
                <w:rFonts w:ascii="Times New Roman" w:hAnsi="Times New Roman" w:cs="Times New Roman"/>
                <w:sz w:val="24"/>
                <w:szCs w:val="24"/>
              </w:rPr>
              <w:t>8.00 – 9.00</w:t>
            </w:r>
          </w:p>
        </w:tc>
        <w:tc>
          <w:tcPr>
            <w:tcW w:w="6232" w:type="dxa"/>
          </w:tcPr>
          <w:p w:rsidR="0033307E" w:rsidRPr="005211F8" w:rsidRDefault="0033307E" w:rsidP="003330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с родителями</w:t>
            </w:r>
          </w:p>
        </w:tc>
      </w:tr>
      <w:tr w:rsidR="0033307E" w:rsidRPr="000D1D05" w:rsidTr="001A626B">
        <w:tc>
          <w:tcPr>
            <w:tcW w:w="1701" w:type="dxa"/>
          </w:tcPr>
          <w:p w:rsidR="0033307E" w:rsidRPr="000D1D05" w:rsidRDefault="0033307E" w:rsidP="003330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3307E" w:rsidRPr="007F78D4" w:rsidRDefault="0033307E" w:rsidP="0033307E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>9.00 – 12.00</w:t>
            </w:r>
          </w:p>
          <w:p w:rsidR="0033307E" w:rsidRPr="007F78D4" w:rsidRDefault="0033307E" w:rsidP="0033307E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232" w:type="dxa"/>
          </w:tcPr>
          <w:p w:rsidR="0033307E" w:rsidRPr="007F78D4" w:rsidRDefault="0033307E" w:rsidP="0033307E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Психологическое наблюдение в группах</w:t>
            </w:r>
          </w:p>
        </w:tc>
      </w:tr>
      <w:tr w:rsidR="0033307E" w:rsidRPr="000D1D05" w:rsidTr="001A626B">
        <w:tc>
          <w:tcPr>
            <w:tcW w:w="1701" w:type="dxa"/>
          </w:tcPr>
          <w:p w:rsidR="0033307E" w:rsidRPr="000D1D05" w:rsidRDefault="0033307E" w:rsidP="0033307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33307E" w:rsidRPr="007F78D4" w:rsidRDefault="0033307E" w:rsidP="003330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9339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 xml:space="preserve">.00 – </w:t>
            </w:r>
            <w:r w:rsidR="0069339A"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  <w:p w:rsidR="0033307E" w:rsidRPr="007F78D4" w:rsidRDefault="0033307E" w:rsidP="0033307E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232" w:type="dxa"/>
          </w:tcPr>
          <w:p w:rsidR="0033307E" w:rsidRPr="005211F8" w:rsidRDefault="0033307E" w:rsidP="0033307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документами (обработка,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анализ и обобщение результатов). Методическая подготовка к занятиям</w:t>
            </w:r>
          </w:p>
        </w:tc>
      </w:tr>
      <w:tr w:rsidR="0069339A" w:rsidRPr="000D1D05" w:rsidTr="001A626B">
        <w:tc>
          <w:tcPr>
            <w:tcW w:w="1701" w:type="dxa"/>
          </w:tcPr>
          <w:p w:rsidR="0069339A" w:rsidRPr="000D1D05" w:rsidRDefault="0069339A" w:rsidP="006933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 xml:space="preserve">.00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  <w:p w:rsidR="0069339A" w:rsidRPr="007F78D4" w:rsidRDefault="0069339A" w:rsidP="0069339A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232" w:type="dxa"/>
          </w:tcPr>
          <w:p w:rsidR="0069339A" w:rsidRPr="005211F8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документами (обработка,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анализ и обобщение результатов). Методическая подготовка к занятиям</w:t>
            </w:r>
          </w:p>
        </w:tc>
      </w:tr>
      <w:tr w:rsidR="0069339A" w:rsidRPr="007F78D4" w:rsidTr="001A626B">
        <w:tc>
          <w:tcPr>
            <w:tcW w:w="1701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7F78D4">
              <w:rPr>
                <w:rFonts w:ascii="Times New Roman" w:hAnsi="Times New Roman" w:cs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1701" w:type="dxa"/>
          </w:tcPr>
          <w:p w:rsidR="0069339A" w:rsidRPr="007F78D4" w:rsidRDefault="0069339A" w:rsidP="0069339A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8.00 – 9.00</w:t>
            </w:r>
          </w:p>
        </w:tc>
        <w:tc>
          <w:tcPr>
            <w:tcW w:w="6232" w:type="dxa"/>
          </w:tcPr>
          <w:p w:rsidR="0069339A" w:rsidRPr="007B589D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с родителями</w:t>
            </w:r>
          </w:p>
        </w:tc>
      </w:tr>
      <w:tr w:rsidR="0069339A" w:rsidRPr="007F78D4" w:rsidTr="001A626B">
        <w:tc>
          <w:tcPr>
            <w:tcW w:w="1701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69339A" w:rsidRPr="007B589D" w:rsidRDefault="0069339A" w:rsidP="0069339A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 – 9.30</w:t>
            </w:r>
          </w:p>
        </w:tc>
        <w:tc>
          <w:tcPr>
            <w:tcW w:w="6232" w:type="dxa"/>
          </w:tcPr>
          <w:p w:rsidR="0069339A" w:rsidRPr="007B589D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>Подгрупповая работа с детьми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дготовительной группы</w:t>
            </w:r>
          </w:p>
        </w:tc>
      </w:tr>
      <w:tr w:rsidR="0069339A" w:rsidRPr="007F78D4" w:rsidTr="001A626B">
        <w:tc>
          <w:tcPr>
            <w:tcW w:w="1701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69339A" w:rsidRPr="007B589D" w:rsidRDefault="0069339A" w:rsidP="0069339A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9.40-10.10</w:t>
            </w:r>
          </w:p>
        </w:tc>
        <w:tc>
          <w:tcPr>
            <w:tcW w:w="6232" w:type="dxa"/>
          </w:tcPr>
          <w:p w:rsidR="0069339A" w:rsidRPr="007B589D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 xml:space="preserve">Подгрупповая работа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детьми подготовительной группы</w:t>
            </w:r>
          </w:p>
        </w:tc>
      </w:tr>
      <w:tr w:rsidR="0069339A" w:rsidRPr="007F78D4" w:rsidTr="001A626B">
        <w:tc>
          <w:tcPr>
            <w:tcW w:w="1701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69339A" w:rsidRPr="007B589D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 – 11.00</w:t>
            </w:r>
          </w:p>
        </w:tc>
        <w:tc>
          <w:tcPr>
            <w:tcW w:w="6232" w:type="dxa"/>
          </w:tcPr>
          <w:p w:rsidR="0069339A" w:rsidRPr="007B589D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</w:tr>
      <w:tr w:rsidR="0069339A" w:rsidRPr="007F78D4" w:rsidTr="001A626B">
        <w:tc>
          <w:tcPr>
            <w:tcW w:w="1701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69339A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11.00 - 13.00</w:t>
            </w:r>
          </w:p>
        </w:tc>
        <w:tc>
          <w:tcPr>
            <w:tcW w:w="6232" w:type="dxa"/>
          </w:tcPr>
          <w:p w:rsidR="0069339A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документами</w:t>
            </w:r>
          </w:p>
        </w:tc>
      </w:tr>
      <w:tr w:rsidR="0069339A" w:rsidRPr="007F78D4" w:rsidTr="001A626B">
        <w:tc>
          <w:tcPr>
            <w:tcW w:w="1701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 xml:space="preserve">.00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15.42</w:t>
            </w:r>
          </w:p>
          <w:p w:rsidR="0069339A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:rsidR="0069339A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документами (обработка,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анализ и обобщение результатов). Методическая подготовка к занятиям</w:t>
            </w:r>
          </w:p>
        </w:tc>
      </w:tr>
      <w:tr w:rsidR="0069339A" w:rsidRPr="007F78D4" w:rsidTr="001A626B">
        <w:tc>
          <w:tcPr>
            <w:tcW w:w="1701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69339A" w:rsidRPr="007F78D4" w:rsidRDefault="0069339A" w:rsidP="0069339A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>– 16.12</w:t>
            </w:r>
          </w:p>
        </w:tc>
        <w:tc>
          <w:tcPr>
            <w:tcW w:w="6232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>Работа с детьми подготовительной группы (псих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ологическая подготовка к школе)</w:t>
            </w:r>
          </w:p>
        </w:tc>
      </w:tr>
      <w:tr w:rsidR="0069339A" w:rsidRPr="007F78D4" w:rsidTr="001A626B">
        <w:tc>
          <w:tcPr>
            <w:tcW w:w="1701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7F78D4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1701" w:type="dxa"/>
          </w:tcPr>
          <w:p w:rsidR="0069339A" w:rsidRPr="007F78D4" w:rsidRDefault="0069339A" w:rsidP="0069339A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8.00 – 9.00</w:t>
            </w:r>
          </w:p>
        </w:tc>
        <w:tc>
          <w:tcPr>
            <w:tcW w:w="6232" w:type="dxa"/>
          </w:tcPr>
          <w:p w:rsidR="0069339A" w:rsidRPr="007B589D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с родителями</w:t>
            </w:r>
          </w:p>
        </w:tc>
      </w:tr>
      <w:tr w:rsidR="0069339A" w:rsidRPr="007F78D4" w:rsidTr="001A626B">
        <w:tc>
          <w:tcPr>
            <w:tcW w:w="1701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69339A" w:rsidRPr="007B589D" w:rsidRDefault="0069339A" w:rsidP="0069339A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 – 9.30</w:t>
            </w:r>
          </w:p>
        </w:tc>
        <w:tc>
          <w:tcPr>
            <w:tcW w:w="6232" w:type="dxa"/>
          </w:tcPr>
          <w:p w:rsidR="0069339A" w:rsidRPr="007B589D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>Подгрупповая работа с детьми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дготовительной группы</w:t>
            </w:r>
          </w:p>
        </w:tc>
      </w:tr>
      <w:tr w:rsidR="0069339A" w:rsidRPr="007F78D4" w:rsidTr="001A626B">
        <w:tc>
          <w:tcPr>
            <w:tcW w:w="1701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69339A" w:rsidRPr="007B589D" w:rsidRDefault="0069339A" w:rsidP="0069339A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9.40-10.10</w:t>
            </w:r>
          </w:p>
        </w:tc>
        <w:tc>
          <w:tcPr>
            <w:tcW w:w="6232" w:type="dxa"/>
          </w:tcPr>
          <w:p w:rsidR="0069339A" w:rsidRPr="007B589D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 xml:space="preserve">Подгрупповая работа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детьми подготовительной группы</w:t>
            </w:r>
          </w:p>
        </w:tc>
      </w:tr>
      <w:tr w:rsidR="0069339A" w:rsidRPr="007F78D4" w:rsidTr="001A626B">
        <w:tc>
          <w:tcPr>
            <w:tcW w:w="1701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69339A" w:rsidRPr="007B589D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10.20 – 11.00</w:t>
            </w:r>
          </w:p>
        </w:tc>
        <w:tc>
          <w:tcPr>
            <w:tcW w:w="6232" w:type="dxa"/>
          </w:tcPr>
          <w:p w:rsidR="0069339A" w:rsidRPr="007B589D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</w:tr>
      <w:tr w:rsidR="0069339A" w:rsidRPr="007F78D4" w:rsidTr="001A626B">
        <w:tc>
          <w:tcPr>
            <w:tcW w:w="1701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69339A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11.00 - 13.00</w:t>
            </w:r>
          </w:p>
        </w:tc>
        <w:tc>
          <w:tcPr>
            <w:tcW w:w="6232" w:type="dxa"/>
          </w:tcPr>
          <w:p w:rsidR="0069339A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документами</w:t>
            </w:r>
          </w:p>
        </w:tc>
      </w:tr>
      <w:tr w:rsidR="0069339A" w:rsidRPr="007F78D4" w:rsidTr="001A626B">
        <w:tc>
          <w:tcPr>
            <w:tcW w:w="1701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 xml:space="preserve">.00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15.42</w:t>
            </w:r>
          </w:p>
          <w:p w:rsidR="0069339A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:rsidR="0069339A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документами (обработка,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анализ и обобщение результатов). Методическая подготовка к занятиям</w:t>
            </w:r>
          </w:p>
        </w:tc>
      </w:tr>
      <w:tr w:rsidR="0069339A" w:rsidRPr="007F78D4" w:rsidTr="001A626B">
        <w:tc>
          <w:tcPr>
            <w:tcW w:w="1701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69339A" w:rsidRPr="007F78D4" w:rsidRDefault="0069339A" w:rsidP="0069339A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>– 16.12</w:t>
            </w:r>
          </w:p>
        </w:tc>
        <w:tc>
          <w:tcPr>
            <w:tcW w:w="6232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>Работа с детьми подготовительной группы (псих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ологическая подготовка к школе)</w:t>
            </w:r>
          </w:p>
        </w:tc>
      </w:tr>
      <w:tr w:rsidR="0069339A" w:rsidRPr="007F78D4" w:rsidTr="001A626B">
        <w:tc>
          <w:tcPr>
            <w:tcW w:w="1701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7F78D4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701" w:type="dxa"/>
          </w:tcPr>
          <w:p w:rsidR="0069339A" w:rsidRPr="005211F8" w:rsidRDefault="0069339A" w:rsidP="0069339A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8.00 – 9.00</w:t>
            </w:r>
          </w:p>
        </w:tc>
        <w:tc>
          <w:tcPr>
            <w:tcW w:w="6232" w:type="dxa"/>
          </w:tcPr>
          <w:p w:rsidR="0069339A" w:rsidRPr="005211F8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с родителями</w:t>
            </w:r>
          </w:p>
        </w:tc>
      </w:tr>
      <w:tr w:rsidR="0069339A" w:rsidRPr="007F78D4" w:rsidTr="001A626B">
        <w:tc>
          <w:tcPr>
            <w:tcW w:w="1701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69339A" w:rsidRPr="007F78D4" w:rsidRDefault="0069339A" w:rsidP="0069339A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>9.00 – 12.00</w:t>
            </w:r>
          </w:p>
          <w:p w:rsidR="0069339A" w:rsidRPr="007F78D4" w:rsidRDefault="0069339A" w:rsidP="0069339A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232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Психологическое наблюдение в группах</w:t>
            </w:r>
          </w:p>
        </w:tc>
      </w:tr>
      <w:tr w:rsidR="0069339A" w:rsidRPr="007F78D4" w:rsidTr="001A626B">
        <w:tc>
          <w:tcPr>
            <w:tcW w:w="1701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 xml:space="preserve">.00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13.00</w:t>
            </w:r>
          </w:p>
          <w:p w:rsidR="0069339A" w:rsidRPr="007F78D4" w:rsidRDefault="0069339A" w:rsidP="0069339A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232" w:type="dxa"/>
          </w:tcPr>
          <w:p w:rsidR="0069339A" w:rsidRPr="005211F8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документами (обработка,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анализ и обобщение результатов). Методическая подготовка к занятиям</w:t>
            </w:r>
          </w:p>
        </w:tc>
      </w:tr>
      <w:tr w:rsidR="0069339A" w:rsidRPr="007F78D4" w:rsidTr="001A626B">
        <w:tc>
          <w:tcPr>
            <w:tcW w:w="1701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 xml:space="preserve">.00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  <w:p w:rsidR="0069339A" w:rsidRPr="007F78D4" w:rsidRDefault="0069339A" w:rsidP="0069339A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</w:p>
        </w:tc>
        <w:tc>
          <w:tcPr>
            <w:tcW w:w="6232" w:type="dxa"/>
          </w:tcPr>
          <w:p w:rsidR="0069339A" w:rsidRPr="005211F8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документами (обработка,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анализ и обобщение результатов). Методическая подготовка к занятиям</w:t>
            </w:r>
          </w:p>
        </w:tc>
      </w:tr>
      <w:tr w:rsidR="0069339A" w:rsidRPr="007F78D4" w:rsidTr="001A626B">
        <w:tc>
          <w:tcPr>
            <w:tcW w:w="1701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5211F8">
              <w:rPr>
                <w:rFonts w:ascii="Times New Roman" w:hAnsi="Times New Roman" w:cs="Times New Roman"/>
                <w:b/>
                <w:sz w:val="24"/>
                <w:szCs w:val="24"/>
              </w:rPr>
              <w:t>Пятница</w:t>
            </w:r>
          </w:p>
        </w:tc>
        <w:tc>
          <w:tcPr>
            <w:tcW w:w="1701" w:type="dxa"/>
          </w:tcPr>
          <w:p w:rsidR="0069339A" w:rsidRPr="007F78D4" w:rsidRDefault="0069339A" w:rsidP="0069339A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8.00 – 9.00</w:t>
            </w:r>
          </w:p>
        </w:tc>
        <w:tc>
          <w:tcPr>
            <w:tcW w:w="6232" w:type="dxa"/>
          </w:tcPr>
          <w:p w:rsidR="0069339A" w:rsidRPr="007B589D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Консультация с родителями</w:t>
            </w:r>
          </w:p>
        </w:tc>
      </w:tr>
      <w:tr w:rsidR="0069339A" w:rsidRPr="007F78D4" w:rsidTr="001A626B">
        <w:tc>
          <w:tcPr>
            <w:tcW w:w="1701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69339A" w:rsidRPr="007B589D" w:rsidRDefault="0069339A" w:rsidP="0069339A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 – 9.25</w:t>
            </w:r>
          </w:p>
        </w:tc>
        <w:tc>
          <w:tcPr>
            <w:tcW w:w="6232" w:type="dxa"/>
          </w:tcPr>
          <w:p w:rsidR="0069339A" w:rsidRPr="007B589D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>Подгрупповая работа с детьми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дготовительной группы</w:t>
            </w:r>
          </w:p>
        </w:tc>
      </w:tr>
      <w:tr w:rsidR="0069339A" w:rsidRPr="007F78D4" w:rsidTr="001A626B">
        <w:tc>
          <w:tcPr>
            <w:tcW w:w="1701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69339A" w:rsidRPr="007B589D" w:rsidRDefault="0069339A" w:rsidP="0069339A">
            <w:pPr>
              <w:tabs>
                <w:tab w:val="center" w:pos="1393"/>
                <w:tab w:val="right" w:pos="278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9.35-10.00</w:t>
            </w:r>
          </w:p>
        </w:tc>
        <w:tc>
          <w:tcPr>
            <w:tcW w:w="6232" w:type="dxa"/>
          </w:tcPr>
          <w:p w:rsidR="0069339A" w:rsidRPr="007B589D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 xml:space="preserve">Подгрупповая работа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детьми подготовительной группы</w:t>
            </w:r>
          </w:p>
        </w:tc>
      </w:tr>
      <w:tr w:rsidR="0069339A" w:rsidRPr="007F78D4" w:rsidTr="001A626B">
        <w:tc>
          <w:tcPr>
            <w:tcW w:w="1701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69339A" w:rsidRPr="007B589D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 – 11.00</w:t>
            </w:r>
          </w:p>
        </w:tc>
        <w:tc>
          <w:tcPr>
            <w:tcW w:w="6232" w:type="dxa"/>
          </w:tcPr>
          <w:p w:rsidR="0069339A" w:rsidRPr="007B589D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с детьми</w:t>
            </w:r>
          </w:p>
        </w:tc>
      </w:tr>
      <w:tr w:rsidR="0069339A" w:rsidRPr="007F78D4" w:rsidTr="001A626B">
        <w:tc>
          <w:tcPr>
            <w:tcW w:w="1701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69339A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11.00 - 13.00</w:t>
            </w:r>
          </w:p>
        </w:tc>
        <w:tc>
          <w:tcPr>
            <w:tcW w:w="6232" w:type="dxa"/>
          </w:tcPr>
          <w:p w:rsidR="0069339A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документами</w:t>
            </w:r>
          </w:p>
        </w:tc>
      </w:tr>
      <w:tr w:rsidR="0069339A" w:rsidRPr="007F78D4" w:rsidTr="001A626B">
        <w:tc>
          <w:tcPr>
            <w:tcW w:w="1701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</w:p>
        </w:tc>
        <w:tc>
          <w:tcPr>
            <w:tcW w:w="1701" w:type="dxa"/>
          </w:tcPr>
          <w:p w:rsidR="0069339A" w:rsidRPr="007F78D4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 xml:space="preserve">.00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  <w:p w:rsidR="0069339A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2" w:type="dxa"/>
          </w:tcPr>
          <w:p w:rsidR="0069339A" w:rsidRDefault="0069339A" w:rsidP="006933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8D4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документами (обработка,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анализ и обобщение результатов). Методическая подготовка к занятиям</w:t>
            </w:r>
          </w:p>
        </w:tc>
      </w:tr>
    </w:tbl>
    <w:p w:rsidR="0033307E" w:rsidRDefault="0033307E" w:rsidP="003330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307E" w:rsidRPr="00F3519A" w:rsidRDefault="0033307E" w:rsidP="0033307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1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Итого </w:t>
      </w:r>
      <w:r>
        <w:rPr>
          <w:rFonts w:ascii="Times New Roman" w:hAnsi="Times New Roman" w:cs="Times New Roman"/>
          <w:b/>
          <w:sz w:val="28"/>
          <w:szCs w:val="28"/>
        </w:rPr>
        <w:t>36</w:t>
      </w:r>
      <w:r w:rsidRPr="00F3519A">
        <w:rPr>
          <w:rFonts w:ascii="Times New Roman" w:hAnsi="Times New Roman" w:cs="Times New Roman"/>
          <w:b/>
          <w:sz w:val="28"/>
          <w:szCs w:val="28"/>
        </w:rPr>
        <w:t xml:space="preserve"> часов:</w:t>
      </w:r>
    </w:p>
    <w:p w:rsidR="0033307E" w:rsidRDefault="0033307E" w:rsidP="003330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19A">
        <w:rPr>
          <w:rFonts w:ascii="Times New Roman" w:hAnsi="Times New Roman" w:cs="Times New Roman"/>
          <w:sz w:val="28"/>
          <w:szCs w:val="28"/>
        </w:rPr>
        <w:t>Работа с участниками обра</w:t>
      </w:r>
      <w:r w:rsidR="00CB1DFE">
        <w:rPr>
          <w:rFonts w:ascii="Times New Roman" w:hAnsi="Times New Roman" w:cs="Times New Roman"/>
          <w:sz w:val="28"/>
          <w:szCs w:val="28"/>
        </w:rPr>
        <w:t>зовательного процесса – 18</w:t>
      </w:r>
      <w:r>
        <w:rPr>
          <w:rFonts w:ascii="Times New Roman" w:hAnsi="Times New Roman" w:cs="Times New Roman"/>
          <w:sz w:val="28"/>
          <w:szCs w:val="28"/>
        </w:rPr>
        <w:t xml:space="preserve"> часов.</w:t>
      </w:r>
    </w:p>
    <w:p w:rsidR="00EC7B29" w:rsidRDefault="00EC7B29" w:rsidP="003330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791D" w:rsidRPr="001E791D" w:rsidRDefault="001E791D" w:rsidP="001E791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1E791D">
        <w:rPr>
          <w:rFonts w:ascii="Times New Roman" w:hAnsi="Times New Roman" w:cs="Times New Roman"/>
          <w:sz w:val="28"/>
          <w:szCs w:val="28"/>
        </w:rPr>
        <w:t>направления работы могут меняться</w:t>
      </w:r>
      <w:r>
        <w:rPr>
          <w:rFonts w:ascii="Times New Roman" w:hAnsi="Times New Roman" w:cs="Times New Roman"/>
          <w:sz w:val="28"/>
          <w:szCs w:val="28"/>
        </w:rPr>
        <w:t xml:space="preserve"> местами</w:t>
      </w:r>
      <w:r w:rsidRPr="001E791D">
        <w:rPr>
          <w:rFonts w:ascii="Times New Roman" w:hAnsi="Times New Roman" w:cs="Times New Roman"/>
          <w:sz w:val="28"/>
          <w:szCs w:val="28"/>
        </w:rPr>
        <w:t xml:space="preserve"> в зависимости от сложившейся необходимости</w:t>
      </w:r>
    </w:p>
    <w:p w:rsidR="00097784" w:rsidRDefault="00097784" w:rsidP="000136D8">
      <w:pPr>
        <w:pStyle w:val="2"/>
        <w:spacing w:before="0"/>
      </w:pPr>
      <w:bookmarkStart w:id="22" w:name="_Toc76107331"/>
      <w:r>
        <w:t>ГРАФИК ПОДГРУППОВЫХ ЗАНЯТИЙ</w:t>
      </w:r>
      <w:bookmarkEnd w:id="22"/>
    </w:p>
    <w:p w:rsidR="00097784" w:rsidRPr="000136D8" w:rsidRDefault="00097784" w:rsidP="000136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36D8">
        <w:rPr>
          <w:rFonts w:ascii="Times New Roman" w:hAnsi="Times New Roman" w:cs="Times New Roman"/>
          <w:b/>
          <w:sz w:val="28"/>
          <w:szCs w:val="28"/>
        </w:rPr>
        <w:t>педагога-психолога Е.Б.Несвитайло</w:t>
      </w:r>
    </w:p>
    <w:tbl>
      <w:tblPr>
        <w:tblStyle w:val="TableGrid"/>
        <w:tblW w:w="9781" w:type="dxa"/>
        <w:tblInd w:w="-147" w:type="dxa"/>
        <w:tblCellMar>
          <w:top w:w="14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1800"/>
        <w:gridCol w:w="2453"/>
        <w:gridCol w:w="2693"/>
        <w:gridCol w:w="2835"/>
      </w:tblGrid>
      <w:tr w:rsidR="00097784" w:rsidRPr="00C610C2" w:rsidTr="00097784">
        <w:trPr>
          <w:trHeight w:val="28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09778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>Дни недели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09778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>01 средняя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09778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>02 средняя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09778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>06 подготовительная</w:t>
            </w:r>
          </w:p>
        </w:tc>
      </w:tr>
      <w:tr w:rsidR="00097784" w:rsidRPr="00C610C2" w:rsidTr="00C610C2">
        <w:trPr>
          <w:trHeight w:val="1483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09778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понедельник 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097784">
            <w:pPr>
              <w:ind w:right="2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>9.00-9.20</w:t>
            </w:r>
          </w:p>
          <w:p w:rsidR="00097784" w:rsidRPr="00C610C2" w:rsidRDefault="00097784" w:rsidP="00097784">
            <w:pPr>
              <w:ind w:right="20"/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sz w:val="24"/>
                <w:szCs w:val="28"/>
              </w:rPr>
              <w:t>подгруппа 1</w:t>
            </w:r>
          </w:p>
          <w:p w:rsidR="00097784" w:rsidRPr="00C610C2" w:rsidRDefault="00097784" w:rsidP="00097784">
            <w:pPr>
              <w:ind w:right="20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  <w:p w:rsidR="00097784" w:rsidRPr="00C610C2" w:rsidRDefault="00097784" w:rsidP="00097784">
            <w:pPr>
              <w:ind w:right="2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>9.30-9.50</w:t>
            </w:r>
          </w:p>
          <w:p w:rsidR="00097784" w:rsidRPr="00C610C2" w:rsidRDefault="00097784" w:rsidP="00097784">
            <w:pPr>
              <w:ind w:right="20"/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sz w:val="24"/>
                <w:szCs w:val="28"/>
              </w:rPr>
              <w:t>подгруппа 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097784">
            <w:pPr>
              <w:ind w:right="2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10.00-10.20</w:t>
            </w:r>
          </w:p>
          <w:p w:rsidR="00097784" w:rsidRPr="00C610C2" w:rsidRDefault="00097784" w:rsidP="00097784">
            <w:pPr>
              <w:ind w:right="20"/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sz w:val="24"/>
                <w:szCs w:val="28"/>
              </w:rPr>
              <w:t>подгруппа 1</w:t>
            </w:r>
          </w:p>
          <w:p w:rsidR="00097784" w:rsidRPr="00C610C2" w:rsidRDefault="00097784" w:rsidP="00097784">
            <w:pPr>
              <w:ind w:right="20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  <w:p w:rsidR="00097784" w:rsidRPr="00C610C2" w:rsidRDefault="00097784" w:rsidP="00097784">
            <w:pPr>
              <w:ind w:right="2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  <w:r w:rsidR="00F31E03"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>0.</w:t>
            </w: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>30-10.50</w:t>
            </w:r>
          </w:p>
          <w:p w:rsidR="00097784" w:rsidRPr="00C610C2" w:rsidRDefault="00097784" w:rsidP="00097784">
            <w:pPr>
              <w:ind w:right="20"/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sz w:val="24"/>
                <w:szCs w:val="28"/>
              </w:rPr>
              <w:t>подгруппа 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09778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</w:tc>
      </w:tr>
      <w:tr w:rsidR="00097784" w:rsidRPr="00C610C2" w:rsidTr="00097784">
        <w:trPr>
          <w:trHeight w:val="405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09778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вторник 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097784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09778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09778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97784" w:rsidRPr="00C610C2" w:rsidTr="00097784">
        <w:trPr>
          <w:trHeight w:val="397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09778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среда 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09778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09778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097784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97784" w:rsidRPr="00C610C2" w:rsidTr="00097784">
        <w:trPr>
          <w:trHeight w:val="166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09778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четверг 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09778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09778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097784">
            <w:pPr>
              <w:ind w:right="2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9.00-9.30</w:t>
            </w:r>
          </w:p>
          <w:p w:rsidR="00097784" w:rsidRPr="00C610C2" w:rsidRDefault="00097784" w:rsidP="00097784">
            <w:pPr>
              <w:ind w:right="20"/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sz w:val="24"/>
                <w:szCs w:val="28"/>
              </w:rPr>
              <w:t>подгруппа 1</w:t>
            </w:r>
          </w:p>
          <w:p w:rsidR="00097784" w:rsidRPr="00C610C2" w:rsidRDefault="00097784" w:rsidP="00097784">
            <w:pPr>
              <w:ind w:right="20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  <w:p w:rsidR="00097784" w:rsidRPr="00C610C2" w:rsidRDefault="00097784" w:rsidP="00097784">
            <w:pPr>
              <w:ind w:right="2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>9.40-10.10</w:t>
            </w:r>
          </w:p>
          <w:p w:rsidR="00097784" w:rsidRPr="00C610C2" w:rsidRDefault="00097784" w:rsidP="00097784">
            <w:pPr>
              <w:ind w:right="20"/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sz w:val="24"/>
                <w:szCs w:val="28"/>
              </w:rPr>
              <w:t>подгруппа 2</w:t>
            </w:r>
          </w:p>
          <w:p w:rsidR="00097784" w:rsidRPr="00C610C2" w:rsidRDefault="00097784" w:rsidP="00097784">
            <w:pPr>
              <w:ind w:right="20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097784" w:rsidRPr="00C610C2" w:rsidRDefault="00097784" w:rsidP="00097784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>15.42-16.12</w:t>
            </w:r>
          </w:p>
          <w:p w:rsidR="00097784" w:rsidRPr="00C610C2" w:rsidRDefault="00097784" w:rsidP="00097784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sz w:val="24"/>
                <w:szCs w:val="28"/>
              </w:rPr>
              <w:t>подготовка к школе</w:t>
            </w:r>
          </w:p>
        </w:tc>
      </w:tr>
      <w:tr w:rsidR="00097784" w:rsidRPr="00C610C2" w:rsidTr="00097784">
        <w:trPr>
          <w:trHeight w:val="35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09778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пятница 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09778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09778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097784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</w:tc>
      </w:tr>
    </w:tbl>
    <w:p w:rsidR="00F31E03" w:rsidRDefault="00F31E03" w:rsidP="000136D8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784" w:rsidRDefault="00097784" w:rsidP="000136D8">
      <w:pPr>
        <w:pStyle w:val="2"/>
        <w:spacing w:before="0" w:line="240" w:lineRule="auto"/>
      </w:pPr>
      <w:bookmarkStart w:id="23" w:name="_Toc76107332"/>
      <w:r>
        <w:t>ГРАФИК ПОДГРУППОВЫХ ЗАНЯТИЙ</w:t>
      </w:r>
      <w:bookmarkEnd w:id="23"/>
    </w:p>
    <w:p w:rsidR="00097784" w:rsidRPr="000136D8" w:rsidRDefault="00097784" w:rsidP="000136D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36D8">
        <w:rPr>
          <w:rFonts w:ascii="Times New Roman" w:hAnsi="Times New Roman" w:cs="Times New Roman"/>
          <w:b/>
          <w:sz w:val="28"/>
          <w:szCs w:val="28"/>
        </w:rPr>
        <w:t>педагога-психолога А.Ю. Самойловой</w:t>
      </w:r>
    </w:p>
    <w:tbl>
      <w:tblPr>
        <w:tblStyle w:val="TableGrid"/>
        <w:tblW w:w="9781" w:type="dxa"/>
        <w:tblInd w:w="-147" w:type="dxa"/>
        <w:tblCellMar>
          <w:top w:w="14" w:type="dxa"/>
          <w:left w:w="108" w:type="dxa"/>
          <w:right w:w="50" w:type="dxa"/>
        </w:tblCellMar>
        <w:tblLook w:val="04A0" w:firstRow="1" w:lastRow="0" w:firstColumn="1" w:lastColumn="0" w:noHBand="0" w:noVBand="1"/>
      </w:tblPr>
      <w:tblGrid>
        <w:gridCol w:w="1800"/>
        <w:gridCol w:w="2840"/>
        <w:gridCol w:w="2873"/>
        <w:gridCol w:w="2268"/>
      </w:tblGrid>
      <w:tr w:rsidR="00097784" w:rsidRPr="00C610C2" w:rsidTr="00F31E03">
        <w:trPr>
          <w:trHeight w:val="286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C610C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>Дни недели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C610C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>04 подготовительная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C610C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>05 подготовительная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C610C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03 </w:t>
            </w:r>
            <w:r w:rsidR="00F31E03"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>старшая</w:t>
            </w:r>
          </w:p>
        </w:tc>
      </w:tr>
      <w:tr w:rsidR="00097784" w:rsidRPr="00C610C2" w:rsidTr="00F31E03">
        <w:trPr>
          <w:trHeight w:val="311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C610C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понедельник 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C610C2">
            <w:pPr>
              <w:ind w:right="2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C610C2">
            <w:pPr>
              <w:ind w:right="20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C610C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</w:tc>
      </w:tr>
      <w:tr w:rsidR="00097784" w:rsidRPr="00C610C2" w:rsidTr="00F31E03">
        <w:trPr>
          <w:trHeight w:val="405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C610C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вторник 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E03" w:rsidRPr="00C610C2" w:rsidRDefault="00F31E03" w:rsidP="00F31E03">
            <w:pPr>
              <w:ind w:right="2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>9.00-9.30</w:t>
            </w:r>
          </w:p>
          <w:p w:rsidR="00F31E03" w:rsidRPr="00C610C2" w:rsidRDefault="00F31E03" w:rsidP="00F31E03">
            <w:pPr>
              <w:ind w:right="20"/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sz w:val="24"/>
                <w:szCs w:val="28"/>
              </w:rPr>
              <w:t>подгруппа 1</w:t>
            </w:r>
          </w:p>
          <w:p w:rsidR="00F31E03" w:rsidRPr="00C610C2" w:rsidRDefault="00F31E03" w:rsidP="00F31E03">
            <w:pPr>
              <w:ind w:right="20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  <w:p w:rsidR="00F31E03" w:rsidRPr="00C610C2" w:rsidRDefault="00F31E03" w:rsidP="00F31E03">
            <w:pPr>
              <w:ind w:right="2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>9.40-10.10</w:t>
            </w:r>
          </w:p>
          <w:p w:rsidR="00F31E03" w:rsidRPr="00C610C2" w:rsidRDefault="00F31E03" w:rsidP="00F31E03">
            <w:pPr>
              <w:ind w:right="20"/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sz w:val="24"/>
                <w:szCs w:val="28"/>
              </w:rPr>
              <w:t>подгруппа 2</w:t>
            </w:r>
          </w:p>
          <w:p w:rsidR="00F31E03" w:rsidRPr="00C610C2" w:rsidRDefault="00F31E03" w:rsidP="00F31E03">
            <w:pPr>
              <w:ind w:right="20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F31E03" w:rsidRPr="00C610C2" w:rsidRDefault="00F31E03" w:rsidP="00F31E03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>15.42-16.12</w:t>
            </w:r>
          </w:p>
          <w:p w:rsidR="00097784" w:rsidRPr="00C610C2" w:rsidRDefault="00F31E03" w:rsidP="00F31E03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sz w:val="24"/>
                <w:szCs w:val="28"/>
              </w:rPr>
              <w:t>подготовка к школе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C610C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C610C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97784" w:rsidRPr="00C610C2" w:rsidTr="00F31E03">
        <w:trPr>
          <w:trHeight w:val="397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C610C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среда 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C610C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1E03" w:rsidRPr="00C610C2" w:rsidRDefault="00F31E03" w:rsidP="00F31E03">
            <w:pPr>
              <w:ind w:right="2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>9.00-9.30</w:t>
            </w:r>
          </w:p>
          <w:p w:rsidR="00F31E03" w:rsidRPr="00C610C2" w:rsidRDefault="00F31E03" w:rsidP="00F31E03">
            <w:pPr>
              <w:ind w:right="20"/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sz w:val="24"/>
                <w:szCs w:val="28"/>
              </w:rPr>
              <w:t>подгруппа 1</w:t>
            </w:r>
          </w:p>
          <w:p w:rsidR="00F31E03" w:rsidRPr="00C610C2" w:rsidRDefault="00F31E03" w:rsidP="00F31E03">
            <w:pPr>
              <w:ind w:right="20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  <w:p w:rsidR="00F31E03" w:rsidRPr="00C610C2" w:rsidRDefault="00F31E03" w:rsidP="00F31E03">
            <w:pPr>
              <w:ind w:right="2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>9.40-10.10</w:t>
            </w:r>
          </w:p>
          <w:p w:rsidR="00F31E03" w:rsidRPr="00C610C2" w:rsidRDefault="00F31E03" w:rsidP="00F31E03">
            <w:pPr>
              <w:ind w:right="20"/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sz w:val="24"/>
                <w:szCs w:val="28"/>
              </w:rPr>
              <w:t>подгруппа 2</w:t>
            </w:r>
          </w:p>
          <w:p w:rsidR="00F31E03" w:rsidRPr="00C610C2" w:rsidRDefault="00F31E03" w:rsidP="00F31E03">
            <w:pPr>
              <w:ind w:right="20"/>
              <w:rPr>
                <w:rFonts w:ascii="Times New Roman" w:hAnsi="Times New Roman" w:cs="Times New Roman"/>
                <w:sz w:val="20"/>
                <w:szCs w:val="28"/>
              </w:rPr>
            </w:pPr>
          </w:p>
          <w:p w:rsidR="00F31E03" w:rsidRPr="00C610C2" w:rsidRDefault="00F31E03" w:rsidP="00F31E03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>15.42-16.12</w:t>
            </w:r>
          </w:p>
          <w:p w:rsidR="00097784" w:rsidRPr="00C610C2" w:rsidRDefault="00F31E03" w:rsidP="00F31E0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sz w:val="24"/>
                <w:szCs w:val="28"/>
              </w:rPr>
              <w:t>подготовка к школе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C610C2">
            <w:pPr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097784" w:rsidRPr="00C610C2" w:rsidTr="00F31E03">
        <w:trPr>
          <w:trHeight w:val="289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C610C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четверг 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C610C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C610C2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97784" w:rsidRPr="00C610C2" w:rsidRDefault="00097784" w:rsidP="00F31E03">
            <w:pPr>
              <w:ind w:right="2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</w:t>
            </w:r>
          </w:p>
        </w:tc>
      </w:tr>
      <w:tr w:rsidR="00F31E03" w:rsidRPr="00C610C2" w:rsidTr="008262C3">
        <w:trPr>
          <w:trHeight w:val="289"/>
        </w:trPr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1E03" w:rsidRPr="00C610C2" w:rsidRDefault="00F31E03" w:rsidP="00C610C2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lastRenderedPageBreak/>
              <w:t>пятница</w:t>
            </w:r>
          </w:p>
        </w:tc>
        <w:tc>
          <w:tcPr>
            <w:tcW w:w="28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1E03" w:rsidRPr="00C610C2" w:rsidRDefault="00F31E03" w:rsidP="00C610C2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1E03" w:rsidRPr="00C610C2" w:rsidRDefault="00F31E03" w:rsidP="00C610C2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1E03" w:rsidRPr="00C610C2" w:rsidRDefault="00F31E03" w:rsidP="00F31E03">
            <w:pPr>
              <w:ind w:right="2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>9.00-9.25</w:t>
            </w:r>
          </w:p>
          <w:p w:rsidR="00F31E03" w:rsidRPr="00C610C2" w:rsidRDefault="00F31E03" w:rsidP="00F31E03">
            <w:pPr>
              <w:ind w:right="20"/>
              <w:rPr>
                <w:rFonts w:ascii="Times New Roman" w:hAnsi="Times New Roman" w:cs="Times New Roman"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sz w:val="24"/>
                <w:szCs w:val="28"/>
              </w:rPr>
              <w:t>подгруппа 1</w:t>
            </w:r>
          </w:p>
          <w:p w:rsidR="00F31E03" w:rsidRPr="00C610C2" w:rsidRDefault="00F31E03" w:rsidP="00F31E03">
            <w:pPr>
              <w:ind w:right="20"/>
              <w:rPr>
                <w:rFonts w:ascii="Times New Roman" w:hAnsi="Times New Roman" w:cs="Times New Roman"/>
                <w:b/>
                <w:sz w:val="20"/>
                <w:szCs w:val="28"/>
              </w:rPr>
            </w:pPr>
          </w:p>
          <w:p w:rsidR="00F31E03" w:rsidRPr="00C610C2" w:rsidRDefault="00F31E03" w:rsidP="00F31E03">
            <w:pPr>
              <w:ind w:right="2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b/>
                <w:sz w:val="24"/>
                <w:szCs w:val="28"/>
              </w:rPr>
              <w:t>9.35-10.00</w:t>
            </w:r>
          </w:p>
          <w:p w:rsidR="00F31E03" w:rsidRPr="00C610C2" w:rsidRDefault="00F31E03" w:rsidP="00F31E03">
            <w:pPr>
              <w:ind w:right="20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610C2">
              <w:rPr>
                <w:rFonts w:ascii="Times New Roman" w:hAnsi="Times New Roman" w:cs="Times New Roman"/>
                <w:sz w:val="24"/>
                <w:szCs w:val="28"/>
              </w:rPr>
              <w:t>подгруппа 2</w:t>
            </w:r>
          </w:p>
        </w:tc>
      </w:tr>
      <w:tr w:rsidR="008262C3" w:rsidRPr="00C610C2" w:rsidTr="008262C3">
        <w:trPr>
          <w:trHeight w:val="289"/>
        </w:trPr>
        <w:tc>
          <w:tcPr>
            <w:tcW w:w="1800" w:type="dxa"/>
            <w:tcBorders>
              <w:top w:val="single" w:sz="4" w:space="0" w:color="auto"/>
            </w:tcBorders>
          </w:tcPr>
          <w:p w:rsidR="008262C3" w:rsidRPr="00C610C2" w:rsidRDefault="008262C3" w:rsidP="00C610C2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840" w:type="dxa"/>
            <w:tcBorders>
              <w:top w:val="single" w:sz="4" w:space="0" w:color="auto"/>
            </w:tcBorders>
          </w:tcPr>
          <w:p w:rsidR="008262C3" w:rsidRPr="00C610C2" w:rsidRDefault="008262C3" w:rsidP="00C610C2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873" w:type="dxa"/>
            <w:tcBorders>
              <w:top w:val="single" w:sz="4" w:space="0" w:color="auto"/>
            </w:tcBorders>
          </w:tcPr>
          <w:p w:rsidR="008262C3" w:rsidRPr="00C610C2" w:rsidRDefault="008262C3" w:rsidP="00C610C2">
            <w:pPr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8262C3" w:rsidRPr="00C610C2" w:rsidRDefault="008262C3" w:rsidP="00F31E03">
            <w:pPr>
              <w:ind w:right="20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</w:tbl>
    <w:p w:rsidR="00C648BA" w:rsidRDefault="00DB7EFA" w:rsidP="00C648BA">
      <w:pPr>
        <w:pStyle w:val="2"/>
        <w:spacing w:before="0" w:line="240" w:lineRule="auto"/>
        <w:rPr>
          <w:rFonts w:eastAsia="Times New Roman"/>
        </w:rPr>
      </w:pPr>
      <w:bookmarkStart w:id="24" w:name="_Toc76107333"/>
      <w:r w:rsidRPr="00F3519A">
        <w:rPr>
          <w:rFonts w:eastAsia="Times New Roman"/>
        </w:rPr>
        <w:t xml:space="preserve">Планирование </w:t>
      </w:r>
      <w:r w:rsidR="00C648BA">
        <w:rPr>
          <w:rFonts w:eastAsia="Times New Roman"/>
        </w:rPr>
        <w:t>психологического сопровождения</w:t>
      </w:r>
      <w:r w:rsidR="00526657">
        <w:rPr>
          <w:rFonts w:eastAsia="Times New Roman"/>
        </w:rPr>
        <w:t xml:space="preserve"> детей</w:t>
      </w:r>
    </w:p>
    <w:p w:rsidR="00DB7EFA" w:rsidRDefault="00526657" w:rsidP="00C648BA">
      <w:pPr>
        <w:pStyle w:val="2"/>
        <w:spacing w:before="0" w:line="240" w:lineRule="auto"/>
        <w:rPr>
          <w:rFonts w:eastAsia="Times New Roman"/>
        </w:rPr>
      </w:pPr>
      <w:r>
        <w:rPr>
          <w:rFonts w:eastAsia="Times New Roman"/>
        </w:rPr>
        <w:t xml:space="preserve">в </w:t>
      </w:r>
      <w:r w:rsidR="00DB7EFA" w:rsidRPr="00F3519A">
        <w:rPr>
          <w:rFonts w:eastAsia="Times New Roman"/>
        </w:rPr>
        <w:t>непрерывно-образовательной деятельности</w:t>
      </w:r>
      <w:bookmarkEnd w:id="24"/>
      <w:r w:rsidR="00DB7EFA" w:rsidRPr="00F3519A">
        <w:rPr>
          <w:rFonts w:eastAsia="Times New Roman"/>
        </w:rPr>
        <w:t xml:space="preserve"> </w:t>
      </w:r>
    </w:p>
    <w:p w:rsidR="00DB7EFA" w:rsidRDefault="00DB7EFA" w:rsidP="00DB7EFA">
      <w:pPr>
        <w:spacing w:after="1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TableGrid"/>
        <w:tblW w:w="9639" w:type="dxa"/>
        <w:tblInd w:w="-5" w:type="dxa"/>
        <w:tblLayout w:type="fixed"/>
        <w:tblCellMar>
          <w:top w:w="17" w:type="dxa"/>
          <w:left w:w="106" w:type="dxa"/>
          <w:right w:w="58" w:type="dxa"/>
        </w:tblCellMar>
        <w:tblLook w:val="04A0" w:firstRow="1" w:lastRow="0" w:firstColumn="1" w:lastColumn="0" w:noHBand="0" w:noVBand="1"/>
      </w:tblPr>
      <w:tblGrid>
        <w:gridCol w:w="1808"/>
        <w:gridCol w:w="1453"/>
        <w:gridCol w:w="6378"/>
      </w:tblGrid>
      <w:tr w:rsidR="006F7FE6" w:rsidRPr="00EC7B29" w:rsidTr="006F7FE6">
        <w:trPr>
          <w:trHeight w:val="286"/>
        </w:trPr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FE6" w:rsidRPr="00EC7B29" w:rsidRDefault="006F7FE6" w:rsidP="00EC7B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FE6" w:rsidRPr="00EC7B29" w:rsidRDefault="006F7FE6" w:rsidP="00EC7B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7FE6" w:rsidRPr="00EC7B29" w:rsidRDefault="006F7FE6" w:rsidP="00EC7B2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</w:tr>
      <w:tr w:rsidR="0081472A" w:rsidRPr="00EC7B29" w:rsidTr="00C610C2">
        <w:trPr>
          <w:trHeight w:val="286"/>
        </w:trPr>
        <w:tc>
          <w:tcPr>
            <w:tcW w:w="18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472A" w:rsidRPr="00EC7B29" w:rsidRDefault="0081472A" w:rsidP="007F7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6F7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7F7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Развитие памяти, внимания, коммуникативных навыков</w:t>
            </w:r>
          </w:p>
        </w:tc>
      </w:tr>
      <w:tr w:rsidR="0081472A" w:rsidRPr="00EC7B29" w:rsidTr="00C610C2">
        <w:trPr>
          <w:trHeight w:val="286"/>
        </w:trPr>
        <w:tc>
          <w:tcPr>
            <w:tcW w:w="18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1472A" w:rsidRPr="00EC7B29" w:rsidRDefault="0081472A" w:rsidP="007F7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6F7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7F7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Развитие мышления, воображения</w:t>
            </w:r>
          </w:p>
        </w:tc>
      </w:tr>
      <w:tr w:rsidR="0081472A" w:rsidRPr="00EC7B29" w:rsidTr="00C610C2">
        <w:trPr>
          <w:trHeight w:val="286"/>
        </w:trPr>
        <w:tc>
          <w:tcPr>
            <w:tcW w:w="18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1472A" w:rsidRPr="00EC7B29" w:rsidRDefault="0081472A" w:rsidP="007F7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6F7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7F7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восприятия, внимания, </w:t>
            </w:r>
          </w:p>
          <w:p w:rsidR="0081472A" w:rsidRPr="00EC7B29" w:rsidRDefault="0081472A" w:rsidP="007F7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коммуникативных навыков</w:t>
            </w:r>
          </w:p>
        </w:tc>
      </w:tr>
      <w:tr w:rsidR="0081472A" w:rsidRPr="00EC7B29" w:rsidTr="00C610C2">
        <w:trPr>
          <w:trHeight w:val="286"/>
        </w:trPr>
        <w:tc>
          <w:tcPr>
            <w:tcW w:w="18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7F7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6F7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7F7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Развитие эмоционально-волевой сферы</w:t>
            </w:r>
          </w:p>
          <w:p w:rsidR="00EC7B29" w:rsidRPr="00EC7B29" w:rsidRDefault="00EC7B29" w:rsidP="007F78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72A" w:rsidRPr="00EC7B29" w:rsidTr="00C610C2">
        <w:trPr>
          <w:trHeight w:val="286"/>
        </w:trPr>
        <w:tc>
          <w:tcPr>
            <w:tcW w:w="18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472A" w:rsidRPr="00EC7B29" w:rsidRDefault="0081472A" w:rsidP="006F7F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6F7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6F7F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Развитие мышления, воображения</w:t>
            </w:r>
          </w:p>
        </w:tc>
      </w:tr>
      <w:tr w:rsidR="0081472A" w:rsidRPr="00EC7B29" w:rsidTr="00C610C2">
        <w:trPr>
          <w:trHeight w:val="286"/>
        </w:trPr>
        <w:tc>
          <w:tcPr>
            <w:tcW w:w="18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1472A" w:rsidRPr="00EC7B29" w:rsidRDefault="0081472A" w:rsidP="006F7F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6F7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6F7F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восприятия, внимания, </w:t>
            </w:r>
          </w:p>
          <w:p w:rsidR="0081472A" w:rsidRPr="00EC7B29" w:rsidRDefault="0081472A" w:rsidP="006F7F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коммуникативных навыков</w:t>
            </w:r>
          </w:p>
        </w:tc>
      </w:tr>
      <w:tr w:rsidR="0081472A" w:rsidRPr="00EC7B29" w:rsidTr="00C610C2">
        <w:trPr>
          <w:trHeight w:val="286"/>
        </w:trPr>
        <w:tc>
          <w:tcPr>
            <w:tcW w:w="18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1472A" w:rsidRPr="00EC7B29" w:rsidRDefault="0081472A" w:rsidP="006F7F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6F7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6F7F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Развитие эмоционально-волевой сферы</w:t>
            </w:r>
          </w:p>
        </w:tc>
      </w:tr>
      <w:tr w:rsidR="0081472A" w:rsidRPr="00EC7B29" w:rsidTr="00C610C2">
        <w:trPr>
          <w:trHeight w:val="286"/>
        </w:trPr>
        <w:tc>
          <w:tcPr>
            <w:tcW w:w="18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6F7F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6F7F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6F7F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Развитие памяти, внимания, коммуникативных навыков</w:t>
            </w:r>
          </w:p>
          <w:p w:rsidR="00EC7B29" w:rsidRPr="00EC7B29" w:rsidRDefault="00EC7B29" w:rsidP="006F7F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72A" w:rsidRPr="00EC7B29" w:rsidTr="00C610C2">
        <w:trPr>
          <w:trHeight w:val="286"/>
        </w:trPr>
        <w:tc>
          <w:tcPr>
            <w:tcW w:w="18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восприятия, внимания, </w:t>
            </w:r>
          </w:p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коммуникативных навыков</w:t>
            </w:r>
          </w:p>
        </w:tc>
      </w:tr>
      <w:tr w:rsidR="0081472A" w:rsidRPr="00EC7B29" w:rsidTr="00C610C2">
        <w:trPr>
          <w:trHeight w:val="286"/>
        </w:trPr>
        <w:tc>
          <w:tcPr>
            <w:tcW w:w="18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Развитие мышления, воображения</w:t>
            </w:r>
          </w:p>
        </w:tc>
      </w:tr>
      <w:tr w:rsidR="008262C3" w:rsidRPr="00EC7B29" w:rsidTr="008262C3">
        <w:trPr>
          <w:trHeight w:val="314"/>
        </w:trPr>
        <w:tc>
          <w:tcPr>
            <w:tcW w:w="18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262C3" w:rsidRPr="00EC7B29" w:rsidRDefault="008262C3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262C3" w:rsidRPr="00EC7B29" w:rsidRDefault="008262C3" w:rsidP="00814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262C3" w:rsidRPr="00EC7B29" w:rsidRDefault="008262C3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Развитие эмоционально-волевой сферы</w:t>
            </w:r>
          </w:p>
          <w:p w:rsidR="00EC7B29" w:rsidRPr="00EC7B29" w:rsidRDefault="00EC7B29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62C3" w:rsidRPr="00EC7B29" w:rsidTr="008262C3">
        <w:trPr>
          <w:trHeight w:val="674"/>
        </w:trPr>
        <w:tc>
          <w:tcPr>
            <w:tcW w:w="18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262C3" w:rsidRPr="00EC7B29" w:rsidRDefault="008262C3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262C3" w:rsidRPr="00EC7B29" w:rsidRDefault="008262C3" w:rsidP="00814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262C3" w:rsidRPr="00EC7B29" w:rsidRDefault="008262C3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Развитие памяти, внимания, коммуникативных навыков</w:t>
            </w:r>
          </w:p>
        </w:tc>
      </w:tr>
      <w:tr w:rsidR="0081472A" w:rsidRPr="00EC7B29" w:rsidTr="00C610C2">
        <w:trPr>
          <w:trHeight w:val="286"/>
        </w:trPr>
        <w:tc>
          <w:tcPr>
            <w:tcW w:w="18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Развитие мышления, воображения</w:t>
            </w:r>
          </w:p>
        </w:tc>
      </w:tr>
      <w:tr w:rsidR="0081472A" w:rsidRPr="00EC7B29" w:rsidTr="00C610C2">
        <w:trPr>
          <w:trHeight w:val="286"/>
        </w:trPr>
        <w:tc>
          <w:tcPr>
            <w:tcW w:w="18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восприятия, внимания, </w:t>
            </w:r>
          </w:p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коммуникативных навыков</w:t>
            </w:r>
          </w:p>
          <w:p w:rsidR="00EC7B29" w:rsidRPr="00EC7B29" w:rsidRDefault="00EC7B29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72A" w:rsidRPr="00EC7B29" w:rsidTr="00C610C2">
        <w:trPr>
          <w:trHeight w:val="286"/>
        </w:trPr>
        <w:tc>
          <w:tcPr>
            <w:tcW w:w="18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Развитие мышления, воображения</w:t>
            </w:r>
          </w:p>
        </w:tc>
      </w:tr>
      <w:tr w:rsidR="0081472A" w:rsidRPr="00EC7B29" w:rsidTr="00C610C2">
        <w:trPr>
          <w:trHeight w:val="286"/>
        </w:trPr>
        <w:tc>
          <w:tcPr>
            <w:tcW w:w="18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восприятия, внимания, </w:t>
            </w:r>
          </w:p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коммуникативных навыков</w:t>
            </w:r>
          </w:p>
        </w:tc>
      </w:tr>
      <w:tr w:rsidR="0081472A" w:rsidRPr="00EC7B29" w:rsidTr="00C610C2">
        <w:trPr>
          <w:trHeight w:val="286"/>
        </w:trPr>
        <w:tc>
          <w:tcPr>
            <w:tcW w:w="18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Развитие эмоционально-волевой сферы</w:t>
            </w:r>
          </w:p>
        </w:tc>
      </w:tr>
      <w:tr w:rsidR="0081472A" w:rsidRPr="00EC7B29" w:rsidTr="00C610C2">
        <w:trPr>
          <w:trHeight w:val="286"/>
        </w:trPr>
        <w:tc>
          <w:tcPr>
            <w:tcW w:w="18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Развитие памяти, внимания, коммуникативных навыков</w:t>
            </w:r>
          </w:p>
          <w:p w:rsidR="00EC7B29" w:rsidRPr="00EC7B29" w:rsidRDefault="00EC7B29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72A" w:rsidRPr="00EC7B29" w:rsidTr="00C610C2">
        <w:trPr>
          <w:trHeight w:val="286"/>
        </w:trPr>
        <w:tc>
          <w:tcPr>
            <w:tcW w:w="18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восприятия, внимания, </w:t>
            </w:r>
          </w:p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коммуникативных навыков</w:t>
            </w:r>
          </w:p>
        </w:tc>
      </w:tr>
      <w:tr w:rsidR="0081472A" w:rsidRPr="00EC7B29" w:rsidTr="00C610C2">
        <w:trPr>
          <w:trHeight w:val="286"/>
        </w:trPr>
        <w:tc>
          <w:tcPr>
            <w:tcW w:w="18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Развитие мышления, воображения</w:t>
            </w:r>
          </w:p>
        </w:tc>
      </w:tr>
      <w:tr w:rsidR="0081472A" w:rsidRPr="00EC7B29" w:rsidTr="00C610C2">
        <w:trPr>
          <w:trHeight w:val="286"/>
        </w:trPr>
        <w:tc>
          <w:tcPr>
            <w:tcW w:w="18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Развитие эмоционально-волевой сферы</w:t>
            </w:r>
          </w:p>
        </w:tc>
      </w:tr>
      <w:tr w:rsidR="0081472A" w:rsidRPr="00EC7B29" w:rsidTr="00C610C2">
        <w:trPr>
          <w:trHeight w:val="286"/>
        </w:trPr>
        <w:tc>
          <w:tcPr>
            <w:tcW w:w="18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Развитие памяти, внимания, коммуникативных навыков</w:t>
            </w:r>
          </w:p>
        </w:tc>
      </w:tr>
      <w:tr w:rsidR="0081472A" w:rsidRPr="00EC7B29" w:rsidTr="00C610C2">
        <w:trPr>
          <w:trHeight w:val="286"/>
        </w:trPr>
        <w:tc>
          <w:tcPr>
            <w:tcW w:w="18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восприятия, внимания, </w:t>
            </w:r>
          </w:p>
          <w:p w:rsidR="0081472A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коммуникативных навыков</w:t>
            </w:r>
          </w:p>
          <w:p w:rsidR="00EC7B29" w:rsidRPr="00EC7B29" w:rsidRDefault="00EC7B29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1472A" w:rsidRPr="00EC7B29" w:rsidTr="00C610C2">
        <w:trPr>
          <w:trHeight w:val="286"/>
        </w:trPr>
        <w:tc>
          <w:tcPr>
            <w:tcW w:w="18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Развитие памяти, внимания, коммуникативных навыков</w:t>
            </w:r>
          </w:p>
        </w:tc>
      </w:tr>
      <w:tr w:rsidR="0081472A" w:rsidRPr="00EC7B29" w:rsidTr="00C610C2">
        <w:trPr>
          <w:trHeight w:val="286"/>
        </w:trPr>
        <w:tc>
          <w:tcPr>
            <w:tcW w:w="18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Развитие мышления, воображения</w:t>
            </w:r>
          </w:p>
        </w:tc>
      </w:tr>
      <w:tr w:rsidR="0081472A" w:rsidRPr="00EC7B29" w:rsidTr="00C610C2">
        <w:trPr>
          <w:trHeight w:val="286"/>
        </w:trPr>
        <w:tc>
          <w:tcPr>
            <w:tcW w:w="180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восприятия, внимания, </w:t>
            </w:r>
          </w:p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коммуникативных навыков</w:t>
            </w:r>
          </w:p>
        </w:tc>
      </w:tr>
      <w:tr w:rsidR="0081472A" w:rsidRPr="00EC7B29" w:rsidTr="00C610C2">
        <w:trPr>
          <w:trHeight w:val="286"/>
        </w:trPr>
        <w:tc>
          <w:tcPr>
            <w:tcW w:w="18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Pr="00EC7B29" w:rsidRDefault="0081472A" w:rsidP="00814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472A" w:rsidRDefault="0081472A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B29">
              <w:rPr>
                <w:rFonts w:ascii="Times New Roman" w:hAnsi="Times New Roman" w:cs="Times New Roman"/>
                <w:sz w:val="24"/>
                <w:szCs w:val="24"/>
              </w:rPr>
              <w:t>Развитие эмоционально-волевой сферы</w:t>
            </w:r>
          </w:p>
          <w:p w:rsidR="00EC7B29" w:rsidRPr="00EC7B29" w:rsidRDefault="00EC7B29" w:rsidP="008147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1346" w:rsidRPr="000136D8" w:rsidRDefault="001A1346" w:rsidP="000136D8">
      <w:pPr>
        <w:pStyle w:val="1"/>
      </w:pPr>
      <w:bookmarkStart w:id="25" w:name="_Toc76107334"/>
      <w:r w:rsidRPr="000136D8">
        <w:t>IV. ОСНОВНОЕ ПРОГРАММНО-МЕТОДИЧЕСКОЕ СОПРОВОЖДЕНИЕ РЕАЛИЗАЦИИ ПРОГРАММЫ</w:t>
      </w:r>
      <w:bookmarkEnd w:id="25"/>
    </w:p>
    <w:tbl>
      <w:tblPr>
        <w:tblStyle w:val="af3"/>
        <w:tblW w:w="9634" w:type="dxa"/>
        <w:tblLayout w:type="fixed"/>
        <w:tblLook w:val="04A0" w:firstRow="1" w:lastRow="0" w:firstColumn="1" w:lastColumn="0" w:noHBand="0" w:noVBand="1"/>
      </w:tblPr>
      <w:tblGrid>
        <w:gridCol w:w="562"/>
        <w:gridCol w:w="2268"/>
        <w:gridCol w:w="4395"/>
        <w:gridCol w:w="2409"/>
      </w:tblGrid>
      <w:tr w:rsidR="00CD04BF" w:rsidRPr="00A85FD8" w:rsidTr="00CD04BF">
        <w:tc>
          <w:tcPr>
            <w:tcW w:w="562" w:type="dxa"/>
          </w:tcPr>
          <w:p w:rsidR="00CD04BF" w:rsidRPr="00A85FD8" w:rsidRDefault="00CD04BF" w:rsidP="006D24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268" w:type="dxa"/>
          </w:tcPr>
          <w:p w:rsidR="00CD04BF" w:rsidRPr="00A85FD8" w:rsidRDefault="00CD04BF" w:rsidP="006D24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FD8">
              <w:rPr>
                <w:rFonts w:ascii="Times New Roman" w:hAnsi="Times New Roman" w:cs="Times New Roman"/>
                <w:b/>
                <w:sz w:val="28"/>
                <w:szCs w:val="28"/>
              </w:rPr>
              <w:t>ФИО автора</w:t>
            </w:r>
          </w:p>
        </w:tc>
        <w:tc>
          <w:tcPr>
            <w:tcW w:w="4395" w:type="dxa"/>
          </w:tcPr>
          <w:p w:rsidR="00CD04BF" w:rsidRPr="00A85FD8" w:rsidRDefault="00CD04BF" w:rsidP="006D24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FD8"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</w:t>
            </w:r>
          </w:p>
        </w:tc>
        <w:tc>
          <w:tcPr>
            <w:tcW w:w="2409" w:type="dxa"/>
          </w:tcPr>
          <w:p w:rsidR="00CD04BF" w:rsidRPr="00A85FD8" w:rsidRDefault="00CD04BF" w:rsidP="006D24C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85FD8">
              <w:rPr>
                <w:rFonts w:ascii="Times New Roman" w:hAnsi="Times New Roman" w:cs="Times New Roman"/>
                <w:b/>
                <w:sz w:val="28"/>
                <w:szCs w:val="28"/>
              </w:rPr>
              <w:t>Издательство</w:t>
            </w:r>
          </w:p>
        </w:tc>
      </w:tr>
      <w:tr w:rsidR="00CD04BF" w:rsidRPr="00781C9E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Pr="00781C9E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Нищева Н.В.</w:t>
            </w:r>
          </w:p>
        </w:tc>
        <w:tc>
          <w:tcPr>
            <w:tcW w:w="4395" w:type="dxa"/>
          </w:tcPr>
          <w:p w:rsidR="00CD04BF" w:rsidRPr="00781C9E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>Примерная адаптированная программа коррекционно-развивающей работы в логопедической группе детского сада для детей 3-7 лет.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519A">
              <w:rPr>
                <w:rFonts w:ascii="Times New Roman" w:hAnsi="Times New Roman" w:cs="Times New Roman"/>
                <w:sz w:val="28"/>
                <w:szCs w:val="28"/>
              </w:rPr>
              <w:t>Детство-Пресс</w:t>
            </w:r>
          </w:p>
          <w:p w:rsidR="00CD04BF" w:rsidRPr="00781C9E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Санкт-Петербург</w:t>
            </w:r>
          </w:p>
        </w:tc>
      </w:tr>
      <w:tr w:rsidR="00CD04BF" w:rsidRPr="00781C9E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Куражева Н.Ю.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 редакцией</w:t>
            </w:r>
          </w:p>
        </w:tc>
        <w:tc>
          <w:tcPr>
            <w:tcW w:w="4395" w:type="dxa"/>
          </w:tcPr>
          <w:p w:rsidR="00CD04BF" w:rsidRPr="00F3519A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психолого-педагогических занятий для дошкольников «Цветик-семицветик». 3-4 лет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Речь</w:t>
            </w:r>
          </w:p>
          <w:p w:rsidR="00CD04BF" w:rsidRPr="00F3519A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Санкт-Петербург-Москва</w:t>
            </w:r>
          </w:p>
        </w:tc>
      </w:tr>
      <w:tr w:rsidR="00CD04BF" w:rsidRPr="00781C9E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Куражева Н.Ю.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 редакцией</w:t>
            </w:r>
          </w:p>
        </w:tc>
        <w:tc>
          <w:tcPr>
            <w:tcW w:w="4395" w:type="dxa"/>
          </w:tcPr>
          <w:p w:rsidR="00CD04BF" w:rsidRPr="00F3519A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психолого-педагогических занятий для дошкольников «Цветик-семицветик». 4-5 лет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Речь</w:t>
            </w:r>
          </w:p>
          <w:p w:rsidR="00CD04BF" w:rsidRPr="00F3519A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Санкт-Петербург-Москва</w:t>
            </w:r>
          </w:p>
        </w:tc>
      </w:tr>
      <w:tr w:rsidR="00CD04BF" w:rsidRPr="00781C9E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Куражева Н.Ю.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 редакцией</w:t>
            </w:r>
          </w:p>
        </w:tc>
        <w:tc>
          <w:tcPr>
            <w:tcW w:w="4395" w:type="dxa"/>
          </w:tcPr>
          <w:p w:rsidR="00CD04BF" w:rsidRPr="00F3519A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психолого-педагогических занятий для дошкольников «Цветик-семицветик». 5-6 лет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Речь</w:t>
            </w:r>
          </w:p>
          <w:p w:rsidR="00CD04BF" w:rsidRPr="00F3519A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Санкт-Петербург-Москва</w:t>
            </w:r>
          </w:p>
        </w:tc>
      </w:tr>
      <w:tr w:rsidR="00CD04BF" w:rsidRPr="00781C9E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Куражева Н.Ю.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 редакцией</w:t>
            </w:r>
          </w:p>
        </w:tc>
        <w:tc>
          <w:tcPr>
            <w:tcW w:w="4395" w:type="dxa"/>
          </w:tcPr>
          <w:p w:rsidR="00CD04BF" w:rsidRPr="00F3519A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психолого-педагогических занятий для дошкольников «Цветик-семицветик». Приключения будущих первоклассников. 6-7 лет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Речь</w:t>
            </w:r>
          </w:p>
          <w:p w:rsidR="00CD04BF" w:rsidRPr="00F3519A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Санкт-Петербург-Москва</w:t>
            </w:r>
          </w:p>
        </w:tc>
      </w:tr>
      <w:tr w:rsidR="00CD04BF" w:rsidRPr="00781C9E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Куражева Н.Ю.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 редакцией</w:t>
            </w:r>
          </w:p>
        </w:tc>
        <w:tc>
          <w:tcPr>
            <w:tcW w:w="4395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Развивающие задания для дошкольников 3-4 года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Речь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Санкт-Петербург-Москва</w:t>
            </w:r>
          </w:p>
        </w:tc>
      </w:tr>
      <w:tr w:rsidR="00CD04BF" w:rsidRPr="00781C9E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Куражева Н.Ю.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 редакцией</w:t>
            </w:r>
          </w:p>
        </w:tc>
        <w:tc>
          <w:tcPr>
            <w:tcW w:w="4395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Развивающие задания для дошкольников 4-5 года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Речь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Санкт-Петербург-Москва</w:t>
            </w:r>
          </w:p>
        </w:tc>
      </w:tr>
      <w:tr w:rsidR="00CD04BF" w:rsidRPr="00781C9E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Куражева Н.Ю.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 редакцией</w:t>
            </w:r>
          </w:p>
        </w:tc>
        <w:tc>
          <w:tcPr>
            <w:tcW w:w="4395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Развивающие задания для дошкольников 5-6 года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Речь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Санкт-Петербург-Москва</w:t>
            </w:r>
          </w:p>
        </w:tc>
      </w:tr>
      <w:tr w:rsidR="00CD04BF" w:rsidRPr="00781C9E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Куражева Н.Ю.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 редакцией</w:t>
            </w:r>
          </w:p>
        </w:tc>
        <w:tc>
          <w:tcPr>
            <w:tcW w:w="4395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Приключения будущих первоклассников. Развивающие задания для дошкольников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Речь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Санкт-Петербург-Москва</w:t>
            </w:r>
          </w:p>
        </w:tc>
      </w:tr>
      <w:tr w:rsidR="00CD04BF" w:rsidRPr="00781C9E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Pr="00781C9E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Рогов Е.И.</w:t>
            </w:r>
          </w:p>
        </w:tc>
        <w:tc>
          <w:tcPr>
            <w:tcW w:w="4395" w:type="dxa"/>
          </w:tcPr>
          <w:p w:rsidR="00CD04BF" w:rsidRPr="00781C9E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Настольная книга практического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психолога в образовании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ВЛАДОС</w:t>
            </w:r>
          </w:p>
          <w:p w:rsidR="00CD04BF" w:rsidRPr="00781C9E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Москва</w:t>
            </w:r>
          </w:p>
        </w:tc>
      </w:tr>
      <w:tr w:rsidR="00CD04BF" w:rsidRPr="00781C9E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Павлова Н.Н.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Руденко Л.Г.</w:t>
            </w:r>
          </w:p>
        </w:tc>
        <w:tc>
          <w:tcPr>
            <w:tcW w:w="4395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Экспресс-диагностика в детском саду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Генезис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</w:p>
        </w:tc>
      </w:tr>
      <w:tr w:rsidR="00CD04BF" w:rsidRPr="00781C9E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Доценко Е.В.</w:t>
            </w:r>
          </w:p>
        </w:tc>
        <w:tc>
          <w:tcPr>
            <w:tcW w:w="4395" w:type="dxa"/>
          </w:tcPr>
          <w:p w:rsidR="00CD04BF" w:rsidRPr="00F3519A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Психодиагностика детей в дошкольных организациях (методики, тесты, опросники)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  <w:p w:rsidR="00CD04BF" w:rsidRPr="00F3519A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Волгоград</w:t>
            </w:r>
          </w:p>
        </w:tc>
      </w:tr>
      <w:tr w:rsidR="00CD04BF" w:rsidRPr="00781C9E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Свистунова Е.В,</w:t>
            </w:r>
          </w:p>
          <w:p w:rsidR="00CD04BF" w:rsidRPr="00781C9E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 редакцией</w:t>
            </w:r>
          </w:p>
        </w:tc>
        <w:tc>
          <w:tcPr>
            <w:tcW w:w="4395" w:type="dxa"/>
          </w:tcPr>
          <w:p w:rsidR="00CD04BF" w:rsidRPr="00781C9E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Разноцветное детство. Игротерапия, сказкотерапия, изотерапия, музыкотерапия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Редкая птица</w:t>
            </w:r>
          </w:p>
          <w:p w:rsidR="00CD04BF" w:rsidRPr="00781C9E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</w:p>
        </w:tc>
      </w:tr>
      <w:tr w:rsidR="00CD04BF" w:rsidRPr="00781C9E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Pr="00781C9E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Баронова В.В.</w:t>
            </w:r>
          </w:p>
        </w:tc>
        <w:tc>
          <w:tcPr>
            <w:tcW w:w="4395" w:type="dxa"/>
          </w:tcPr>
          <w:p w:rsidR="00CD04BF" w:rsidRPr="00781C9E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 познавательно-речевые занятия на основе сказок с детьми 5-7 лет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  <w:p w:rsidR="00CD04BF" w:rsidRPr="00781C9E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Волгоград</w:t>
            </w:r>
          </w:p>
        </w:tc>
      </w:tr>
      <w:tr w:rsidR="00CD04BF" w:rsidRPr="00781C9E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Полякевич Ю.В.,</w:t>
            </w:r>
          </w:p>
          <w:p w:rsidR="00CD04BF" w:rsidRPr="00781C9E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Осинина Г.Н.</w:t>
            </w:r>
          </w:p>
        </w:tc>
        <w:tc>
          <w:tcPr>
            <w:tcW w:w="4395" w:type="dxa"/>
          </w:tcPr>
          <w:p w:rsidR="00CD04BF" w:rsidRPr="00781C9E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коммуникативных навыков у детей 3-7 лет. Комплексные занятия на основе игровых технологий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  <w:p w:rsidR="00CD04BF" w:rsidRPr="00781C9E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Волгоград</w:t>
            </w:r>
          </w:p>
        </w:tc>
      </w:tr>
      <w:tr w:rsidR="00CD04BF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Егорова М.В.</w:t>
            </w:r>
          </w:p>
        </w:tc>
        <w:tc>
          <w:tcPr>
            <w:tcW w:w="4395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эмоциональной отзывчивости и навыков общения у детей 3-7 лет. Игры и упражнения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Волгоград</w:t>
            </w:r>
          </w:p>
        </w:tc>
      </w:tr>
      <w:tr w:rsidR="00CD04BF" w:rsidRPr="00781C9E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Никулина Ф.Х.</w:t>
            </w:r>
          </w:p>
        </w:tc>
        <w:tc>
          <w:tcPr>
            <w:tcW w:w="4395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познавательной сферы у детей 5-7 лет. Развивающие игровые занятия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Волгоград</w:t>
            </w:r>
          </w:p>
        </w:tc>
      </w:tr>
      <w:tr w:rsidR="00CD04BF" w:rsidRPr="00781C9E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Веприцкая Ю.Е.</w:t>
            </w:r>
          </w:p>
        </w:tc>
        <w:tc>
          <w:tcPr>
            <w:tcW w:w="4395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внимания и эмоционально-волевой сферы детей 4-6 лет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Волгоград</w:t>
            </w:r>
          </w:p>
        </w:tc>
      </w:tr>
      <w:tr w:rsidR="00CD04BF" w:rsidRPr="00781C9E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Шарохина В.Л.,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Катаева Л.И.</w:t>
            </w:r>
          </w:p>
        </w:tc>
        <w:tc>
          <w:tcPr>
            <w:tcW w:w="4395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Коррекционно-развивающие занятия: старшая подготовительная группа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«Национальный книжный центр»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</w:p>
        </w:tc>
      </w:tr>
      <w:tr w:rsidR="00CD04BF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Трясорукова Т.П.</w:t>
            </w:r>
          </w:p>
        </w:tc>
        <w:tc>
          <w:tcPr>
            <w:tcW w:w="4395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межполушарного взаимодействия у детей. Готовимся к школе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Феникс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Ростов-на-Дону</w:t>
            </w:r>
          </w:p>
        </w:tc>
      </w:tr>
      <w:tr w:rsidR="00CD04BF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Трясорукова Т.П.</w:t>
            </w:r>
          </w:p>
        </w:tc>
        <w:tc>
          <w:tcPr>
            <w:tcW w:w="4395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межполушарного взаимодействия у детей. Пальчиковый фитнес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Феникс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Ростов-на-Дону</w:t>
            </w:r>
          </w:p>
        </w:tc>
      </w:tr>
      <w:tr w:rsidR="00CD04BF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Трясорукова Т.П.</w:t>
            </w:r>
          </w:p>
        </w:tc>
        <w:tc>
          <w:tcPr>
            <w:tcW w:w="4395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межполушарного взаимодействия у детей с ОВЗ (ОНР)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Феникс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Ростов-на-Дону</w:t>
            </w:r>
          </w:p>
        </w:tc>
      </w:tr>
      <w:tr w:rsidR="00CD04BF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Трясорукова Т.П.</w:t>
            </w:r>
          </w:p>
        </w:tc>
        <w:tc>
          <w:tcPr>
            <w:tcW w:w="4395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межполушарного взаимодействия у детей. Нейропсихологические игры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Феникс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Ростов-на-Дону</w:t>
            </w:r>
          </w:p>
        </w:tc>
      </w:tr>
      <w:tr w:rsidR="00CD04BF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Трясорукова Т.П.</w:t>
            </w:r>
          </w:p>
        </w:tc>
        <w:tc>
          <w:tcPr>
            <w:tcW w:w="4395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межполушарного взаимодействия у детей.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Нейродинамическая гимнастика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Феникс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Ростов-на-Дону</w:t>
            </w:r>
          </w:p>
        </w:tc>
      </w:tr>
      <w:tr w:rsidR="00CD04BF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Трясорукова Т.П.</w:t>
            </w:r>
          </w:p>
        </w:tc>
        <w:tc>
          <w:tcPr>
            <w:tcW w:w="4395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межполушарного взаимодействия у детей. Прописи для мальчиков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Феникс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Ростов-на-Дону</w:t>
            </w:r>
          </w:p>
        </w:tc>
      </w:tr>
      <w:tr w:rsidR="00CD04BF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Трясорукова Т.П.</w:t>
            </w:r>
          </w:p>
        </w:tc>
        <w:tc>
          <w:tcPr>
            <w:tcW w:w="4395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Эмоциональный интеллект. Развитие базовых эмоций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Феникс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Ростов-на-Дону</w:t>
            </w:r>
          </w:p>
        </w:tc>
      </w:tr>
      <w:tr w:rsidR="00CD04BF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Трясорукова Т.П.</w:t>
            </w:r>
          </w:p>
        </w:tc>
        <w:tc>
          <w:tcPr>
            <w:tcW w:w="4395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Мнемодорожки: эмоции 3-4 года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Феникс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Ростов-на-Дону</w:t>
            </w:r>
          </w:p>
        </w:tc>
      </w:tr>
      <w:tr w:rsidR="00CD04BF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Трясорукова Т.П.</w:t>
            </w:r>
          </w:p>
        </w:tc>
        <w:tc>
          <w:tcPr>
            <w:tcW w:w="4395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Мнемодорожки: эмоции 4-5 лет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Феникс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Ростов-на-Дону</w:t>
            </w:r>
          </w:p>
        </w:tc>
      </w:tr>
      <w:tr w:rsidR="00CD04BF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Трясорукова Т.П.</w:t>
            </w:r>
          </w:p>
        </w:tc>
        <w:tc>
          <w:tcPr>
            <w:tcW w:w="4395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Мнемодорожки: мышление 3-4 года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Феникс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Ростов-на-Дону</w:t>
            </w:r>
          </w:p>
        </w:tc>
      </w:tr>
      <w:tr w:rsidR="00CD04BF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Трясорукова Т.П.</w:t>
            </w:r>
          </w:p>
        </w:tc>
        <w:tc>
          <w:tcPr>
            <w:tcW w:w="4395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Мнемодорожки: мышление 4-5 лет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Феникс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Ростов-на-Дону</w:t>
            </w:r>
          </w:p>
        </w:tc>
      </w:tr>
      <w:tr w:rsidR="00CD04BF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Трясорукова Т.П.</w:t>
            </w:r>
          </w:p>
        </w:tc>
        <w:tc>
          <w:tcPr>
            <w:tcW w:w="4395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Мнемодорожки: внимание 3-4 года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Феникс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Ростов-на-Дону</w:t>
            </w:r>
          </w:p>
        </w:tc>
      </w:tr>
      <w:tr w:rsidR="00CD04BF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Трясорукова Т.П.</w:t>
            </w:r>
          </w:p>
        </w:tc>
        <w:tc>
          <w:tcPr>
            <w:tcW w:w="4395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Мнемодорожки: внимание 4-5 лет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Феникс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Ростов-на-Дону</w:t>
            </w:r>
          </w:p>
        </w:tc>
      </w:tr>
      <w:tr w:rsidR="00CD04BF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Трясорукова Т.П.</w:t>
            </w:r>
          </w:p>
        </w:tc>
        <w:tc>
          <w:tcPr>
            <w:tcW w:w="4395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Мнемотренажер. Развитие памяти у детей с ОВЗ и ОНР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Феникс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Ростов-на-Дону</w:t>
            </w:r>
          </w:p>
        </w:tc>
      </w:tr>
      <w:tr w:rsidR="00CD04BF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Трясорукова Т.П.</w:t>
            </w:r>
          </w:p>
        </w:tc>
        <w:tc>
          <w:tcPr>
            <w:tcW w:w="4395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Мнемотренажер. Развитие зрительной памяти 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Феникс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Ростов-на-Дону</w:t>
            </w:r>
          </w:p>
        </w:tc>
      </w:tr>
      <w:tr w:rsidR="00CD04BF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Трясорукова Т.П.</w:t>
            </w:r>
          </w:p>
        </w:tc>
        <w:tc>
          <w:tcPr>
            <w:tcW w:w="4395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Мнемотренажер. Развитие памяти у детей с СДВГ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Феникс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Ростов-на-Дону</w:t>
            </w:r>
          </w:p>
        </w:tc>
      </w:tr>
      <w:tr w:rsidR="00CD04BF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Трясорукова Т.П.</w:t>
            </w:r>
          </w:p>
        </w:tc>
        <w:tc>
          <w:tcPr>
            <w:tcW w:w="4395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Мнемотренажер. Развитие слухоречевой памяти 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Феникс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Ростов-на-Дону</w:t>
            </w:r>
          </w:p>
        </w:tc>
      </w:tr>
      <w:tr w:rsidR="00CD04BF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Васькова О.Ф.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Политыкина А.А.</w:t>
            </w:r>
          </w:p>
        </w:tc>
        <w:tc>
          <w:tcPr>
            <w:tcW w:w="4395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Сказкотерапия как средство развития речи детей дошкольного возраста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Детство-Пресс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Санкт-Петербург</w:t>
            </w:r>
          </w:p>
        </w:tc>
      </w:tr>
      <w:tr w:rsidR="00CD04BF" w:rsidTr="00CD04BF">
        <w:tc>
          <w:tcPr>
            <w:tcW w:w="562" w:type="dxa"/>
          </w:tcPr>
          <w:p w:rsidR="00CD04BF" w:rsidRPr="006D24CE" w:rsidRDefault="00CD04BF" w:rsidP="005D0808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Михина Е.Н.</w:t>
            </w:r>
          </w:p>
        </w:tc>
        <w:tc>
          <w:tcPr>
            <w:tcW w:w="4395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Развивающие игры для детей 2-7 лет</w:t>
            </w:r>
          </w:p>
        </w:tc>
        <w:tc>
          <w:tcPr>
            <w:tcW w:w="2409" w:type="dxa"/>
          </w:tcPr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  <w:p w:rsidR="00CD04BF" w:rsidRDefault="00CD04BF" w:rsidP="006D24C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Волгоград</w:t>
            </w:r>
          </w:p>
        </w:tc>
      </w:tr>
      <w:tr w:rsidR="00CD04BF" w:rsidTr="00CD04BF">
        <w:tc>
          <w:tcPr>
            <w:tcW w:w="562" w:type="dxa"/>
          </w:tcPr>
          <w:p w:rsidR="00CD04BF" w:rsidRPr="006D24CE" w:rsidRDefault="00CD04BF" w:rsidP="00CD04BF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Default="00CD04BF" w:rsidP="00CD04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Егорова М.В.</w:t>
            </w:r>
          </w:p>
        </w:tc>
        <w:tc>
          <w:tcPr>
            <w:tcW w:w="4395" w:type="dxa"/>
          </w:tcPr>
          <w:p w:rsidR="00CD04BF" w:rsidRDefault="00CD04BF" w:rsidP="00CD04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эмоциональной отзывчивости и навыков общения у детей 3-7 лет. Игры и упражнения</w:t>
            </w:r>
          </w:p>
        </w:tc>
        <w:tc>
          <w:tcPr>
            <w:tcW w:w="2409" w:type="dxa"/>
          </w:tcPr>
          <w:p w:rsidR="00CD04BF" w:rsidRDefault="00CD04BF" w:rsidP="00CD04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  <w:p w:rsidR="00CD04BF" w:rsidRDefault="00CD04BF" w:rsidP="00CD04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Волгоград</w:t>
            </w:r>
          </w:p>
        </w:tc>
      </w:tr>
      <w:tr w:rsidR="00CD04BF" w:rsidTr="00CD04BF">
        <w:tc>
          <w:tcPr>
            <w:tcW w:w="562" w:type="dxa"/>
          </w:tcPr>
          <w:p w:rsidR="00CD04BF" w:rsidRPr="006D24CE" w:rsidRDefault="00CD04BF" w:rsidP="00CD04BF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CD04BF" w:rsidRPr="00D04C58" w:rsidRDefault="00CD04BF" w:rsidP="00CD04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Монакова Н.И.</w:t>
            </w:r>
          </w:p>
        </w:tc>
        <w:tc>
          <w:tcPr>
            <w:tcW w:w="4395" w:type="dxa"/>
          </w:tcPr>
          <w:p w:rsidR="00CD04BF" w:rsidRDefault="00CD04BF" w:rsidP="00CD04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Развитие эмоций у ребенка. Программа «Путешествие с Гномом»</w:t>
            </w:r>
          </w:p>
        </w:tc>
        <w:tc>
          <w:tcPr>
            <w:tcW w:w="2409" w:type="dxa"/>
          </w:tcPr>
          <w:p w:rsidR="00CD04BF" w:rsidRDefault="00CD04BF" w:rsidP="00CD04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Речь</w:t>
            </w:r>
          </w:p>
          <w:p w:rsidR="00CD04BF" w:rsidRDefault="00CD04BF" w:rsidP="00CD04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Санкт-Петербург-Москва</w:t>
            </w:r>
          </w:p>
        </w:tc>
      </w:tr>
      <w:tr w:rsidR="00CD04BF" w:rsidTr="00CD04BF">
        <w:tc>
          <w:tcPr>
            <w:tcW w:w="562" w:type="dxa"/>
          </w:tcPr>
          <w:p w:rsidR="00CD04BF" w:rsidRPr="006D24CE" w:rsidRDefault="00CD04BF" w:rsidP="00CD04BF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</w:p>
        </w:tc>
        <w:tc>
          <w:tcPr>
            <w:tcW w:w="2268" w:type="dxa"/>
          </w:tcPr>
          <w:p w:rsidR="00CD04BF" w:rsidRDefault="00CD04BF" w:rsidP="00CD04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Шевченко М.А.</w:t>
            </w:r>
          </w:p>
        </w:tc>
        <w:tc>
          <w:tcPr>
            <w:tcW w:w="4395" w:type="dxa"/>
          </w:tcPr>
          <w:p w:rsidR="00CD04BF" w:rsidRDefault="00CD04BF" w:rsidP="00CD04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Психологические рисуночные тесты</w:t>
            </w:r>
          </w:p>
        </w:tc>
        <w:tc>
          <w:tcPr>
            <w:tcW w:w="2409" w:type="dxa"/>
          </w:tcPr>
          <w:p w:rsidR="00CD04BF" w:rsidRDefault="00CD04BF" w:rsidP="00CD04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АСТ</w:t>
            </w:r>
          </w:p>
          <w:p w:rsidR="00CD04BF" w:rsidRDefault="00CD04BF" w:rsidP="00CD04B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Москва</w:t>
            </w:r>
          </w:p>
        </w:tc>
      </w:tr>
      <w:tr w:rsidR="00DD1542" w:rsidTr="00CD04BF">
        <w:tc>
          <w:tcPr>
            <w:tcW w:w="562" w:type="dxa"/>
          </w:tcPr>
          <w:p w:rsidR="00DD1542" w:rsidRDefault="00DD1542" w:rsidP="00DD1542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D1542" w:rsidRDefault="00DD1542" w:rsidP="00DD1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Забаровская Ю.И.</w:t>
            </w:r>
          </w:p>
        </w:tc>
        <w:tc>
          <w:tcPr>
            <w:tcW w:w="4395" w:type="dxa"/>
          </w:tcPr>
          <w:p w:rsidR="00DD1542" w:rsidRDefault="00DD1542" w:rsidP="00DD1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Комплексная программа экспресс-подготовки детей к школе «Здравствуй, школа!»    6-7 лет</w:t>
            </w:r>
          </w:p>
        </w:tc>
        <w:tc>
          <w:tcPr>
            <w:tcW w:w="2409" w:type="dxa"/>
          </w:tcPr>
          <w:p w:rsidR="00DD1542" w:rsidRDefault="00DD1542" w:rsidP="00DD1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  <w:p w:rsidR="00DD1542" w:rsidRDefault="00DD1542" w:rsidP="00DD1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Волгоград</w:t>
            </w:r>
          </w:p>
        </w:tc>
      </w:tr>
      <w:tr w:rsidR="00DD1542" w:rsidTr="00CD04BF">
        <w:tc>
          <w:tcPr>
            <w:tcW w:w="562" w:type="dxa"/>
          </w:tcPr>
          <w:p w:rsidR="00DD1542" w:rsidRDefault="00DD1542" w:rsidP="00DD1542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D1542" w:rsidRDefault="00DD1542" w:rsidP="00DD1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Арсеневская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О.Н.</w:t>
            </w:r>
          </w:p>
        </w:tc>
        <w:tc>
          <w:tcPr>
            <w:tcW w:w="4395" w:type="dxa"/>
          </w:tcPr>
          <w:p w:rsidR="00DD1542" w:rsidRDefault="00DD1542" w:rsidP="00DD1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Учимся общаться. Игровые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занятия по формированию коммуникативных навыков у детей 5-7 лет</w:t>
            </w:r>
          </w:p>
        </w:tc>
        <w:tc>
          <w:tcPr>
            <w:tcW w:w="2409" w:type="dxa"/>
          </w:tcPr>
          <w:p w:rsidR="00DD1542" w:rsidRDefault="00DD1542" w:rsidP="00DD1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Учитель</w:t>
            </w:r>
          </w:p>
          <w:p w:rsidR="00DD1542" w:rsidRDefault="00DD1542" w:rsidP="00DD1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Волгоград</w:t>
            </w:r>
          </w:p>
        </w:tc>
      </w:tr>
      <w:tr w:rsidR="00DD1542" w:rsidTr="00CD04BF">
        <w:tc>
          <w:tcPr>
            <w:tcW w:w="562" w:type="dxa"/>
          </w:tcPr>
          <w:p w:rsidR="00DD1542" w:rsidRDefault="00DD1542" w:rsidP="00DD1542">
            <w:pPr>
              <w:pStyle w:val="a3"/>
              <w:numPr>
                <w:ilvl w:val="0"/>
                <w:numId w:val="22"/>
              </w:numPr>
              <w:ind w:left="29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D1542" w:rsidRDefault="00DD1542" w:rsidP="00DD1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Ульева Е.</w:t>
            </w:r>
          </w:p>
        </w:tc>
        <w:tc>
          <w:tcPr>
            <w:tcW w:w="4395" w:type="dxa"/>
          </w:tcPr>
          <w:p w:rsidR="00DD1542" w:rsidRDefault="00DD1542" w:rsidP="00DD1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побеждаю страхи. Энциклопедия для малышей в сказках</w:t>
            </w:r>
          </w:p>
        </w:tc>
        <w:tc>
          <w:tcPr>
            <w:tcW w:w="2409" w:type="dxa"/>
          </w:tcPr>
          <w:p w:rsidR="00DD1542" w:rsidRDefault="00DD1542" w:rsidP="00DD1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Феникс</w:t>
            </w:r>
          </w:p>
          <w:p w:rsidR="00DD1542" w:rsidRDefault="00DD1542" w:rsidP="00DD15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Ростов-на-Дону</w:t>
            </w:r>
          </w:p>
        </w:tc>
      </w:tr>
    </w:tbl>
    <w:p w:rsidR="00D11360" w:rsidRDefault="00D11360" w:rsidP="00D11360">
      <w:pPr>
        <w:spacing w:after="17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D11360" w:rsidSect="00365B24">
          <w:headerReference w:type="even" r:id="rId9"/>
          <w:headerReference w:type="default" r:id="rId10"/>
          <w:headerReference w:type="first" r:id="rId11"/>
          <w:pgSz w:w="11906" w:h="16838"/>
          <w:pgMar w:top="1134" w:right="566" w:bottom="851" w:left="1701" w:header="709" w:footer="709" w:gutter="0"/>
          <w:cols w:space="708"/>
          <w:titlePg/>
          <w:docGrid w:linePitch="360"/>
        </w:sectPr>
      </w:pPr>
    </w:p>
    <w:p w:rsidR="00343080" w:rsidRPr="00610529" w:rsidRDefault="00136B38" w:rsidP="00610529">
      <w:pPr>
        <w:pStyle w:val="1"/>
        <w:spacing w:before="0" w:line="240" w:lineRule="auto"/>
      </w:pPr>
      <w:r>
        <w:lastRenderedPageBreak/>
        <w:t xml:space="preserve">                                                                                                                                           </w:t>
      </w:r>
      <w:r w:rsidR="002366DC">
        <w:t xml:space="preserve">                           </w:t>
      </w:r>
      <w:bookmarkStart w:id="26" w:name="_Toc76107335"/>
      <w:r w:rsidR="00343080" w:rsidRPr="00610529">
        <w:t xml:space="preserve">ПРИЛОЖЕНИЕ № </w:t>
      </w:r>
      <w:r w:rsidR="008B4240" w:rsidRPr="00610529">
        <w:t>1</w:t>
      </w:r>
      <w:bookmarkEnd w:id="26"/>
    </w:p>
    <w:p w:rsidR="00343080" w:rsidRPr="00610529" w:rsidRDefault="00343080" w:rsidP="00610529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610529">
        <w:rPr>
          <w:rFonts w:ascii="Times New Roman" w:hAnsi="Times New Roman" w:cs="Times New Roman"/>
          <w:b/>
          <w:sz w:val="36"/>
        </w:rPr>
        <w:t>ПЛАН РАБОТЫ</w:t>
      </w:r>
      <w:r w:rsidR="005D1002" w:rsidRPr="00610529">
        <w:rPr>
          <w:rFonts w:ascii="Times New Roman" w:hAnsi="Times New Roman" w:cs="Times New Roman"/>
          <w:b/>
          <w:sz w:val="36"/>
        </w:rPr>
        <w:t xml:space="preserve"> ПЕДАГОГА-ПСИХОЛОГА</w:t>
      </w:r>
    </w:p>
    <w:p w:rsidR="00136B38" w:rsidRPr="00610529" w:rsidRDefault="00610529" w:rsidP="00610529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на 2021/2022 учебный год</w:t>
      </w:r>
    </w:p>
    <w:p w:rsidR="00343080" w:rsidRPr="00136B38" w:rsidRDefault="00343080" w:rsidP="00136B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B38">
        <w:rPr>
          <w:rFonts w:ascii="Times New Roman" w:hAnsi="Times New Roman" w:cs="Times New Roman"/>
          <w:b/>
          <w:sz w:val="28"/>
          <w:szCs w:val="28"/>
        </w:rPr>
        <w:t>Психологическая диагностика</w:t>
      </w:r>
    </w:p>
    <w:tbl>
      <w:tblPr>
        <w:tblStyle w:val="af3"/>
        <w:tblW w:w="15735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6663"/>
        <w:gridCol w:w="1701"/>
        <w:gridCol w:w="1842"/>
        <w:gridCol w:w="5529"/>
      </w:tblGrid>
      <w:tr w:rsidR="00343080" w:rsidRPr="00136B38" w:rsidTr="00136B38">
        <w:tc>
          <w:tcPr>
            <w:tcW w:w="6663" w:type="dxa"/>
          </w:tcPr>
          <w:p w:rsidR="00343080" w:rsidRPr="00136B38" w:rsidRDefault="00343080" w:rsidP="00136B3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b/>
                <w:sz w:val="26"/>
                <w:szCs w:val="26"/>
              </w:rPr>
              <w:t>Направленность диагностики.</w:t>
            </w:r>
          </w:p>
          <w:p w:rsidR="00343080" w:rsidRPr="00136B38" w:rsidRDefault="00343080" w:rsidP="00136B3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b/>
                <w:sz w:val="26"/>
                <w:szCs w:val="26"/>
              </w:rPr>
              <w:t>Методика</w:t>
            </w:r>
          </w:p>
        </w:tc>
        <w:tc>
          <w:tcPr>
            <w:tcW w:w="1701" w:type="dxa"/>
          </w:tcPr>
          <w:p w:rsidR="00343080" w:rsidRPr="00136B38" w:rsidRDefault="00343080" w:rsidP="00136B3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b/>
                <w:sz w:val="26"/>
                <w:szCs w:val="26"/>
              </w:rPr>
              <w:t>Сроки</w:t>
            </w:r>
          </w:p>
          <w:p w:rsidR="00343080" w:rsidRPr="00136B38" w:rsidRDefault="00343080" w:rsidP="00136B3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b/>
                <w:sz w:val="26"/>
                <w:szCs w:val="26"/>
              </w:rPr>
              <w:t>проведения</w:t>
            </w:r>
          </w:p>
        </w:tc>
        <w:tc>
          <w:tcPr>
            <w:tcW w:w="1842" w:type="dxa"/>
          </w:tcPr>
          <w:p w:rsidR="00343080" w:rsidRPr="00136B38" w:rsidRDefault="00343080" w:rsidP="00136B3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b/>
                <w:sz w:val="26"/>
                <w:szCs w:val="26"/>
              </w:rPr>
              <w:t>Категория</w:t>
            </w:r>
          </w:p>
        </w:tc>
        <w:tc>
          <w:tcPr>
            <w:tcW w:w="5529" w:type="dxa"/>
          </w:tcPr>
          <w:p w:rsidR="00343080" w:rsidRPr="00136B38" w:rsidRDefault="00343080" w:rsidP="00136B3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b/>
                <w:sz w:val="26"/>
                <w:szCs w:val="26"/>
              </w:rPr>
              <w:t>Характер отчетности.</w:t>
            </w:r>
          </w:p>
          <w:p w:rsidR="00343080" w:rsidRPr="00136B38" w:rsidRDefault="00343080" w:rsidP="00136B38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b/>
                <w:sz w:val="26"/>
                <w:szCs w:val="26"/>
              </w:rPr>
              <w:t>Выход результатов</w:t>
            </w:r>
          </w:p>
        </w:tc>
      </w:tr>
      <w:tr w:rsidR="00343080" w:rsidRPr="00136B38" w:rsidTr="00136B38">
        <w:tc>
          <w:tcPr>
            <w:tcW w:w="6663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Экспресс-диагностика развития психических процессов у детей дошкольного возраста Павловой Н.Н., Руденко Л.Г.</w:t>
            </w:r>
          </w:p>
        </w:tc>
        <w:tc>
          <w:tcPr>
            <w:tcW w:w="1701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август-октябрь</w:t>
            </w:r>
          </w:p>
        </w:tc>
        <w:tc>
          <w:tcPr>
            <w:tcW w:w="1842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Дети по группам</w:t>
            </w:r>
          </w:p>
        </w:tc>
        <w:tc>
          <w:tcPr>
            <w:tcW w:w="5529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Аналитическая справка и сводная таблица результатов. Выступления на педсоветах. Консультации с родителями</w:t>
            </w:r>
          </w:p>
        </w:tc>
      </w:tr>
      <w:tr w:rsidR="00343080" w:rsidRPr="00136B38" w:rsidTr="00136B38">
        <w:tc>
          <w:tcPr>
            <w:tcW w:w="6663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Диагностика «Готовность  к школе» Керна - Йерасека</w:t>
            </w:r>
          </w:p>
        </w:tc>
        <w:tc>
          <w:tcPr>
            <w:tcW w:w="1701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1842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Дети подготовительных групп</w:t>
            </w:r>
          </w:p>
        </w:tc>
        <w:tc>
          <w:tcPr>
            <w:tcW w:w="5529" w:type="dxa"/>
          </w:tcPr>
          <w:p w:rsidR="00343080" w:rsidRPr="00136B38" w:rsidRDefault="00860CF6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 xml:space="preserve">Аналитическая справка и </w:t>
            </w:r>
            <w:r w:rsidR="00343080" w:rsidRPr="00136B38">
              <w:rPr>
                <w:rFonts w:ascii="Times New Roman" w:hAnsi="Times New Roman" w:cs="Times New Roman"/>
                <w:sz w:val="26"/>
                <w:szCs w:val="26"/>
              </w:rPr>
              <w:t>сводная таблица результатов диагностики</w:t>
            </w: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343080" w:rsidRPr="00136B38">
              <w:rPr>
                <w:rFonts w:ascii="Times New Roman" w:hAnsi="Times New Roman" w:cs="Times New Roman"/>
                <w:sz w:val="26"/>
                <w:szCs w:val="26"/>
              </w:rPr>
              <w:t>Консультации с родителями и педагогами</w:t>
            </w:r>
          </w:p>
        </w:tc>
      </w:tr>
      <w:tr w:rsidR="00343080" w:rsidRPr="00136B38" w:rsidTr="00136B38">
        <w:tc>
          <w:tcPr>
            <w:tcW w:w="6663" w:type="dxa"/>
          </w:tcPr>
          <w:p w:rsidR="00343080" w:rsidRPr="00136B38" w:rsidRDefault="002F188B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12" w:tooltip="Профессиональное выгорание" w:history="1">
              <w:r w:rsidR="00343080" w:rsidRPr="00136B38">
                <w:rPr>
                  <w:rStyle w:val="a5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</w:rPr>
                <w:t>Диагностика «Профессиональное выгорание» Водопьяновой Н.Е.</w:t>
              </w:r>
            </w:hyperlink>
          </w:p>
        </w:tc>
        <w:tc>
          <w:tcPr>
            <w:tcW w:w="1701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октябрь</w:t>
            </w:r>
          </w:p>
        </w:tc>
        <w:tc>
          <w:tcPr>
            <w:tcW w:w="1842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Педагоги</w:t>
            </w:r>
          </w:p>
        </w:tc>
        <w:tc>
          <w:tcPr>
            <w:tcW w:w="5529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Аналитическая справка. Выступление на педсовете.</w:t>
            </w:r>
          </w:p>
        </w:tc>
      </w:tr>
      <w:tr w:rsidR="00343080" w:rsidRPr="00136B38" w:rsidTr="00136B38">
        <w:tc>
          <w:tcPr>
            <w:tcW w:w="6663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Мотивационная готовность» модификации Нежновой Т.А.</w:t>
            </w:r>
          </w:p>
        </w:tc>
        <w:tc>
          <w:tcPr>
            <w:tcW w:w="1701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1842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Дети подготовительных групп</w:t>
            </w:r>
          </w:p>
        </w:tc>
        <w:tc>
          <w:tcPr>
            <w:tcW w:w="5529" w:type="dxa"/>
          </w:tcPr>
          <w:p w:rsidR="00343080" w:rsidRPr="00136B38" w:rsidRDefault="00860CF6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 xml:space="preserve">Аналитическая справка и </w:t>
            </w:r>
            <w:r w:rsidR="00343080" w:rsidRPr="00136B38">
              <w:rPr>
                <w:rFonts w:ascii="Times New Roman" w:hAnsi="Times New Roman" w:cs="Times New Roman"/>
                <w:sz w:val="26"/>
                <w:szCs w:val="26"/>
              </w:rPr>
              <w:t>сводная таблица результатов диагностики</w:t>
            </w: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343080" w:rsidRPr="00136B38">
              <w:rPr>
                <w:rFonts w:ascii="Times New Roman" w:hAnsi="Times New Roman" w:cs="Times New Roman"/>
                <w:sz w:val="26"/>
                <w:szCs w:val="26"/>
              </w:rPr>
              <w:t>Консультации с родителями и педагогами</w:t>
            </w:r>
          </w:p>
        </w:tc>
      </w:tr>
      <w:tr w:rsidR="00343080" w:rsidRPr="00136B38" w:rsidTr="00136B38">
        <w:tc>
          <w:tcPr>
            <w:tcW w:w="6663" w:type="dxa"/>
          </w:tcPr>
          <w:p w:rsidR="00343080" w:rsidRPr="00136B38" w:rsidRDefault="002F188B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13" w:tooltip="Визуальный тест Двери" w:history="1">
              <w:r w:rsidR="00343080" w:rsidRPr="00136B38">
                <w:rPr>
                  <w:rStyle w:val="a5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</w:rPr>
                <w:t>Ассоциативный тест «Волшебные двери»</w:t>
              </w:r>
            </w:hyperlink>
          </w:p>
        </w:tc>
        <w:tc>
          <w:tcPr>
            <w:tcW w:w="1701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январь</w:t>
            </w:r>
          </w:p>
        </w:tc>
        <w:tc>
          <w:tcPr>
            <w:tcW w:w="1842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Педагоги</w:t>
            </w:r>
          </w:p>
        </w:tc>
        <w:tc>
          <w:tcPr>
            <w:tcW w:w="5529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Выступление на педсовете</w:t>
            </w:r>
          </w:p>
        </w:tc>
      </w:tr>
      <w:tr w:rsidR="00343080" w:rsidRPr="00136B38" w:rsidTr="00136B38">
        <w:tc>
          <w:tcPr>
            <w:tcW w:w="6663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Повторная диагностика «Готовность  к школе» Керна - Йерасека</w:t>
            </w:r>
          </w:p>
        </w:tc>
        <w:tc>
          <w:tcPr>
            <w:tcW w:w="1701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апрель-май</w:t>
            </w:r>
          </w:p>
        </w:tc>
        <w:tc>
          <w:tcPr>
            <w:tcW w:w="1842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Дети подготовительных групп</w:t>
            </w:r>
          </w:p>
        </w:tc>
        <w:tc>
          <w:tcPr>
            <w:tcW w:w="5529" w:type="dxa"/>
          </w:tcPr>
          <w:p w:rsidR="00343080" w:rsidRPr="00136B38" w:rsidRDefault="00860CF6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 xml:space="preserve">Аналитическая справка и </w:t>
            </w:r>
            <w:r w:rsidR="00343080" w:rsidRPr="00136B38">
              <w:rPr>
                <w:rFonts w:ascii="Times New Roman" w:hAnsi="Times New Roman" w:cs="Times New Roman"/>
                <w:sz w:val="26"/>
                <w:szCs w:val="26"/>
              </w:rPr>
              <w:t>сводная таблица результатов диагностики</w:t>
            </w: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343080" w:rsidRPr="00136B38">
              <w:rPr>
                <w:rFonts w:ascii="Times New Roman" w:hAnsi="Times New Roman" w:cs="Times New Roman"/>
                <w:sz w:val="26"/>
                <w:szCs w:val="26"/>
              </w:rPr>
              <w:t>Консультации с родителями и педагогами</w:t>
            </w:r>
          </w:p>
        </w:tc>
      </w:tr>
      <w:tr w:rsidR="00343080" w:rsidRPr="00136B38" w:rsidTr="00136B38">
        <w:tc>
          <w:tcPr>
            <w:tcW w:w="6663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Повторная экспресс-диагностика развития психических процессов у детей дошкольного возраста</w:t>
            </w:r>
          </w:p>
        </w:tc>
        <w:tc>
          <w:tcPr>
            <w:tcW w:w="1701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апрель-май</w:t>
            </w:r>
          </w:p>
        </w:tc>
        <w:tc>
          <w:tcPr>
            <w:tcW w:w="1842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Дети по группам</w:t>
            </w:r>
          </w:p>
        </w:tc>
        <w:tc>
          <w:tcPr>
            <w:tcW w:w="5529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Аналитическая справка и сводная таблица результатов. Выступления на педсоветах. Консультации с родителями</w:t>
            </w:r>
          </w:p>
        </w:tc>
      </w:tr>
      <w:tr w:rsidR="00343080" w:rsidRPr="00136B38" w:rsidTr="00136B38">
        <w:trPr>
          <w:trHeight w:val="475"/>
        </w:trPr>
        <w:tc>
          <w:tcPr>
            <w:tcW w:w="6663" w:type="dxa"/>
          </w:tcPr>
          <w:p w:rsidR="00343080" w:rsidRPr="00136B38" w:rsidRDefault="002F188B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hyperlink r:id="rId14" w:tooltip="Родительское собрание " w:history="1">
              <w:r w:rsidR="00343080" w:rsidRPr="00136B38">
                <w:rPr>
                  <w:rStyle w:val="a5"/>
                  <w:rFonts w:ascii="Times New Roman" w:hAnsi="Times New Roman" w:cs="Times New Roman"/>
                  <w:color w:val="auto"/>
                  <w:sz w:val="26"/>
                  <w:szCs w:val="26"/>
                  <w:u w:val="none"/>
                </w:rPr>
                <w:t>Опрос «Компьютер и ТВ: друзья или враги?»</w:t>
              </w:r>
            </w:hyperlink>
          </w:p>
        </w:tc>
        <w:tc>
          <w:tcPr>
            <w:tcW w:w="1701" w:type="dxa"/>
          </w:tcPr>
          <w:p w:rsidR="00343080" w:rsidRPr="00136B38" w:rsidRDefault="00B61511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на род.</w:t>
            </w:r>
            <w:r w:rsidR="00343080" w:rsidRPr="00136B38">
              <w:rPr>
                <w:rFonts w:ascii="Times New Roman" w:hAnsi="Times New Roman" w:cs="Times New Roman"/>
                <w:sz w:val="26"/>
                <w:szCs w:val="26"/>
              </w:rPr>
              <w:t xml:space="preserve"> собраниях</w:t>
            </w:r>
          </w:p>
        </w:tc>
        <w:tc>
          <w:tcPr>
            <w:tcW w:w="1842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Родители</w:t>
            </w:r>
          </w:p>
        </w:tc>
        <w:tc>
          <w:tcPr>
            <w:tcW w:w="5529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Выступление на родительском собрании</w:t>
            </w:r>
          </w:p>
        </w:tc>
      </w:tr>
      <w:tr w:rsidR="00343080" w:rsidRPr="00136B38" w:rsidTr="00136B38">
        <w:tc>
          <w:tcPr>
            <w:tcW w:w="6663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Методики по запросу воспитателей</w:t>
            </w:r>
          </w:p>
        </w:tc>
        <w:tc>
          <w:tcPr>
            <w:tcW w:w="1701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842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Педагоги</w:t>
            </w:r>
          </w:p>
        </w:tc>
        <w:tc>
          <w:tcPr>
            <w:tcW w:w="5529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Аналитическая справка. Консультации</w:t>
            </w:r>
          </w:p>
        </w:tc>
      </w:tr>
      <w:tr w:rsidR="00343080" w:rsidRPr="00136B38" w:rsidTr="00136B38">
        <w:tc>
          <w:tcPr>
            <w:tcW w:w="6663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Диагностика по запросу родителей</w:t>
            </w:r>
          </w:p>
        </w:tc>
        <w:tc>
          <w:tcPr>
            <w:tcW w:w="1701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1842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Дети</w:t>
            </w:r>
          </w:p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Родители</w:t>
            </w:r>
          </w:p>
        </w:tc>
        <w:tc>
          <w:tcPr>
            <w:tcW w:w="5529" w:type="dxa"/>
          </w:tcPr>
          <w:p w:rsidR="00343080" w:rsidRPr="00136B38" w:rsidRDefault="00343080" w:rsidP="00136B3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136B38">
              <w:rPr>
                <w:rFonts w:ascii="Times New Roman" w:hAnsi="Times New Roman" w:cs="Times New Roman"/>
                <w:sz w:val="26"/>
                <w:szCs w:val="26"/>
              </w:rPr>
              <w:t>Аналитическая справка. Консультации</w:t>
            </w:r>
          </w:p>
        </w:tc>
      </w:tr>
    </w:tbl>
    <w:p w:rsidR="001912B9" w:rsidRPr="00136B38" w:rsidRDefault="001912B9" w:rsidP="00136B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B38">
        <w:rPr>
          <w:rFonts w:ascii="Times New Roman" w:hAnsi="Times New Roman" w:cs="Times New Roman"/>
          <w:b/>
          <w:sz w:val="28"/>
          <w:szCs w:val="28"/>
        </w:rPr>
        <w:lastRenderedPageBreak/>
        <w:t>Психологическая коррекция и развитие</w:t>
      </w:r>
    </w:p>
    <w:tbl>
      <w:tblPr>
        <w:tblStyle w:val="af3"/>
        <w:tblW w:w="0" w:type="auto"/>
        <w:tblInd w:w="-572" w:type="dxa"/>
        <w:tblLook w:val="04A0" w:firstRow="1" w:lastRow="0" w:firstColumn="1" w:lastColumn="0" w:noHBand="0" w:noVBand="1"/>
      </w:tblPr>
      <w:tblGrid>
        <w:gridCol w:w="6663"/>
        <w:gridCol w:w="1804"/>
        <w:gridCol w:w="2055"/>
        <w:gridCol w:w="5331"/>
      </w:tblGrid>
      <w:tr w:rsidR="001912B9" w:rsidRPr="00136B38" w:rsidTr="00136B38">
        <w:tc>
          <w:tcPr>
            <w:tcW w:w="6663" w:type="dxa"/>
          </w:tcPr>
          <w:p w:rsidR="001912B9" w:rsidRPr="00136B38" w:rsidRDefault="001912B9" w:rsidP="00136B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Направления, виды и формы работы</w:t>
            </w:r>
          </w:p>
        </w:tc>
        <w:tc>
          <w:tcPr>
            <w:tcW w:w="1681" w:type="dxa"/>
          </w:tcPr>
          <w:p w:rsidR="001912B9" w:rsidRPr="00136B38" w:rsidRDefault="001912B9" w:rsidP="00136B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b/>
                <w:sz w:val="28"/>
                <w:szCs w:val="28"/>
              </w:rPr>
              <w:t>Сроки выполнения</w:t>
            </w:r>
          </w:p>
        </w:tc>
        <w:tc>
          <w:tcPr>
            <w:tcW w:w="2055" w:type="dxa"/>
          </w:tcPr>
          <w:p w:rsidR="001912B9" w:rsidRPr="00136B38" w:rsidRDefault="001912B9" w:rsidP="00136B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b/>
                <w:sz w:val="28"/>
                <w:szCs w:val="28"/>
              </w:rPr>
              <w:t>С кем проводится</w:t>
            </w:r>
          </w:p>
        </w:tc>
        <w:tc>
          <w:tcPr>
            <w:tcW w:w="5331" w:type="dxa"/>
          </w:tcPr>
          <w:p w:rsidR="001912B9" w:rsidRPr="00136B38" w:rsidRDefault="001912B9" w:rsidP="00136B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1912B9" w:rsidRPr="00136B38" w:rsidTr="00136B38">
        <w:tc>
          <w:tcPr>
            <w:tcW w:w="6663" w:type="dxa"/>
          </w:tcPr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Коррекционно-развивающие психолого-педагогические занятия.</w:t>
            </w:r>
          </w:p>
        </w:tc>
        <w:tc>
          <w:tcPr>
            <w:tcW w:w="1681" w:type="dxa"/>
          </w:tcPr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октябрь-апрель</w:t>
            </w:r>
          </w:p>
        </w:tc>
        <w:tc>
          <w:tcPr>
            <w:tcW w:w="2055" w:type="dxa"/>
          </w:tcPr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Дети возрастных групп</w:t>
            </w:r>
          </w:p>
        </w:tc>
        <w:tc>
          <w:tcPr>
            <w:tcW w:w="5331" w:type="dxa"/>
          </w:tcPr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Журнал учета индивидуальных (групповых) занятий. Консультации родителей, педагогов по мере необходимости</w:t>
            </w:r>
          </w:p>
        </w:tc>
      </w:tr>
      <w:tr w:rsidR="001912B9" w:rsidRPr="00136B38" w:rsidTr="00136B38">
        <w:tc>
          <w:tcPr>
            <w:tcW w:w="6663" w:type="dxa"/>
          </w:tcPr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Коррекционно-развивающие занятия по подготовке детей к школе</w:t>
            </w:r>
          </w:p>
        </w:tc>
        <w:tc>
          <w:tcPr>
            <w:tcW w:w="1681" w:type="dxa"/>
          </w:tcPr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октябрь-апрель</w:t>
            </w:r>
          </w:p>
        </w:tc>
        <w:tc>
          <w:tcPr>
            <w:tcW w:w="2055" w:type="dxa"/>
          </w:tcPr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Дети подготовитель-ной группы</w:t>
            </w:r>
          </w:p>
        </w:tc>
        <w:tc>
          <w:tcPr>
            <w:tcW w:w="5331" w:type="dxa"/>
          </w:tcPr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Журнал учета индивидуальных (групповых) занятий Консультации родителей, педагогов по мере необходимости</w:t>
            </w:r>
          </w:p>
        </w:tc>
      </w:tr>
      <w:tr w:rsidR="001912B9" w:rsidRPr="00136B38" w:rsidTr="00136B38">
        <w:tc>
          <w:tcPr>
            <w:tcW w:w="6663" w:type="dxa"/>
          </w:tcPr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Составление и выполнение индивидуальных маршрутов развития, адаптированных программ на основании рекомендаций ПМПК</w:t>
            </w:r>
          </w:p>
        </w:tc>
        <w:tc>
          <w:tcPr>
            <w:tcW w:w="1681" w:type="dxa"/>
          </w:tcPr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055" w:type="dxa"/>
          </w:tcPr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Дети с низкими показателями развития</w:t>
            </w:r>
          </w:p>
        </w:tc>
        <w:tc>
          <w:tcPr>
            <w:tcW w:w="5331" w:type="dxa"/>
          </w:tcPr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ИОМ, ИОП</w:t>
            </w:r>
          </w:p>
        </w:tc>
      </w:tr>
    </w:tbl>
    <w:p w:rsidR="001912B9" w:rsidRPr="00136B38" w:rsidRDefault="001912B9" w:rsidP="0013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12B9" w:rsidRPr="00136B38" w:rsidRDefault="001912B9" w:rsidP="00136B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B38">
        <w:rPr>
          <w:rFonts w:ascii="Times New Roman" w:hAnsi="Times New Roman" w:cs="Times New Roman"/>
          <w:b/>
          <w:sz w:val="28"/>
          <w:szCs w:val="28"/>
        </w:rPr>
        <w:t>Психологическая профилактика и просвещение</w:t>
      </w:r>
    </w:p>
    <w:tbl>
      <w:tblPr>
        <w:tblStyle w:val="af3"/>
        <w:tblW w:w="0" w:type="auto"/>
        <w:tblInd w:w="-572" w:type="dxa"/>
        <w:tblLook w:val="04A0" w:firstRow="1" w:lastRow="0" w:firstColumn="1" w:lastColumn="0" w:noHBand="0" w:noVBand="1"/>
      </w:tblPr>
      <w:tblGrid>
        <w:gridCol w:w="6786"/>
        <w:gridCol w:w="1820"/>
        <w:gridCol w:w="1841"/>
        <w:gridCol w:w="5509"/>
      </w:tblGrid>
      <w:tr w:rsidR="001912B9" w:rsidRPr="005653CB" w:rsidTr="00690692">
        <w:tc>
          <w:tcPr>
            <w:tcW w:w="6788" w:type="dxa"/>
          </w:tcPr>
          <w:p w:rsidR="001912B9" w:rsidRPr="005653CB" w:rsidRDefault="001912B9" w:rsidP="005653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3CB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Направления, виды и формы работы</w:t>
            </w:r>
          </w:p>
        </w:tc>
        <w:tc>
          <w:tcPr>
            <w:tcW w:w="1591" w:type="dxa"/>
          </w:tcPr>
          <w:p w:rsidR="001912B9" w:rsidRPr="005653CB" w:rsidRDefault="001912B9" w:rsidP="005653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3CB">
              <w:rPr>
                <w:rFonts w:ascii="Times New Roman" w:hAnsi="Times New Roman" w:cs="Times New Roman"/>
                <w:b/>
                <w:sz w:val="28"/>
                <w:szCs w:val="28"/>
              </w:rPr>
              <w:t>Сроки выполнения</w:t>
            </w:r>
          </w:p>
        </w:tc>
        <w:tc>
          <w:tcPr>
            <w:tcW w:w="1841" w:type="dxa"/>
          </w:tcPr>
          <w:p w:rsidR="001912B9" w:rsidRPr="005653CB" w:rsidRDefault="001912B9" w:rsidP="005653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3CB">
              <w:rPr>
                <w:rFonts w:ascii="Times New Roman" w:hAnsi="Times New Roman" w:cs="Times New Roman"/>
                <w:b/>
                <w:sz w:val="28"/>
                <w:szCs w:val="28"/>
              </w:rPr>
              <w:t>С кем проводится</w:t>
            </w:r>
          </w:p>
        </w:tc>
        <w:tc>
          <w:tcPr>
            <w:tcW w:w="5510" w:type="dxa"/>
          </w:tcPr>
          <w:p w:rsidR="001912B9" w:rsidRPr="005653CB" w:rsidRDefault="001912B9" w:rsidP="005653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3CB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1912B9" w:rsidRPr="00136B38" w:rsidTr="00690692">
        <w:tc>
          <w:tcPr>
            <w:tcW w:w="6788" w:type="dxa"/>
          </w:tcPr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Выступления на родительских собраниях</w:t>
            </w:r>
          </w:p>
        </w:tc>
        <w:tc>
          <w:tcPr>
            <w:tcW w:w="1591" w:type="dxa"/>
          </w:tcPr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по плану воспитателей</w:t>
            </w:r>
          </w:p>
        </w:tc>
        <w:tc>
          <w:tcPr>
            <w:tcW w:w="1841" w:type="dxa"/>
          </w:tcPr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5510" w:type="dxa"/>
          </w:tcPr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Протоколы</w:t>
            </w:r>
          </w:p>
        </w:tc>
      </w:tr>
      <w:tr w:rsidR="001912B9" w:rsidRPr="00136B38" w:rsidTr="00690692">
        <w:tc>
          <w:tcPr>
            <w:tcW w:w="6788" w:type="dxa"/>
          </w:tcPr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 xml:space="preserve">Подбор материалов для рубрики «Психологическое просвещение» </w:t>
            </w:r>
          </w:p>
        </w:tc>
        <w:tc>
          <w:tcPr>
            <w:tcW w:w="1591" w:type="dxa"/>
          </w:tcPr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841" w:type="dxa"/>
          </w:tcPr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5510" w:type="dxa"/>
          </w:tcPr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Картотека листовок, папок-передвижек, памяток и буклетов</w:t>
            </w:r>
          </w:p>
        </w:tc>
      </w:tr>
      <w:tr w:rsidR="001912B9" w:rsidRPr="00136B38" w:rsidTr="00690692">
        <w:tc>
          <w:tcPr>
            <w:tcW w:w="6788" w:type="dxa"/>
          </w:tcPr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Стендовые консультации по актуальным проблемам развития детей</w:t>
            </w:r>
          </w:p>
        </w:tc>
        <w:tc>
          <w:tcPr>
            <w:tcW w:w="1591" w:type="dxa"/>
          </w:tcPr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841" w:type="dxa"/>
          </w:tcPr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5510" w:type="dxa"/>
          </w:tcPr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ab/>
              <w:t>Информация на стендах, уголках педагога-психолога в родительских уголках</w:t>
            </w:r>
          </w:p>
        </w:tc>
      </w:tr>
      <w:tr w:rsidR="001912B9" w:rsidRPr="00136B38" w:rsidTr="00654360">
        <w:trPr>
          <w:trHeight w:val="874"/>
        </w:trPr>
        <w:tc>
          <w:tcPr>
            <w:tcW w:w="6788" w:type="dxa"/>
          </w:tcPr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Размещение информации на сайте и электронных ресурсах</w:t>
            </w:r>
          </w:p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Публикация научно-практических статей</w:t>
            </w:r>
          </w:p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Выступление на научно-практических конференциях, семинарах, форумах</w:t>
            </w:r>
          </w:p>
        </w:tc>
        <w:tc>
          <w:tcPr>
            <w:tcW w:w="1591" w:type="dxa"/>
          </w:tcPr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841" w:type="dxa"/>
          </w:tcPr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10" w:type="dxa"/>
          </w:tcPr>
          <w:p w:rsidR="001912B9" w:rsidRPr="00136B38" w:rsidRDefault="001912B9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60CF6" w:rsidRPr="00136B38" w:rsidRDefault="00860CF6" w:rsidP="0013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7996" w:rsidRPr="00136B38" w:rsidRDefault="00343080" w:rsidP="00136B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6B38">
        <w:rPr>
          <w:rFonts w:ascii="Times New Roman" w:hAnsi="Times New Roman" w:cs="Times New Roman"/>
          <w:b/>
          <w:sz w:val="28"/>
          <w:szCs w:val="28"/>
        </w:rPr>
        <w:t>Консультативная работа</w:t>
      </w:r>
    </w:p>
    <w:tbl>
      <w:tblPr>
        <w:tblStyle w:val="af3"/>
        <w:tblW w:w="0" w:type="auto"/>
        <w:tblInd w:w="-572" w:type="dxa"/>
        <w:tblLook w:val="04A0" w:firstRow="1" w:lastRow="0" w:firstColumn="1" w:lastColumn="0" w:noHBand="0" w:noVBand="1"/>
      </w:tblPr>
      <w:tblGrid>
        <w:gridCol w:w="6499"/>
        <w:gridCol w:w="1841"/>
        <w:gridCol w:w="2127"/>
        <w:gridCol w:w="5263"/>
      </w:tblGrid>
      <w:tr w:rsidR="00136B38" w:rsidTr="00136B38">
        <w:tc>
          <w:tcPr>
            <w:tcW w:w="6499" w:type="dxa"/>
          </w:tcPr>
          <w:p w:rsidR="00136B38" w:rsidRPr="00136B38" w:rsidRDefault="00136B38" w:rsidP="00136B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Направления, виды и формы работы</w:t>
            </w:r>
          </w:p>
        </w:tc>
        <w:tc>
          <w:tcPr>
            <w:tcW w:w="1841" w:type="dxa"/>
          </w:tcPr>
          <w:p w:rsidR="00136B38" w:rsidRPr="00136B38" w:rsidRDefault="00136B38" w:rsidP="005653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b/>
                <w:sz w:val="28"/>
                <w:szCs w:val="28"/>
              </w:rPr>
              <w:t>Сроки выполнения</w:t>
            </w:r>
          </w:p>
        </w:tc>
        <w:tc>
          <w:tcPr>
            <w:tcW w:w="2127" w:type="dxa"/>
          </w:tcPr>
          <w:p w:rsidR="00136B38" w:rsidRPr="00136B38" w:rsidRDefault="00136B38" w:rsidP="005653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b/>
                <w:sz w:val="28"/>
                <w:szCs w:val="28"/>
              </w:rPr>
              <w:t>С кем проводится</w:t>
            </w:r>
          </w:p>
        </w:tc>
        <w:tc>
          <w:tcPr>
            <w:tcW w:w="5263" w:type="dxa"/>
          </w:tcPr>
          <w:p w:rsidR="00136B38" w:rsidRPr="00136B38" w:rsidRDefault="00136B38" w:rsidP="00136B3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136B38" w:rsidTr="00136B38">
        <w:tc>
          <w:tcPr>
            <w:tcW w:w="6499" w:type="dxa"/>
          </w:tcPr>
          <w:p w:rsidR="00136B38" w:rsidRPr="00136B38" w:rsidRDefault="00136B38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Индивидуальные консультации по запросам:</w:t>
            </w:r>
          </w:p>
          <w:p w:rsidR="00136B38" w:rsidRPr="00136B38" w:rsidRDefault="00136B38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родителей</w:t>
            </w:r>
          </w:p>
          <w:p w:rsidR="00136B38" w:rsidRPr="00136B38" w:rsidRDefault="00136B38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 xml:space="preserve">педагогов </w:t>
            </w:r>
          </w:p>
          <w:p w:rsidR="00136B38" w:rsidRPr="00136B38" w:rsidRDefault="00136B38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педагога-психолога</w:t>
            </w:r>
          </w:p>
          <w:p w:rsidR="00136B38" w:rsidRPr="00136B38" w:rsidRDefault="00136B38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администрации</w:t>
            </w:r>
          </w:p>
        </w:tc>
        <w:tc>
          <w:tcPr>
            <w:tcW w:w="1841" w:type="dxa"/>
          </w:tcPr>
          <w:p w:rsidR="00136B38" w:rsidRPr="00136B38" w:rsidRDefault="00136B38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7" w:type="dxa"/>
          </w:tcPr>
          <w:p w:rsidR="00136B38" w:rsidRPr="00136B38" w:rsidRDefault="00136B38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  <w:p w:rsidR="00136B38" w:rsidRPr="00136B38" w:rsidRDefault="00136B38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Администрация</w:t>
            </w:r>
          </w:p>
          <w:p w:rsidR="00136B38" w:rsidRPr="00136B38" w:rsidRDefault="00136B38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136B38" w:rsidRPr="00136B38" w:rsidRDefault="00136B38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63" w:type="dxa"/>
          </w:tcPr>
          <w:p w:rsidR="00136B38" w:rsidRPr="00136B38" w:rsidRDefault="00136B38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Журнал учета консультаций</w:t>
            </w:r>
          </w:p>
        </w:tc>
      </w:tr>
      <w:tr w:rsidR="00136B38" w:rsidTr="00136B38">
        <w:tc>
          <w:tcPr>
            <w:tcW w:w="6499" w:type="dxa"/>
          </w:tcPr>
          <w:p w:rsidR="00136B38" w:rsidRPr="00136B38" w:rsidRDefault="00136B38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тематических лекций </w:t>
            </w:r>
          </w:p>
        </w:tc>
        <w:tc>
          <w:tcPr>
            <w:tcW w:w="1841" w:type="dxa"/>
          </w:tcPr>
          <w:p w:rsidR="00136B38" w:rsidRPr="00136B38" w:rsidRDefault="00136B38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7" w:type="dxa"/>
          </w:tcPr>
          <w:p w:rsidR="00136B38" w:rsidRPr="00136B38" w:rsidRDefault="00136B38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  <w:p w:rsidR="00136B38" w:rsidRPr="00136B38" w:rsidRDefault="00136B38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5263" w:type="dxa"/>
          </w:tcPr>
          <w:p w:rsidR="00136B38" w:rsidRPr="00136B38" w:rsidRDefault="00136B38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 xml:space="preserve">Лекции, доклады, выступления. Протоколы </w:t>
            </w:r>
          </w:p>
        </w:tc>
      </w:tr>
      <w:tr w:rsidR="00136B38" w:rsidTr="00136B38">
        <w:tc>
          <w:tcPr>
            <w:tcW w:w="6499" w:type="dxa"/>
          </w:tcPr>
          <w:p w:rsidR="00136B38" w:rsidRPr="00136B38" w:rsidRDefault="00136B38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Готовность к школьному обучению по освоению образовательной и коррекционно-развивающих программ</w:t>
            </w:r>
          </w:p>
        </w:tc>
        <w:tc>
          <w:tcPr>
            <w:tcW w:w="1841" w:type="dxa"/>
          </w:tcPr>
          <w:p w:rsidR="00136B38" w:rsidRPr="00136B38" w:rsidRDefault="00136B38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7" w:type="dxa"/>
          </w:tcPr>
          <w:p w:rsidR="00136B38" w:rsidRPr="00136B38" w:rsidRDefault="00136B38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  <w:p w:rsidR="00136B38" w:rsidRPr="00136B38" w:rsidRDefault="00136B38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5263" w:type="dxa"/>
          </w:tcPr>
          <w:p w:rsidR="00136B38" w:rsidRPr="00136B38" w:rsidRDefault="00136B38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По результатам мониторинга, индивидуальной и групповой диагностики, ППк</w:t>
            </w:r>
          </w:p>
        </w:tc>
      </w:tr>
      <w:tr w:rsidR="00136B38" w:rsidTr="00136B38">
        <w:tc>
          <w:tcPr>
            <w:tcW w:w="6499" w:type="dxa"/>
          </w:tcPr>
          <w:p w:rsidR="00136B38" w:rsidRPr="00136B38" w:rsidRDefault="00136B38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Адаптация новых сотрудников ДОО</w:t>
            </w:r>
          </w:p>
        </w:tc>
        <w:tc>
          <w:tcPr>
            <w:tcW w:w="1841" w:type="dxa"/>
          </w:tcPr>
          <w:p w:rsidR="00136B38" w:rsidRPr="00136B38" w:rsidRDefault="00136B38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7" w:type="dxa"/>
          </w:tcPr>
          <w:p w:rsidR="00136B38" w:rsidRPr="00136B38" w:rsidRDefault="00136B38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Сотрудники ДОУ</w:t>
            </w:r>
          </w:p>
        </w:tc>
        <w:tc>
          <w:tcPr>
            <w:tcW w:w="5263" w:type="dxa"/>
          </w:tcPr>
          <w:p w:rsidR="00136B38" w:rsidRPr="00136B38" w:rsidRDefault="00136B38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36B38" w:rsidTr="00136B38">
        <w:tc>
          <w:tcPr>
            <w:tcW w:w="6499" w:type="dxa"/>
          </w:tcPr>
          <w:p w:rsidR="00136B38" w:rsidRPr="00136B38" w:rsidRDefault="00136B38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Медиация в конфликтных ситуациях</w:t>
            </w:r>
          </w:p>
        </w:tc>
        <w:tc>
          <w:tcPr>
            <w:tcW w:w="1841" w:type="dxa"/>
          </w:tcPr>
          <w:p w:rsidR="00136B38" w:rsidRPr="00136B38" w:rsidRDefault="00136B38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7" w:type="dxa"/>
          </w:tcPr>
          <w:p w:rsidR="00136B38" w:rsidRPr="00136B38" w:rsidRDefault="00136B38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Сотрудники ДОУ</w:t>
            </w:r>
          </w:p>
          <w:p w:rsidR="00136B38" w:rsidRPr="00136B38" w:rsidRDefault="00136B38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  <w:tc>
          <w:tcPr>
            <w:tcW w:w="5263" w:type="dxa"/>
          </w:tcPr>
          <w:p w:rsidR="00136B38" w:rsidRPr="00136B38" w:rsidRDefault="00136B38" w:rsidP="00136B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912B9" w:rsidRPr="00136B38" w:rsidRDefault="001912B9" w:rsidP="0013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53CB" w:rsidRDefault="003A6933" w:rsidP="005266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3CB">
        <w:rPr>
          <w:rFonts w:ascii="Times New Roman" w:hAnsi="Times New Roman" w:cs="Times New Roman"/>
          <w:b/>
          <w:sz w:val="28"/>
          <w:szCs w:val="28"/>
        </w:rPr>
        <w:t>Организационно-методическая работа</w:t>
      </w:r>
    </w:p>
    <w:tbl>
      <w:tblPr>
        <w:tblStyle w:val="af3"/>
        <w:tblW w:w="0" w:type="auto"/>
        <w:tblInd w:w="-572" w:type="dxa"/>
        <w:tblLook w:val="04A0" w:firstRow="1" w:lastRow="0" w:firstColumn="1" w:lastColumn="0" w:noHBand="0" w:noVBand="1"/>
      </w:tblPr>
      <w:tblGrid>
        <w:gridCol w:w="6521"/>
        <w:gridCol w:w="1843"/>
        <w:gridCol w:w="2126"/>
        <w:gridCol w:w="5240"/>
      </w:tblGrid>
      <w:tr w:rsidR="005653CB" w:rsidRPr="005653CB" w:rsidTr="005653CB">
        <w:tc>
          <w:tcPr>
            <w:tcW w:w="6521" w:type="dxa"/>
          </w:tcPr>
          <w:p w:rsidR="005653CB" w:rsidRPr="005653CB" w:rsidRDefault="005653CB" w:rsidP="005653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3CB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Направления, виды и формы работы</w:t>
            </w:r>
          </w:p>
        </w:tc>
        <w:tc>
          <w:tcPr>
            <w:tcW w:w="1843" w:type="dxa"/>
          </w:tcPr>
          <w:p w:rsidR="005653CB" w:rsidRPr="005653CB" w:rsidRDefault="005653CB" w:rsidP="005653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3CB">
              <w:rPr>
                <w:rFonts w:ascii="Times New Roman" w:hAnsi="Times New Roman" w:cs="Times New Roman"/>
                <w:b/>
                <w:sz w:val="28"/>
                <w:szCs w:val="28"/>
              </w:rPr>
              <w:t>Сроки выполнения</w:t>
            </w:r>
          </w:p>
        </w:tc>
        <w:tc>
          <w:tcPr>
            <w:tcW w:w="2126" w:type="dxa"/>
          </w:tcPr>
          <w:p w:rsidR="005653CB" w:rsidRPr="005653CB" w:rsidRDefault="005653CB" w:rsidP="005653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3CB">
              <w:rPr>
                <w:rFonts w:ascii="Times New Roman" w:hAnsi="Times New Roman" w:cs="Times New Roman"/>
                <w:b/>
                <w:sz w:val="28"/>
                <w:szCs w:val="28"/>
              </w:rPr>
              <w:t>С кем проводится</w:t>
            </w:r>
          </w:p>
        </w:tc>
        <w:tc>
          <w:tcPr>
            <w:tcW w:w="5240" w:type="dxa"/>
          </w:tcPr>
          <w:p w:rsidR="005653CB" w:rsidRPr="005653CB" w:rsidRDefault="005653CB" w:rsidP="005653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3CB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5653CB" w:rsidTr="005653CB">
        <w:tc>
          <w:tcPr>
            <w:tcW w:w="6521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Реализация годового плана и ведение организационной документации на 2021-2022 учебный год</w:t>
            </w:r>
          </w:p>
        </w:tc>
        <w:tc>
          <w:tcPr>
            <w:tcW w:w="1843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0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53CB" w:rsidTr="005653CB">
        <w:tc>
          <w:tcPr>
            <w:tcW w:w="6521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Пополнение стимульного и диагностического материала, подбор пособий для коррекционной и развивающей работы</w:t>
            </w:r>
          </w:p>
        </w:tc>
        <w:tc>
          <w:tcPr>
            <w:tcW w:w="1843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0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53CB" w:rsidTr="005653CB">
        <w:tc>
          <w:tcPr>
            <w:tcW w:w="6521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и анализ методической литературы, </w:t>
            </w:r>
            <w:r w:rsidRPr="00136B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интернет источников, периодических изданий</w:t>
            </w:r>
          </w:p>
        </w:tc>
        <w:tc>
          <w:tcPr>
            <w:tcW w:w="1843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течение </w:t>
            </w:r>
            <w:r w:rsidRPr="00136B3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2126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0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53CB" w:rsidTr="005653CB">
        <w:tc>
          <w:tcPr>
            <w:tcW w:w="6521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Наполнение персонального сайта педагога-психолога актуальной информацией. Подготовка информации для размещения на информационных ресурсах ДОУ</w:t>
            </w:r>
          </w:p>
        </w:tc>
        <w:tc>
          <w:tcPr>
            <w:tcW w:w="1843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0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Статьи, аналитические справки, листовки, буклеты</w:t>
            </w:r>
          </w:p>
        </w:tc>
      </w:tr>
      <w:tr w:rsidR="005653CB" w:rsidTr="005653CB">
        <w:tc>
          <w:tcPr>
            <w:tcW w:w="6521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Участие в деятельности психолого-педагогического консилиума (ППк)</w:t>
            </w:r>
          </w:p>
        </w:tc>
        <w:tc>
          <w:tcPr>
            <w:tcW w:w="1843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Все возрастные группы</w:t>
            </w:r>
          </w:p>
        </w:tc>
        <w:tc>
          <w:tcPr>
            <w:tcW w:w="5240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53CB" w:rsidTr="005653CB">
        <w:tc>
          <w:tcPr>
            <w:tcW w:w="6521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Повышение квалификации и профессиональная переподготовка, методические объединения, семинары и т.д.</w:t>
            </w:r>
          </w:p>
        </w:tc>
        <w:tc>
          <w:tcPr>
            <w:tcW w:w="1843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По потребности</w:t>
            </w:r>
          </w:p>
        </w:tc>
        <w:tc>
          <w:tcPr>
            <w:tcW w:w="5240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B4240" w:rsidRPr="00136B38" w:rsidRDefault="008B4240" w:rsidP="00136B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4A4C" w:rsidRPr="005653CB" w:rsidRDefault="00957996" w:rsidP="005653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53CB">
        <w:rPr>
          <w:rFonts w:ascii="Times New Roman" w:hAnsi="Times New Roman" w:cs="Times New Roman"/>
          <w:b/>
          <w:sz w:val="28"/>
          <w:szCs w:val="28"/>
        </w:rPr>
        <w:t>Экспертная работа</w:t>
      </w:r>
    </w:p>
    <w:tbl>
      <w:tblPr>
        <w:tblStyle w:val="af3"/>
        <w:tblW w:w="0" w:type="auto"/>
        <w:tblInd w:w="-572" w:type="dxa"/>
        <w:tblLook w:val="04A0" w:firstRow="1" w:lastRow="0" w:firstColumn="1" w:lastColumn="0" w:noHBand="0" w:noVBand="1"/>
      </w:tblPr>
      <w:tblGrid>
        <w:gridCol w:w="6521"/>
        <w:gridCol w:w="1843"/>
        <w:gridCol w:w="2126"/>
        <w:gridCol w:w="5240"/>
      </w:tblGrid>
      <w:tr w:rsidR="005653CB" w:rsidRPr="005653CB" w:rsidTr="00690692">
        <w:tc>
          <w:tcPr>
            <w:tcW w:w="6521" w:type="dxa"/>
          </w:tcPr>
          <w:p w:rsidR="005653CB" w:rsidRPr="005653CB" w:rsidRDefault="005653CB" w:rsidP="006906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3CB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Направления, виды и формы работы</w:t>
            </w:r>
          </w:p>
        </w:tc>
        <w:tc>
          <w:tcPr>
            <w:tcW w:w="1843" w:type="dxa"/>
          </w:tcPr>
          <w:p w:rsidR="005653CB" w:rsidRPr="005653CB" w:rsidRDefault="005653CB" w:rsidP="006906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3CB">
              <w:rPr>
                <w:rFonts w:ascii="Times New Roman" w:hAnsi="Times New Roman" w:cs="Times New Roman"/>
                <w:b/>
                <w:sz w:val="28"/>
                <w:szCs w:val="28"/>
              </w:rPr>
              <w:t>Сроки выполнения</w:t>
            </w:r>
          </w:p>
        </w:tc>
        <w:tc>
          <w:tcPr>
            <w:tcW w:w="2126" w:type="dxa"/>
          </w:tcPr>
          <w:p w:rsidR="005653CB" w:rsidRPr="005653CB" w:rsidRDefault="005653CB" w:rsidP="006906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3CB">
              <w:rPr>
                <w:rFonts w:ascii="Times New Roman" w:hAnsi="Times New Roman" w:cs="Times New Roman"/>
                <w:b/>
                <w:sz w:val="28"/>
                <w:szCs w:val="28"/>
              </w:rPr>
              <w:t>С кем проводится</w:t>
            </w:r>
          </w:p>
        </w:tc>
        <w:tc>
          <w:tcPr>
            <w:tcW w:w="5240" w:type="dxa"/>
          </w:tcPr>
          <w:p w:rsidR="005653CB" w:rsidRPr="005653CB" w:rsidRDefault="005653CB" w:rsidP="0069069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53CB">
              <w:rPr>
                <w:rFonts w:ascii="Times New Roman" w:hAnsi="Times New Roman" w:cs="Times New Roman"/>
                <w:b/>
                <w:sz w:val="28"/>
                <w:szCs w:val="28"/>
              </w:rPr>
              <w:t>Примечания</w:t>
            </w:r>
          </w:p>
        </w:tc>
      </w:tr>
      <w:tr w:rsidR="005653CB" w:rsidTr="005653CB">
        <w:tc>
          <w:tcPr>
            <w:tcW w:w="6521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Мониторинг достижений результатов освоения основной программы</w:t>
            </w:r>
          </w:p>
        </w:tc>
        <w:tc>
          <w:tcPr>
            <w:tcW w:w="1843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126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0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Аналитическая справка</w:t>
            </w:r>
          </w:p>
        </w:tc>
      </w:tr>
      <w:tr w:rsidR="005653CB" w:rsidTr="005653CB">
        <w:tc>
          <w:tcPr>
            <w:tcW w:w="6521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Участие в работе психолого-педагогического консилиума в ДОУ</w:t>
            </w:r>
          </w:p>
        </w:tc>
        <w:tc>
          <w:tcPr>
            <w:tcW w:w="1843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5240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53CB" w:rsidTr="005653CB">
        <w:tc>
          <w:tcPr>
            <w:tcW w:w="6521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Соблюдение, реализация и защита прав ребенка в ДОУ</w:t>
            </w:r>
          </w:p>
        </w:tc>
        <w:tc>
          <w:tcPr>
            <w:tcW w:w="1843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2126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5240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653CB" w:rsidTr="005653CB">
        <w:tc>
          <w:tcPr>
            <w:tcW w:w="6521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за воспитательно-образовательным процессом </w:t>
            </w:r>
          </w:p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Посещение непосредственно образовательной деятельности</w:t>
            </w:r>
          </w:p>
        </w:tc>
        <w:tc>
          <w:tcPr>
            <w:tcW w:w="1843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26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Дети</w:t>
            </w:r>
          </w:p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Педагоги</w:t>
            </w:r>
          </w:p>
        </w:tc>
        <w:tc>
          <w:tcPr>
            <w:tcW w:w="5240" w:type="dxa"/>
          </w:tcPr>
          <w:p w:rsidR="005653CB" w:rsidRPr="00136B38" w:rsidRDefault="005653CB" w:rsidP="005653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36B38">
              <w:rPr>
                <w:rFonts w:ascii="Times New Roman" w:hAnsi="Times New Roman" w:cs="Times New Roman"/>
                <w:sz w:val="28"/>
                <w:szCs w:val="28"/>
              </w:rPr>
              <w:t>Совместно со старшим воспитателем, администрацией</w:t>
            </w:r>
          </w:p>
        </w:tc>
      </w:tr>
    </w:tbl>
    <w:p w:rsidR="00F4084A" w:rsidRPr="00136B38" w:rsidRDefault="00F4084A" w:rsidP="002366D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F4084A" w:rsidRPr="00136B38" w:rsidSect="00343080">
      <w:pgSz w:w="16838" w:h="11906" w:orient="landscape"/>
      <w:pgMar w:top="567" w:right="536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6D37" w:rsidRDefault="006E6D37">
      <w:pPr>
        <w:spacing w:after="0" w:line="240" w:lineRule="auto"/>
      </w:pPr>
      <w:r>
        <w:separator/>
      </w:r>
    </w:p>
  </w:endnote>
  <w:endnote w:type="continuationSeparator" w:id="0">
    <w:p w:rsidR="006E6D37" w:rsidRDefault="006E6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6D37" w:rsidRDefault="006E6D37">
      <w:pPr>
        <w:spacing w:after="0" w:line="240" w:lineRule="auto"/>
      </w:pPr>
      <w:r>
        <w:separator/>
      </w:r>
    </w:p>
  </w:footnote>
  <w:footnote w:type="continuationSeparator" w:id="0">
    <w:p w:rsidR="006E6D37" w:rsidRDefault="006E6D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692" w:rsidRDefault="00690692">
    <w:pPr>
      <w:spacing w:after="160" w:line="259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0431513"/>
      <w:docPartObj>
        <w:docPartGallery w:val="Page Numbers (Top of Page)"/>
        <w:docPartUnique/>
      </w:docPartObj>
    </w:sdtPr>
    <w:sdtEndPr/>
    <w:sdtContent>
      <w:p w:rsidR="00690692" w:rsidRDefault="0069069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188B">
          <w:rPr>
            <w:noProof/>
          </w:rPr>
          <w:t>2</w:t>
        </w:r>
        <w:r>
          <w:fldChar w:fldCharType="end"/>
        </w:r>
      </w:p>
    </w:sdtContent>
  </w:sdt>
  <w:p w:rsidR="00690692" w:rsidRDefault="00690692">
    <w:pPr>
      <w:spacing w:after="160" w:line="259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0692" w:rsidRDefault="00690692">
    <w:pPr>
      <w:spacing w:after="160" w:line="259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1A"/>
    <w:multiLevelType w:val="singleLevel"/>
    <w:tmpl w:val="0000001A"/>
    <w:name w:val="WW8Num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</w:abstractNum>
  <w:abstractNum w:abstractNumId="2" w15:restartNumberingAfterBreak="0">
    <w:nsid w:val="01717947"/>
    <w:multiLevelType w:val="hybridMultilevel"/>
    <w:tmpl w:val="D35E371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3F44886"/>
    <w:multiLevelType w:val="hybridMultilevel"/>
    <w:tmpl w:val="0DFCE8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6A5DA9"/>
    <w:multiLevelType w:val="hybridMultilevel"/>
    <w:tmpl w:val="C0D66CA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656B59"/>
    <w:multiLevelType w:val="hybridMultilevel"/>
    <w:tmpl w:val="423EA53C"/>
    <w:lvl w:ilvl="0" w:tplc="F642095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745A9"/>
    <w:multiLevelType w:val="hybridMultilevel"/>
    <w:tmpl w:val="309C60B0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53A4F8C"/>
    <w:multiLevelType w:val="hybridMultilevel"/>
    <w:tmpl w:val="AAAC25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633852"/>
    <w:multiLevelType w:val="hybridMultilevel"/>
    <w:tmpl w:val="C720A65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38C77272"/>
    <w:multiLevelType w:val="hybridMultilevel"/>
    <w:tmpl w:val="6272451C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9E83465"/>
    <w:multiLevelType w:val="hybridMultilevel"/>
    <w:tmpl w:val="7388CCC6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A5B6C5A"/>
    <w:multiLevelType w:val="hybridMultilevel"/>
    <w:tmpl w:val="B1A6D69C"/>
    <w:lvl w:ilvl="0" w:tplc="1632E0C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3F096E88"/>
    <w:multiLevelType w:val="hybridMultilevel"/>
    <w:tmpl w:val="44E80BE4"/>
    <w:lvl w:ilvl="0" w:tplc="0419000D">
      <w:start w:val="1"/>
      <w:numFmt w:val="bullet"/>
      <w:lvlText w:val=""/>
      <w:lvlJc w:val="left"/>
      <w:pPr>
        <w:ind w:left="0"/>
      </w:pPr>
      <w:rPr>
        <w:rFonts w:ascii="Wingdings" w:hAnsi="Wingdings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298AA62">
      <w:start w:val="1"/>
      <w:numFmt w:val="bullet"/>
      <w:lvlText w:val="o"/>
      <w:lvlJc w:val="left"/>
      <w:pPr>
        <w:ind w:left="1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C01694">
      <w:start w:val="1"/>
      <w:numFmt w:val="bullet"/>
      <w:lvlText w:val="▪"/>
      <w:lvlJc w:val="left"/>
      <w:pPr>
        <w:ind w:left="2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94815D4">
      <w:start w:val="1"/>
      <w:numFmt w:val="bullet"/>
      <w:lvlText w:val="•"/>
      <w:lvlJc w:val="left"/>
      <w:pPr>
        <w:ind w:left="3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1A8560">
      <w:start w:val="1"/>
      <w:numFmt w:val="bullet"/>
      <w:lvlText w:val="o"/>
      <w:lvlJc w:val="left"/>
      <w:pPr>
        <w:ind w:left="3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45A0516">
      <w:start w:val="1"/>
      <w:numFmt w:val="bullet"/>
      <w:lvlText w:val="▪"/>
      <w:lvlJc w:val="left"/>
      <w:pPr>
        <w:ind w:left="4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5B8B170">
      <w:start w:val="1"/>
      <w:numFmt w:val="bullet"/>
      <w:lvlText w:val="•"/>
      <w:lvlJc w:val="left"/>
      <w:pPr>
        <w:ind w:left="5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88B67E">
      <w:start w:val="1"/>
      <w:numFmt w:val="bullet"/>
      <w:lvlText w:val="o"/>
      <w:lvlJc w:val="left"/>
      <w:pPr>
        <w:ind w:left="6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0289CE">
      <w:start w:val="1"/>
      <w:numFmt w:val="bullet"/>
      <w:lvlText w:val="▪"/>
      <w:lvlJc w:val="left"/>
      <w:pPr>
        <w:ind w:left="6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0536AD0"/>
    <w:multiLevelType w:val="hybridMultilevel"/>
    <w:tmpl w:val="347CFE02"/>
    <w:lvl w:ilvl="0" w:tplc="0419000D">
      <w:start w:val="1"/>
      <w:numFmt w:val="bullet"/>
      <w:lvlText w:val=""/>
      <w:lvlJc w:val="left"/>
      <w:pPr>
        <w:ind w:left="2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3877F2">
      <w:start w:val="1"/>
      <w:numFmt w:val="bullet"/>
      <w:lvlText w:val="o"/>
      <w:lvlJc w:val="left"/>
      <w:pPr>
        <w:ind w:left="1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D6E3A6">
      <w:start w:val="1"/>
      <w:numFmt w:val="bullet"/>
      <w:lvlText w:val="▪"/>
      <w:lvlJc w:val="left"/>
      <w:pPr>
        <w:ind w:left="1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59E9F02">
      <w:start w:val="1"/>
      <w:numFmt w:val="bullet"/>
      <w:lvlText w:val="•"/>
      <w:lvlJc w:val="left"/>
      <w:pPr>
        <w:ind w:left="25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742486">
      <w:start w:val="1"/>
      <w:numFmt w:val="bullet"/>
      <w:lvlText w:val="o"/>
      <w:lvlJc w:val="left"/>
      <w:pPr>
        <w:ind w:left="3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6E9ADC">
      <w:start w:val="1"/>
      <w:numFmt w:val="bullet"/>
      <w:lvlText w:val="▪"/>
      <w:lvlJc w:val="left"/>
      <w:pPr>
        <w:ind w:left="40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7C7434">
      <w:start w:val="1"/>
      <w:numFmt w:val="bullet"/>
      <w:lvlText w:val="•"/>
      <w:lvlJc w:val="left"/>
      <w:pPr>
        <w:ind w:left="47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9A28BC">
      <w:start w:val="1"/>
      <w:numFmt w:val="bullet"/>
      <w:lvlText w:val="o"/>
      <w:lvlJc w:val="left"/>
      <w:pPr>
        <w:ind w:left="54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7E63AE">
      <w:start w:val="1"/>
      <w:numFmt w:val="bullet"/>
      <w:lvlText w:val="▪"/>
      <w:lvlJc w:val="left"/>
      <w:pPr>
        <w:ind w:left="61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4DA281A"/>
    <w:multiLevelType w:val="hybridMultilevel"/>
    <w:tmpl w:val="5D9CC3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8B7C06"/>
    <w:multiLevelType w:val="hybridMultilevel"/>
    <w:tmpl w:val="4F9EBEA0"/>
    <w:lvl w:ilvl="0" w:tplc="FDAE9D12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50C6A4E"/>
    <w:multiLevelType w:val="hybridMultilevel"/>
    <w:tmpl w:val="320695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D00AF4"/>
    <w:multiLevelType w:val="hybridMultilevel"/>
    <w:tmpl w:val="DC86A5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575366"/>
    <w:multiLevelType w:val="hybridMultilevel"/>
    <w:tmpl w:val="4BD0BA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6275B3"/>
    <w:multiLevelType w:val="hybridMultilevel"/>
    <w:tmpl w:val="4628E7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1E4B33"/>
    <w:multiLevelType w:val="hybridMultilevel"/>
    <w:tmpl w:val="748CB7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545BE9"/>
    <w:multiLevelType w:val="hybridMultilevel"/>
    <w:tmpl w:val="A2786F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E40634"/>
    <w:multiLevelType w:val="hybridMultilevel"/>
    <w:tmpl w:val="5E86B5C2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7B97208A"/>
    <w:multiLevelType w:val="hybridMultilevel"/>
    <w:tmpl w:val="FEA46BD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CB03B93"/>
    <w:multiLevelType w:val="hybridMultilevel"/>
    <w:tmpl w:val="8EF4CCA8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7CEE1BA0"/>
    <w:multiLevelType w:val="hybridMultilevel"/>
    <w:tmpl w:val="3AB6EA42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5"/>
  </w:num>
  <w:num w:numId="3">
    <w:abstractNumId w:val="12"/>
  </w:num>
  <w:num w:numId="4">
    <w:abstractNumId w:val="14"/>
  </w:num>
  <w:num w:numId="5">
    <w:abstractNumId w:val="17"/>
  </w:num>
  <w:num w:numId="6">
    <w:abstractNumId w:val="23"/>
  </w:num>
  <w:num w:numId="7">
    <w:abstractNumId w:val="2"/>
  </w:num>
  <w:num w:numId="8">
    <w:abstractNumId w:val="10"/>
  </w:num>
  <w:num w:numId="9">
    <w:abstractNumId w:val="8"/>
  </w:num>
  <w:num w:numId="10">
    <w:abstractNumId w:val="6"/>
  </w:num>
  <w:num w:numId="11">
    <w:abstractNumId w:val="13"/>
  </w:num>
  <w:num w:numId="12">
    <w:abstractNumId w:val="21"/>
  </w:num>
  <w:num w:numId="13">
    <w:abstractNumId w:val="18"/>
  </w:num>
  <w:num w:numId="14">
    <w:abstractNumId w:val="19"/>
  </w:num>
  <w:num w:numId="15">
    <w:abstractNumId w:val="16"/>
  </w:num>
  <w:num w:numId="16">
    <w:abstractNumId w:val="11"/>
  </w:num>
  <w:num w:numId="17">
    <w:abstractNumId w:val="22"/>
  </w:num>
  <w:num w:numId="18">
    <w:abstractNumId w:val="9"/>
  </w:num>
  <w:num w:numId="19">
    <w:abstractNumId w:val="20"/>
  </w:num>
  <w:num w:numId="20">
    <w:abstractNumId w:val="4"/>
  </w:num>
  <w:num w:numId="21">
    <w:abstractNumId w:val="24"/>
  </w:num>
  <w:num w:numId="22">
    <w:abstractNumId w:val="3"/>
  </w:num>
  <w:num w:numId="23">
    <w:abstractNumId w:val="5"/>
  </w:num>
  <w:num w:numId="24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90C"/>
    <w:rsid w:val="00002F4C"/>
    <w:rsid w:val="000136D8"/>
    <w:rsid w:val="00020532"/>
    <w:rsid w:val="0002061E"/>
    <w:rsid w:val="00030813"/>
    <w:rsid w:val="0009397F"/>
    <w:rsid w:val="00096778"/>
    <w:rsid w:val="00097784"/>
    <w:rsid w:val="000C7EB2"/>
    <w:rsid w:val="000D1D05"/>
    <w:rsid w:val="000F00CE"/>
    <w:rsid w:val="001026D3"/>
    <w:rsid w:val="00126295"/>
    <w:rsid w:val="00136B38"/>
    <w:rsid w:val="001661B2"/>
    <w:rsid w:val="00174F7E"/>
    <w:rsid w:val="00176408"/>
    <w:rsid w:val="001912B9"/>
    <w:rsid w:val="001960CB"/>
    <w:rsid w:val="001A1346"/>
    <w:rsid w:val="001A626B"/>
    <w:rsid w:val="001C1402"/>
    <w:rsid w:val="001C236C"/>
    <w:rsid w:val="001E791D"/>
    <w:rsid w:val="002062EF"/>
    <w:rsid w:val="002366DC"/>
    <w:rsid w:val="00236E15"/>
    <w:rsid w:val="00292E64"/>
    <w:rsid w:val="002E4589"/>
    <w:rsid w:val="002E5FF3"/>
    <w:rsid w:val="002E64FF"/>
    <w:rsid w:val="002F188B"/>
    <w:rsid w:val="002F3F3B"/>
    <w:rsid w:val="00305A00"/>
    <w:rsid w:val="00316A25"/>
    <w:rsid w:val="003202A5"/>
    <w:rsid w:val="0033307E"/>
    <w:rsid w:val="00343080"/>
    <w:rsid w:val="00351D56"/>
    <w:rsid w:val="00362F21"/>
    <w:rsid w:val="00365B24"/>
    <w:rsid w:val="0038592C"/>
    <w:rsid w:val="00393F09"/>
    <w:rsid w:val="003A11F8"/>
    <w:rsid w:val="003A6933"/>
    <w:rsid w:val="003B1354"/>
    <w:rsid w:val="003C1EC4"/>
    <w:rsid w:val="003D4C15"/>
    <w:rsid w:val="003E0A0A"/>
    <w:rsid w:val="003E5013"/>
    <w:rsid w:val="003E7734"/>
    <w:rsid w:val="00411D0B"/>
    <w:rsid w:val="004144DC"/>
    <w:rsid w:val="00444ADB"/>
    <w:rsid w:val="00450264"/>
    <w:rsid w:val="00461575"/>
    <w:rsid w:val="004F3818"/>
    <w:rsid w:val="005211F8"/>
    <w:rsid w:val="00526657"/>
    <w:rsid w:val="005653CB"/>
    <w:rsid w:val="005655B9"/>
    <w:rsid w:val="00573425"/>
    <w:rsid w:val="00576240"/>
    <w:rsid w:val="00587A43"/>
    <w:rsid w:val="005954D0"/>
    <w:rsid w:val="005A103E"/>
    <w:rsid w:val="005D0808"/>
    <w:rsid w:val="005D1002"/>
    <w:rsid w:val="005E020F"/>
    <w:rsid w:val="0060529F"/>
    <w:rsid w:val="00610529"/>
    <w:rsid w:val="0062493A"/>
    <w:rsid w:val="006317F7"/>
    <w:rsid w:val="00643921"/>
    <w:rsid w:val="00654360"/>
    <w:rsid w:val="0065597B"/>
    <w:rsid w:val="00665485"/>
    <w:rsid w:val="00690692"/>
    <w:rsid w:val="0069339A"/>
    <w:rsid w:val="006B2858"/>
    <w:rsid w:val="006B7E08"/>
    <w:rsid w:val="006D24CE"/>
    <w:rsid w:val="006D729C"/>
    <w:rsid w:val="006D7804"/>
    <w:rsid w:val="006E6D37"/>
    <w:rsid w:val="006F7FE6"/>
    <w:rsid w:val="00736C10"/>
    <w:rsid w:val="00781C9E"/>
    <w:rsid w:val="0079522A"/>
    <w:rsid w:val="007A048B"/>
    <w:rsid w:val="007A1EFB"/>
    <w:rsid w:val="007A45AB"/>
    <w:rsid w:val="007B589D"/>
    <w:rsid w:val="007D34D5"/>
    <w:rsid w:val="007D673E"/>
    <w:rsid w:val="007E32B8"/>
    <w:rsid w:val="007F78D4"/>
    <w:rsid w:val="0081472A"/>
    <w:rsid w:val="008262C3"/>
    <w:rsid w:val="0083396B"/>
    <w:rsid w:val="00860CF6"/>
    <w:rsid w:val="00863C51"/>
    <w:rsid w:val="00866FBC"/>
    <w:rsid w:val="008676EA"/>
    <w:rsid w:val="008B4240"/>
    <w:rsid w:val="008C46D2"/>
    <w:rsid w:val="008F31AB"/>
    <w:rsid w:val="00932437"/>
    <w:rsid w:val="00944A4C"/>
    <w:rsid w:val="00957996"/>
    <w:rsid w:val="009628BC"/>
    <w:rsid w:val="00963A0E"/>
    <w:rsid w:val="00975C09"/>
    <w:rsid w:val="00980ADD"/>
    <w:rsid w:val="009854F0"/>
    <w:rsid w:val="009A4B5D"/>
    <w:rsid w:val="009B0714"/>
    <w:rsid w:val="009B6417"/>
    <w:rsid w:val="009D72D6"/>
    <w:rsid w:val="00A076C0"/>
    <w:rsid w:val="00A37540"/>
    <w:rsid w:val="00A541BA"/>
    <w:rsid w:val="00A70B9F"/>
    <w:rsid w:val="00A7690C"/>
    <w:rsid w:val="00AC3777"/>
    <w:rsid w:val="00B01211"/>
    <w:rsid w:val="00B12928"/>
    <w:rsid w:val="00B24060"/>
    <w:rsid w:val="00B61511"/>
    <w:rsid w:val="00BA360F"/>
    <w:rsid w:val="00BA5825"/>
    <w:rsid w:val="00BA66D2"/>
    <w:rsid w:val="00BC770C"/>
    <w:rsid w:val="00C04DAF"/>
    <w:rsid w:val="00C25394"/>
    <w:rsid w:val="00C44156"/>
    <w:rsid w:val="00C610C2"/>
    <w:rsid w:val="00C648BA"/>
    <w:rsid w:val="00C65014"/>
    <w:rsid w:val="00C66EAC"/>
    <w:rsid w:val="00C9624B"/>
    <w:rsid w:val="00CB1DFE"/>
    <w:rsid w:val="00CC2E19"/>
    <w:rsid w:val="00CD04BF"/>
    <w:rsid w:val="00D11360"/>
    <w:rsid w:val="00D44085"/>
    <w:rsid w:val="00D57E45"/>
    <w:rsid w:val="00D63676"/>
    <w:rsid w:val="00DA1483"/>
    <w:rsid w:val="00DB7EFA"/>
    <w:rsid w:val="00DD1542"/>
    <w:rsid w:val="00DE0D81"/>
    <w:rsid w:val="00E15ECF"/>
    <w:rsid w:val="00E2335F"/>
    <w:rsid w:val="00E26D53"/>
    <w:rsid w:val="00E96E29"/>
    <w:rsid w:val="00EB2B89"/>
    <w:rsid w:val="00EC7B29"/>
    <w:rsid w:val="00EF4DFE"/>
    <w:rsid w:val="00F31E03"/>
    <w:rsid w:val="00F3519A"/>
    <w:rsid w:val="00F4084A"/>
    <w:rsid w:val="00F57F61"/>
    <w:rsid w:val="00F73409"/>
    <w:rsid w:val="00FA565C"/>
    <w:rsid w:val="00FB21AE"/>
    <w:rsid w:val="00FC0E6E"/>
    <w:rsid w:val="00FF6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64334C-159D-4C67-8608-C5D2ED52E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37540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37540"/>
    <w:pPr>
      <w:keepNext/>
      <w:keepLines/>
      <w:spacing w:before="200" w:after="0"/>
      <w:jc w:val="center"/>
      <w:outlineLvl w:val="1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37540"/>
    <w:pPr>
      <w:keepNext/>
      <w:keepLines/>
      <w:spacing w:before="200" w:after="0"/>
      <w:jc w:val="center"/>
      <w:outlineLvl w:val="2"/>
    </w:pPr>
    <w:rPr>
      <w:rFonts w:ascii="Times New Roman" w:eastAsiaTheme="majorEastAsia" w:hAnsi="Times New Roman" w:cstheme="majorBidi"/>
      <w:b/>
      <w:bCs/>
      <w:color w:val="000000" w:themeColor="text1"/>
      <w:sz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6B2858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37540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rsid w:val="00A37540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A37540"/>
    <w:rPr>
      <w:rFonts w:ascii="Times New Roman" w:eastAsiaTheme="majorEastAsia" w:hAnsi="Times New Roman" w:cstheme="majorBidi"/>
      <w:b/>
      <w:bCs/>
      <w:color w:val="000000" w:themeColor="text1"/>
      <w:sz w:val="28"/>
    </w:rPr>
  </w:style>
  <w:style w:type="character" w:customStyle="1" w:styleId="40">
    <w:name w:val="Заголовок 4 Знак"/>
    <w:basedOn w:val="a0"/>
    <w:link w:val="4"/>
    <w:uiPriority w:val="9"/>
    <w:rsid w:val="006B2858"/>
    <w:rPr>
      <w:rFonts w:ascii="Calibri" w:eastAsia="Times New Roman" w:hAnsi="Calibri" w:cs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7A048B"/>
    <w:pPr>
      <w:ind w:left="720"/>
      <w:contextualSpacing/>
    </w:pPr>
  </w:style>
  <w:style w:type="paragraph" w:styleId="a4">
    <w:name w:val="TOC Heading"/>
    <w:basedOn w:val="1"/>
    <w:next w:val="a"/>
    <w:uiPriority w:val="39"/>
    <w:unhideWhenUsed/>
    <w:qFormat/>
    <w:rsid w:val="002E5FF3"/>
    <w:pPr>
      <w:outlineLvl w:val="9"/>
    </w:pPr>
    <w:rPr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2E5FF3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2E5FF3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qFormat/>
    <w:rsid w:val="002E5FF3"/>
    <w:pPr>
      <w:spacing w:after="100"/>
      <w:ind w:left="440"/>
    </w:pPr>
  </w:style>
  <w:style w:type="character" w:styleId="a5">
    <w:name w:val="Hyperlink"/>
    <w:basedOn w:val="a0"/>
    <w:uiPriority w:val="99"/>
    <w:unhideWhenUsed/>
    <w:rsid w:val="002E5FF3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E5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E5FF3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a"/>
    <w:rsid w:val="006B2858"/>
    <w:pPr>
      <w:widowControl w:val="0"/>
      <w:suppressAutoHyphens/>
      <w:autoSpaceDN w:val="0"/>
      <w:spacing w:after="120" w:line="240" w:lineRule="auto"/>
    </w:pPr>
    <w:rPr>
      <w:rFonts w:ascii="Times New Roman" w:eastAsia="Arial Unicode MS" w:hAnsi="Times New Roman" w:cs="Tahoma"/>
      <w:kern w:val="3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6B2858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32"/>
    </w:rPr>
  </w:style>
  <w:style w:type="character" w:customStyle="1" w:styleId="a9">
    <w:name w:val="Верхний колонтитул Знак"/>
    <w:basedOn w:val="a0"/>
    <w:link w:val="a8"/>
    <w:uiPriority w:val="99"/>
    <w:rsid w:val="006B2858"/>
    <w:rPr>
      <w:rFonts w:ascii="Times New Roman" w:eastAsia="Calibri" w:hAnsi="Times New Roman" w:cs="Times New Roman"/>
      <w:sz w:val="32"/>
    </w:rPr>
  </w:style>
  <w:style w:type="paragraph" w:styleId="aa">
    <w:name w:val="footer"/>
    <w:basedOn w:val="a"/>
    <w:link w:val="ab"/>
    <w:uiPriority w:val="99"/>
    <w:unhideWhenUsed/>
    <w:rsid w:val="006B2858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32"/>
    </w:rPr>
  </w:style>
  <w:style w:type="character" w:customStyle="1" w:styleId="ab">
    <w:name w:val="Нижний колонтитул Знак"/>
    <w:basedOn w:val="a0"/>
    <w:link w:val="aa"/>
    <w:uiPriority w:val="99"/>
    <w:rsid w:val="006B2858"/>
    <w:rPr>
      <w:rFonts w:ascii="Times New Roman" w:eastAsia="Calibri" w:hAnsi="Times New Roman" w:cs="Times New Roman"/>
      <w:sz w:val="32"/>
    </w:rPr>
  </w:style>
  <w:style w:type="paragraph" w:styleId="ac">
    <w:name w:val="No Spacing"/>
    <w:link w:val="ad"/>
    <w:uiPriority w:val="1"/>
    <w:qFormat/>
    <w:rsid w:val="006B285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e">
    <w:name w:val="footnote text"/>
    <w:basedOn w:val="a"/>
    <w:link w:val="af"/>
    <w:unhideWhenUsed/>
    <w:rsid w:val="006B2858"/>
    <w:rPr>
      <w:rFonts w:ascii="Times New Roman" w:eastAsia="Calibri" w:hAnsi="Times New Roman" w:cs="Times New Roman"/>
      <w:sz w:val="20"/>
      <w:szCs w:val="20"/>
    </w:rPr>
  </w:style>
  <w:style w:type="character" w:customStyle="1" w:styleId="af">
    <w:name w:val="Текст сноски Знак"/>
    <w:basedOn w:val="a0"/>
    <w:link w:val="ae"/>
    <w:rsid w:val="006B2858"/>
    <w:rPr>
      <w:rFonts w:ascii="Times New Roman" w:eastAsia="Calibri" w:hAnsi="Times New Roman" w:cs="Times New Roman"/>
      <w:sz w:val="20"/>
      <w:szCs w:val="20"/>
    </w:rPr>
  </w:style>
  <w:style w:type="paragraph" w:styleId="af0">
    <w:name w:val="Title"/>
    <w:basedOn w:val="a"/>
    <w:next w:val="a"/>
    <w:link w:val="af1"/>
    <w:uiPriority w:val="10"/>
    <w:qFormat/>
    <w:rsid w:val="006B2858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1">
    <w:name w:val="Заголовок Знак"/>
    <w:basedOn w:val="a0"/>
    <w:link w:val="af0"/>
    <w:uiPriority w:val="10"/>
    <w:rsid w:val="006B2858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af2">
    <w:name w:val="Emphasis"/>
    <w:uiPriority w:val="20"/>
    <w:qFormat/>
    <w:rsid w:val="006B2858"/>
    <w:rPr>
      <w:i/>
      <w:iCs/>
    </w:rPr>
  </w:style>
  <w:style w:type="table" w:customStyle="1" w:styleId="TableGrid">
    <w:name w:val="TableGrid"/>
    <w:rsid w:val="00DE0D8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3">
    <w:name w:val="Table Grid"/>
    <w:basedOn w:val="a1"/>
    <w:uiPriority w:val="39"/>
    <w:rsid w:val="005954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Без интервала Знак"/>
    <w:link w:val="ac"/>
    <w:uiPriority w:val="1"/>
    <w:locked/>
    <w:rsid w:val="009628BC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psixologicheskoezerkalo.ru/associativnyj-test-volshebnye-dveri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psixologicheskoezerkalo.ru/professionalnoe-vygoranie.htm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http://www.psixologicheskoezerkalo.ru/roditelskoe-sobranie-druzya-ili-vragi-o-vliyanii-televideniya-i-kompyuterov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FADD43-ED56-41B7-AC3F-2AE9B4174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35</Pages>
  <Words>9203</Words>
  <Characters>52462</Characters>
  <Application>Microsoft Office Word</Application>
  <DocSecurity>0</DocSecurity>
  <Lines>437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Selectric</dc:creator>
  <cp:keywords/>
  <dc:description/>
  <cp:lastModifiedBy>Наталья</cp:lastModifiedBy>
  <cp:revision>36</cp:revision>
  <cp:lastPrinted>2021-07-02T05:36:00Z</cp:lastPrinted>
  <dcterms:created xsi:type="dcterms:W3CDTF">2021-06-22T13:04:00Z</dcterms:created>
  <dcterms:modified xsi:type="dcterms:W3CDTF">2021-09-01T16:03:00Z</dcterms:modified>
</cp:coreProperties>
</file>