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078" w:rsidRDefault="0043207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7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-1019866</wp:posOffset>
            </wp:positionV>
            <wp:extent cx="7486650" cy="10592491"/>
            <wp:effectExtent l="0" t="0" r="0" b="0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97" cy="105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50399" w:rsidRDefault="00A50399" w:rsidP="00A50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294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C90085" wp14:editId="4D25CDA0">
                <wp:simplePos x="0" y="0"/>
                <wp:positionH relativeFrom="page">
                  <wp:posOffset>451262</wp:posOffset>
                </wp:positionH>
                <wp:positionV relativeFrom="page">
                  <wp:posOffset>237506</wp:posOffset>
                </wp:positionV>
                <wp:extent cx="2658893" cy="10149840"/>
                <wp:effectExtent l="0" t="0" r="8255" b="3810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58893" cy="10149840"/>
                          <a:chOff x="0" y="0"/>
                          <a:chExt cx="2345439" cy="9125712"/>
                        </a:xfrm>
                      </wpg:grpSpPr>
                      <wps:wsp>
                        <wps:cNvPr id="321" name="Прямоугольник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Пятиугольник 322"/>
                        <wps:cNvSpPr>
                          <a:spLocks noChangeArrowheads="1"/>
                        </wps:cNvSpPr>
                        <wps:spPr bwMode="auto">
                          <a:xfrm>
                            <a:off x="150879" y="670386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399" w:rsidRDefault="00A50399" w:rsidP="00A50399">
                              <w:pPr>
                                <w:pStyle w:val="a8"/>
                                <w:jc w:val="right"/>
                                <w:rPr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323" name="Группа 323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9"/>
                            <a:chOff x="76200" y="4210050"/>
                            <a:chExt cx="1306273" cy="3121027"/>
                          </a:xfrm>
                        </wpg:grpSpPr>
                        <wpg:grpSp>
                          <wpg:cNvPr id="324" name="Группа 3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6617" y="4210050"/>
                              <a:ext cx="1047750" cy="3121026"/>
                              <a:chOff x="136617" y="4210050"/>
                              <a:chExt cx="1047750" cy="3121026"/>
                            </a:xfrm>
                          </wpg:grpSpPr>
                          <wps:wsp>
                            <wps:cNvPr id="325" name="Полилиния 325"/>
                            <wps:cNvSpPr>
                              <a:spLocks/>
                            </wps:cNvSpPr>
                            <wps:spPr bwMode="auto">
                              <a:xfrm>
                                <a:off x="365217" y="6215063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Полилиния 326"/>
                            <wps:cNvSpPr>
                              <a:spLocks/>
                            </wps:cNvSpPr>
                            <wps:spPr bwMode="auto">
                              <a:xfrm>
                                <a:off x="568417" y="6904038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Полилиния 327"/>
                            <wps:cNvSpPr>
                              <a:spLocks/>
                            </wps:cNvSpPr>
                            <wps:spPr bwMode="auto">
                              <a:xfrm>
                                <a:off x="136617" y="4210050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Полилиния 328"/>
                            <wps:cNvSpPr>
                              <a:spLocks/>
                            </wps:cNvSpPr>
                            <wps:spPr bwMode="auto">
                              <a:xfrm>
                                <a:off x="336642" y="4859338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Полилиния 329"/>
                            <wps:cNvSpPr>
                              <a:spLocks/>
                            </wps:cNvSpPr>
                            <wps:spPr bwMode="auto">
                              <a:xfrm>
                                <a:off x="358867" y="6229350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Полилиния 330"/>
                            <wps:cNvSpPr>
                              <a:spLocks/>
                            </wps:cNvSpPr>
                            <wps:spPr bwMode="auto">
                              <a:xfrm>
                                <a:off x="616042" y="7221538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Полилиния 331"/>
                            <wps:cNvSpPr>
                              <a:spLocks/>
                            </wps:cNvSpPr>
                            <wps:spPr bwMode="auto">
                              <a:xfrm>
                                <a:off x="350929" y="6151563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Полилиния 332"/>
                            <wps:cNvSpPr>
                              <a:spLocks/>
                            </wps:cNvSpPr>
                            <wps:spPr bwMode="auto">
                              <a:xfrm>
                                <a:off x="558892" y="5688013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Полилиния 333"/>
                            <wps:cNvSpPr>
                              <a:spLocks/>
                            </wps:cNvSpPr>
                            <wps:spPr bwMode="auto">
                              <a:xfrm>
                                <a:off x="558892" y="6913563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Полилиния 334"/>
                            <wps:cNvSpPr>
                              <a:spLocks/>
                            </wps:cNvSpPr>
                            <wps:spPr bwMode="auto">
                              <a:xfrm>
                                <a:off x="603342" y="7227888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Полилиния 335"/>
                            <wps:cNvSpPr>
                              <a:spLocks/>
                            </wps:cNvSpPr>
                            <wps:spPr bwMode="auto">
                              <a:xfrm>
                                <a:off x="558892" y="6877050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Полилиния 336"/>
                            <wps:cNvSpPr>
                              <a:spLocks/>
                            </wps:cNvSpPr>
                            <wps:spPr bwMode="auto">
                              <a:xfrm>
                                <a:off x="582704" y="7143750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" name="Группа 3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6200" y="4825213"/>
                              <a:ext cx="1306273" cy="2505864"/>
                              <a:chOff x="76200" y="4825210"/>
                              <a:chExt cx="874712" cy="1677988"/>
                            </a:xfrm>
                          </wpg:grpSpPr>
                          <wps:wsp>
                            <wps:cNvPr id="338" name="Полилиния 338"/>
                            <wps:cNvSpPr>
                              <a:spLocks/>
                            </wps:cNvSpPr>
                            <wps:spPr bwMode="auto">
                              <a:xfrm>
                                <a:off x="114300" y="5364960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Полилиния 339"/>
                            <wps:cNvSpPr>
                              <a:spLocks/>
                            </wps:cNvSpPr>
                            <wps:spPr bwMode="auto">
                              <a:xfrm>
                                <a:off x="323850" y="6066635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Полилиния 340"/>
                            <wps:cNvSpPr>
                              <a:spLocks/>
                            </wps:cNvSpPr>
                            <wps:spPr bwMode="auto">
                              <a:xfrm>
                                <a:off x="76200" y="5185573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Полилиния 341"/>
                            <wps:cNvSpPr>
                              <a:spLocks/>
                            </wps:cNvSpPr>
                            <wps:spPr bwMode="auto">
                              <a:xfrm>
                                <a:off x="107950" y="5377660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Полилиния 342"/>
                            <wps:cNvSpPr>
                              <a:spLocks/>
                            </wps:cNvSpPr>
                            <wps:spPr bwMode="auto">
                              <a:xfrm>
                                <a:off x="371475" y="6390485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Полилиния 343"/>
                            <wps:cNvSpPr>
                              <a:spLocks/>
                            </wps:cNvSpPr>
                            <wps:spPr bwMode="auto">
                              <a:xfrm>
                                <a:off x="101600" y="5299873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Полилиния 344"/>
                            <wps:cNvSpPr>
                              <a:spLocks/>
                            </wps:cNvSpPr>
                            <wps:spPr bwMode="auto">
                              <a:xfrm>
                                <a:off x="312737" y="4825210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Полилиния 345"/>
                            <wps:cNvSpPr>
                              <a:spLocks/>
                            </wps:cNvSpPr>
                            <wps:spPr bwMode="auto">
                              <a:xfrm>
                                <a:off x="312737" y="6079335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Полилиния 346"/>
                            <wps:cNvSpPr>
                              <a:spLocks/>
                            </wps:cNvSpPr>
                            <wps:spPr bwMode="auto">
                              <a:xfrm>
                                <a:off x="358775" y="6398423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Полилиния 347"/>
                            <wps:cNvSpPr>
                              <a:spLocks/>
                            </wps:cNvSpPr>
                            <wps:spPr bwMode="auto">
                              <a:xfrm>
                                <a:off x="312737" y="6039648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Полилиния 348"/>
                            <wps:cNvSpPr>
                              <a:spLocks/>
                            </wps:cNvSpPr>
                            <wps:spPr bwMode="auto">
                              <a:xfrm>
                                <a:off x="336550" y="6311110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0085" id="Группа 320" o:spid="_x0000_s1026" style="position:absolute;left:0;text-align:left;margin-left:35.55pt;margin-top:18.7pt;width:209.35pt;height:799.2pt;z-index:-251657216;mso-position-horizontal-relative:page;mso-position-vertical-relative:page" coordsize="23454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">
                <v:rect id="Прямоугольник 32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322" o:spid="_x0000_s1028" type="#_x0000_t15" style="position:absolute;left:1508;top:6703;width:21946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" adj="18883" fillcolor="#5b9bd5" stroked="f" strokeweight="1pt">
                  <v:textbox inset=",0,14.4pt,0">
                    <w:txbxContent>
                      <w:p w:rsidR="00A50399" w:rsidRDefault="00A50399" w:rsidP="00A50399">
                        <w:pPr>
                          <w:pStyle w:val="a8"/>
                          <w:jc w:val="right"/>
                          <w:rPr>
                            <w:i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323" o:spid="_x0000_s1029" style="position:absolute;left:762;top:42100;width:20574;height:49103" coordorigin="762,42100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Группа 324" o:spid="_x0000_s1030" style="position:absolute;left:1366;top:42100;width:10477;height:31210" coordorigin="1366,42100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o:lock v:ext="edit" aspectratio="t"/>
                    <v:shape id="Полилиния 325" o:spid="_x0000_s1031" style="position:absolute;left:3652;top:62150;width:1936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Полилиния 326" o:spid="_x0000_s1032" style="position:absolute;left:5684;top:69040;width:1841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Полилиния 327" o:spid="_x0000_s1033" style="position:absolute;left:1366;top:42100;width:2222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Полилиния 328" o:spid="_x0000_s1034" style="position:absolute;left:3366;top:48593;width:714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Полилиния 329" o:spid="_x0000_s1035" style="position:absolute;left:3588;top:62293;width:2445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Полилиния 330" o:spid="_x0000_s1036" style="position:absolute;left:6160;top:72215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Полилиния 331" o:spid="_x0000_s1037" style="position:absolute;left:3509;top:61515;width:238;height:1477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Полилиния 332" o:spid="_x0000_s1038" style="position:absolute;left:5588;top:56880;width:6255;height:12160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Полилиния 333" o:spid="_x0000_s1039" style="position:absolute;left:5588;top:69135;width:572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Полилиния 334" o:spid="_x0000_s1040" style="position:absolute;left:6033;top:72278;width:492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Полилиния 335" o:spid="_x0000_s1041" style="position:absolute;left:5588;top:68770;width:112;height:667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Полилиния 336" o:spid="_x0000_s1042" style="position:absolute;left:5827;top:71437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Группа 337" o:spid="_x0000_s1043" style="position:absolute;left:762;top:48252;width:13062;height:25058" coordorigin="762,48252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o:lock v:ext="edit" aspectratio="t"/>
                    <v:shape id="Полилиния 338" o:spid="_x0000_s1044" style="position:absolute;left:1143;top:53649;width:1984;height:7144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Полилиния 339" o:spid="_x0000_s1045" style="position:absolute;left:3238;top:60666;width:1873;height:4365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Полилиния 340" o:spid="_x0000_s1046" style="position:absolute;left:762;top:51855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Полилиния 341" o:spid="_x0000_s1047" style="position:absolute;left:1079;top:53776;width:2508;height:10208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Полилиния 342" o:spid="_x0000_s1048" style="position:absolute;left:3714;top:63904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Полилиния 343" o:spid="_x0000_s1049" style="position:absolute;left:1016;top:52998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Полилиния 344" o:spid="_x0000_s1050" style="position:absolute;left:3127;top:48252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Полилиния 345" o:spid="_x0000_s1051" style="position:absolute;left:3127;top:60793;width:587;height:3111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Полилиния 346" o:spid="_x0000_s1052" style="position:absolute;left:3587;top:63984;width:492;height:1047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Полилиния 347" o:spid="_x0000_s1053" style="position:absolute;left:3127;top:60396;width:111;height:68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Полилиния 348" o:spid="_x0000_s1054" style="position:absolute;left:3365;top:63111;width:730;height:1920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ное образовательное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учреждение </w: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</w:t>
      </w:r>
      <w:proofErr w:type="gramEnd"/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компенсирующего</w: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A50399" w:rsidRPr="00BD7294" w:rsidRDefault="00A50399" w:rsidP="00A50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 Горячий Ключ</w:t>
      </w:r>
    </w:p>
    <w:p w:rsidR="00A50399" w:rsidRPr="00BD7294" w:rsidRDefault="00A50399" w:rsidP="00A503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2776"/>
        <w:tblW w:w="9180" w:type="dxa"/>
        <w:tblLook w:val="04A0" w:firstRow="1" w:lastRow="0" w:firstColumn="1" w:lastColumn="0" w:noHBand="0" w:noVBand="1"/>
      </w:tblPr>
      <w:tblGrid>
        <w:gridCol w:w="3980"/>
        <w:gridCol w:w="1231"/>
        <w:gridCol w:w="3969"/>
      </w:tblGrid>
      <w:tr w:rsidR="00A50399" w:rsidRPr="00BD7294" w:rsidTr="00DA2E4A">
        <w:trPr>
          <w:trHeight w:val="422"/>
        </w:trPr>
        <w:tc>
          <w:tcPr>
            <w:tcW w:w="3980" w:type="dxa"/>
            <w:hideMark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ПРИНЯТО</w:t>
            </w:r>
          </w:p>
        </w:tc>
        <w:tc>
          <w:tcPr>
            <w:tcW w:w="1231" w:type="dxa"/>
            <w:hideMark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hideMark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ТВЕРЖДЕНО</w:t>
            </w:r>
          </w:p>
        </w:tc>
      </w:tr>
      <w:tr w:rsidR="00A50399" w:rsidRPr="00BD7294" w:rsidTr="00DA2E4A">
        <w:trPr>
          <w:trHeight w:val="1282"/>
        </w:trPr>
        <w:tc>
          <w:tcPr>
            <w:tcW w:w="3980" w:type="dxa"/>
            <w:hideMark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 педагогическом совете</w:t>
            </w: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 2021 г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МБДОУ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д/с № 4</w:t>
            </w:r>
          </w:p>
        </w:tc>
        <w:tc>
          <w:tcPr>
            <w:tcW w:w="1231" w:type="dxa"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969" w:type="dxa"/>
            <w:hideMark/>
          </w:tcPr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ий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МБДОУ д/с № 4</w:t>
            </w:r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Е.В. </w:t>
            </w: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Дербенцева</w:t>
            </w:r>
            <w:proofErr w:type="spellEnd"/>
          </w:p>
          <w:p w:rsidR="00A50399" w:rsidRPr="00BD7294" w:rsidRDefault="00A50399" w:rsidP="00DA2E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Приказ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 2021 г.</w:t>
            </w:r>
          </w:p>
        </w:tc>
      </w:tr>
    </w:tbl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D18" w:rsidRPr="00884E34" w:rsidRDefault="00F72D18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D18" w:rsidRPr="00A50399" w:rsidRDefault="00F72D18" w:rsidP="00884E3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ПОЛОЖЕНИЕ О ПСИХОЛОГИЧЕСКОЙ СЛУЖБЕ</w:t>
      </w:r>
    </w:p>
    <w:p w:rsidR="00F72D18" w:rsidRPr="00A50399" w:rsidRDefault="00F72D18" w:rsidP="00884E3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</w:p>
    <w:p w:rsidR="00F72D18" w:rsidRPr="00A50399" w:rsidRDefault="00F72D18" w:rsidP="00884E3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ДЕТСКИЙ САД  КОМ</w:t>
      </w:r>
      <w:r w:rsidR="00934259"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ПЕНСИРУЮЩЕГО</w:t>
      </w:r>
      <w:r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ВИДА</w:t>
      </w:r>
      <w:r w:rsidR="00A823E1"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№ 4</w:t>
      </w:r>
    </w:p>
    <w:p w:rsidR="00982542" w:rsidRPr="00A50399" w:rsidRDefault="00934259" w:rsidP="00884E3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982542" w:rsidRPr="00A503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г. Горячий Ключ</w:t>
      </w:r>
    </w:p>
    <w:bookmarkEnd w:id="0"/>
    <w:p w:rsidR="00982542" w:rsidRPr="00A50399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82542" w:rsidRPr="00884E34" w:rsidRDefault="00982542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DC6606" w:rsidRPr="00884E34" w:rsidRDefault="00504B71" w:rsidP="00DC660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1.1. Н</w:t>
      </w:r>
      <w:r w:rsidR="00934259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астоящее положение  о психологической службе муниципального бюджетного дошкольного образовательного учреждения детский сад  компенсирующего </w:t>
      </w:r>
      <w:r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вида</w:t>
      </w:r>
      <w:r w:rsidR="00934259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B23F68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№4</w:t>
      </w:r>
      <w:r w:rsidR="00B23F6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934259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муниципального образования г. Горячий Ключ (далее Положение)</w:t>
      </w:r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разработано  в соответствии с Федеральным</w:t>
      </w:r>
      <w:r w:rsidR="001014BC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законом № 273-ФЗ от 29.12.</w:t>
      </w:r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2012</w:t>
      </w:r>
      <w:r w:rsidR="001014BC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г.</w:t>
      </w:r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«Об образовании в Российской Федерации» ФГОС дошколь</w:t>
      </w:r>
      <w:r w:rsidR="001014BC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ного образования, утвержденным П</w:t>
      </w:r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риказом </w:t>
      </w:r>
      <w:proofErr w:type="spellStart"/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Минобрнауки</w:t>
      </w:r>
      <w:proofErr w:type="spellEnd"/>
      <w:r w:rsidR="00112A0A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России от 17.10.2013 № 1155</w:t>
      </w:r>
      <w:r w:rsidR="001014BC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Положением о службе практической психологии в системе Министерства образования Российской Федерации, утвержденного Приказом Минобразования РФ от 22.10.1990</w:t>
      </w:r>
      <w:r w:rsid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014BC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г. № 636, Федеральными Законами, приказами и распоряжениями органов Управления образования, касающимися организации психологического сопровождения в детском саду, конвенцией ООН о правах ребенка, Уставом МБДОУ д/с № 4</w:t>
      </w:r>
      <w:r w:rsidR="00934259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253A1" w:rsidRDefault="006949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1.2</w:t>
      </w:r>
      <w:r w:rsidR="00504B71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1253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253A1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Психологическая служба осуществляет свою деятельность в тесном конта</w:t>
      </w:r>
      <w:r w:rsidR="001253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кте с администрацией, педагогическим составом детского сада</w:t>
      </w:r>
      <w:r w:rsidR="001253A1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родителями (законными представителями)</w:t>
      </w:r>
      <w:r w:rsidR="001253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воспитанников</w:t>
      </w:r>
      <w:r w:rsidR="001253A1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B23F68" w:rsidRDefault="006949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1.3</w:t>
      </w:r>
      <w:r w:rsidR="006A5388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="001253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Основную деятельность психологической службы осуществляет педагог-психолог. </w:t>
      </w:r>
      <w:r w:rsidR="00B23F6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 должность педагога-психолога назначается лицо, имеющее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</w:r>
    </w:p>
    <w:p w:rsidR="003D3463" w:rsidRPr="00884E34" w:rsidRDefault="006949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1.4</w:t>
      </w:r>
      <w:r w:rsidR="003D3463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Педагог-психолог оказывает содействие </w:t>
      </w:r>
      <w:r w:rsidR="002F7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формировании психологического здоровья 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участников образовательного процесса, </w:t>
      </w:r>
      <w:r w:rsid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индивидуальности у детей дошкольного возраста на всех этапах непрерывно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образования,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работает над созданием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позитивной мотивации к обучению, 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изучает психологические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 личностного и социального развития у детей дошкольного возраста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занимается 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коррекцией и 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профилактикой подобных нарушений.</w:t>
      </w:r>
    </w:p>
    <w:p w:rsidR="003D3463" w:rsidRPr="00884E34" w:rsidRDefault="00330DE1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</w:t>
      </w:r>
      <w:r w:rsidR="003D3463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B23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решении всех проблем п</w:t>
      </w:r>
      <w:r w:rsidR="00B23F68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сихологическая служба руководствуется интересами воспитанника и задачами его всестороннего и гармоничного развития, реализуя принцип «Не навреди!»</w:t>
      </w:r>
      <w:r w:rsidR="00464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4F15" w:rsidRPr="00884E34" w:rsidRDefault="005D4F15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F15" w:rsidRPr="00884E34" w:rsidRDefault="00C216B4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Цели и задачи п</w:t>
      </w:r>
      <w:r w:rsidR="005D4F15" w:rsidRPr="00884E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сихологической службы.</w:t>
      </w:r>
    </w:p>
    <w:p w:rsidR="005D4F15" w:rsidRPr="00884E34" w:rsidRDefault="005D4F15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Основная цель </w:t>
      </w:r>
      <w:r w:rsidR="00DE40DB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психологической службы </w:t>
      </w:r>
      <w:r w:rsidR="007F1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психологи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ческое сопровождение образовательного процесса в дошкольной организации, </w:t>
      </w:r>
      <w:r w:rsidR="007F1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социально-психологических условий для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полноценного псих</w:t>
      </w:r>
      <w:r w:rsid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ического и личностного развития </w:t>
      </w:r>
      <w:r w:rsidR="00DE40DB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их индивидуальными возможностями и способностями.</w:t>
      </w:r>
    </w:p>
    <w:p w:rsidR="00774617" w:rsidRDefault="00DE40DB" w:rsidP="007746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К основным задачам относятся:</w:t>
      </w:r>
      <w:r w:rsidR="00774617" w:rsidRPr="00774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74617" w:rsidRPr="00E46D25" w:rsidRDefault="00774617" w:rsidP="0020098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личностному и интеллектуальному развитию воспитанников на каждом возрастном этапе;</w:t>
      </w:r>
    </w:p>
    <w:p w:rsidR="007F10C7" w:rsidRPr="00E46D25" w:rsidRDefault="007F10C7" w:rsidP="0020098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систематическое отслеживание психолого-педагогического статуса ребенка и динамику его психологического развития;</w:t>
      </w:r>
    </w:p>
    <w:p w:rsidR="00774617" w:rsidRPr="00E46D25" w:rsidRDefault="00DE40DB" w:rsidP="0020098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 преодоление отклонений в социальном и психологическом здоровье, а также развитии воспитанников;</w:t>
      </w:r>
    </w:p>
    <w:p w:rsidR="00DE40DB" w:rsidRPr="00E46D25" w:rsidRDefault="00DE40DB" w:rsidP="0020098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совместно с педагогическим коллективом в подготовке и создании условий психолого-педагогической преемственности при переходе со ступени на ступень в процессе непрерывного образования</w:t>
      </w:r>
      <w:r w:rsidR="00774617"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4617" w:rsidRPr="00E46D25" w:rsidRDefault="00774617" w:rsidP="0020098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психолого-педагогическое сопровождение </w:t>
      </w:r>
      <w:r w:rsidR="00C216B4" w:rsidRP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 и родителей, повышение их компетентности.</w:t>
      </w:r>
    </w:p>
    <w:p w:rsidR="00DE40DB" w:rsidRPr="00884E34" w:rsidRDefault="00DE40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0DB" w:rsidRPr="00884E34" w:rsidRDefault="00DE40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6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Функции п</w:t>
      </w:r>
      <w:r w:rsidRPr="00884E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сихологической службы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0DB" w:rsidRPr="00884E34" w:rsidRDefault="00DE40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Создание условий для сохранения и укрепления психологического здоровья и эмоционального благополучия воспитанников.</w:t>
      </w:r>
    </w:p>
    <w:p w:rsidR="00DE40DB" w:rsidRPr="00884E34" w:rsidRDefault="00DE40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Максимальное содействие полноценному психическому и личностному развитию воспитанников.</w:t>
      </w:r>
    </w:p>
    <w:p w:rsidR="00DE40DB" w:rsidRPr="00884E34" w:rsidRDefault="00DE40DB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="000D2914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детей к новой социальной ситуации развития.</w:t>
      </w:r>
    </w:p>
    <w:p w:rsidR="000D2914" w:rsidRPr="00884E34" w:rsidRDefault="000D2914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Изучение индивидуальных особенностей детей в единстве интеллектуальной, эмоциональной и волевой сфер их проявления.</w:t>
      </w:r>
    </w:p>
    <w:p w:rsidR="000D2914" w:rsidRPr="00884E34" w:rsidRDefault="000D2914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Оказание помощи воспитанникам, нуждающимся в особых обучающих программах и специальных формах организации деятельности </w:t>
      </w:r>
      <w:r w:rsidR="00C21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рекомендациями ПМПК.</w:t>
      </w:r>
    </w:p>
    <w:p w:rsidR="000D2914" w:rsidRPr="00884E34" w:rsidRDefault="000D2914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 </w:t>
      </w:r>
      <w:r w:rsidR="00DA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Консультационная 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</w:t>
      </w:r>
      <w:r w:rsidR="00DA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светительская 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</w:t>
      </w:r>
      <w:r w:rsidR="00AC4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педагогами и родителями (законными представителями) воспитанников по </w:t>
      </w:r>
      <w:r w:rsidR="00DA7F1A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психологической компетентности в</w:t>
      </w:r>
      <w:r w:rsidR="00DA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вопросах обучения, воспитания и развития детей дошкольного возраста.</w:t>
      </w:r>
    </w:p>
    <w:p w:rsidR="00396D26" w:rsidRDefault="00396D26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0A2F" w:rsidRDefault="002E0A2F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Организация деятельности психологической службы</w:t>
      </w:r>
    </w:p>
    <w:p w:rsidR="00DC6606" w:rsidRDefault="00330DE1" w:rsidP="00330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Рабочее время психолога организуется с учетом норм практической психологической работы с детьми разных возрастов и различными категориями взрослых. Педагог-психолог ведёт учет проводимой работы, согласовывает планирование и представляет отчетность </w:t>
      </w:r>
      <w:r w:rsid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образовательного учреждения.</w:t>
      </w:r>
    </w:p>
    <w:p w:rsidR="00DC6606" w:rsidRDefault="00330DE1" w:rsidP="00DC660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  <w:r w:rsidRPr="0033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Нагрузка педагога-психолога в образовательном учреждении составляет </w:t>
      </w:r>
      <w:r w:rsidR="00DC6606" w:rsidRPr="0091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часов в неделю</w:t>
      </w:r>
      <w:r w:rsidR="00E46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 Правилами внутреннего трудового распорядка   и регулируется данными правилами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особенностей контингента воспитанников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оличество часов 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индивидуальной,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групповой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консультативной работы с участниками образовательного процесса устанавливается администрацией детского сада 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составляет не менее половины недельной продолжительности рабочего времени педагога-психолога. Подготовка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индивидуальной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групповой 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консультативной работе, обра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ботка диагностического материала, анализ и обобщение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полученных результатов, 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заполнение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ётной документации, методическая работа</w:t>
      </w:r>
      <w:r w:rsidR="00DC6606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 повышения своей квалификации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распределяются на вторую половину недельной продолжительности рабочего времени педагога-психолога.</w:t>
      </w:r>
    </w:p>
    <w:p w:rsidR="00E662C5" w:rsidRDefault="00330DE1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 w:rsidR="00E662C5" w:rsidRPr="00E6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Зачисление на </w:t>
      </w:r>
      <w:r w:rsidR="00E6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занятия/коррекционно-образова</w:t>
      </w:r>
      <w:r w:rsidR="00F5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тельную деятельность к педагогу-</w:t>
      </w:r>
      <w:r w:rsidR="00E6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психологу осуществляется на основании решения ПМПК.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в соответствии с </w:t>
      </w:r>
      <w:r>
        <w:rPr>
          <w:rFonts w:ascii="Times New Roman" w:hAnsi="Times New Roman" w:cs="Times New Roman"/>
          <w:sz w:val="28"/>
          <w:szCs w:val="28"/>
        </w:rPr>
        <w:t>рабочей программой педагога-психолога.</w:t>
      </w:r>
    </w:p>
    <w:p w:rsidR="00E662C5" w:rsidRDefault="001253A1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</w:t>
      </w:r>
      <w:r w:rsidR="00E6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запросу педагогов и</w:t>
      </w:r>
      <w:r w:rsidR="0033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/или</w:t>
      </w:r>
      <w:r w:rsidR="00E6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(законных представителей) </w:t>
      </w:r>
      <w:r w:rsidR="0033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 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проведения всех необходимых психолого-педагогических мероприятий (диагностика, коррекция, консультирование, психологическое просвещение)</w:t>
      </w:r>
      <w:r w:rsidR="0033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воз</w:t>
      </w:r>
      <w:r w:rsidR="0039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можного решения проблемы запроса</w:t>
      </w:r>
      <w:r w:rsidR="0033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17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работа подразумевает включение во взаимодействие нескольких участников, как правило, родителей и детей (реже педагогов или других значимых для ребенка взрослых)</w:t>
      </w:r>
      <w:r w:rsidR="0061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случае, когда один или несколько участников не идут на контакт с </w:t>
      </w:r>
      <w:r w:rsidR="00AC4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педагогом-</w:t>
      </w:r>
      <w:r w:rsidR="0061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психологом и/или не выполняют рекомендации, в том числе не являются на консультацию по предварительному соглашению или приглашению, работа</w:t>
      </w:r>
      <w:r w:rsidR="00F5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запросу</w:t>
      </w:r>
      <w:r w:rsidR="0061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прекращается.</w:t>
      </w:r>
    </w:p>
    <w:p w:rsidR="00DA7F1A" w:rsidRPr="00DA7F1A" w:rsidRDefault="00DA7F1A" w:rsidP="00DA7F1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</w:t>
      </w:r>
      <w:r w:rsidRPr="00DA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Психолого-педагогическая коррекция осуществляется только в тех случаях, когда отклонения и нарушения не являются следствием органического поражения центральной нервной системы или психического заболевания, а также не требуют применения более строгих мер административно-воспитательного характера, что устанавливается в ходе дифференциальной диагностики. В случаях,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гда выявленные отклонения имеют </w:t>
      </w:r>
      <w:r w:rsidRPr="00DA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 патопсихологическую, дефектологическую природу  или носят характер открытых правонарушений и тем самым выходят за границы компетенции педагога-психолога, к работе привлекаются иные специалисты. Работа педагога-психолога в этом случае направлена на создание среды психологической поддержки детей, родителей и педагогов в рамках компетенции педагога-психолога.</w:t>
      </w:r>
    </w:p>
    <w:p w:rsidR="00DA7F1A" w:rsidRPr="00E662C5" w:rsidRDefault="00DA7F1A" w:rsidP="00884E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b/>
          <w:sz w:val="28"/>
          <w:szCs w:val="28"/>
        </w:rPr>
        <w:t>. Обязанности и права сотрудников психологической службы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  <w:u w:val="single"/>
        </w:rPr>
        <w:t xml:space="preserve">.1. Сотрудники психологической службы ДОУ обязаны: 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.1.1. </w:t>
      </w:r>
      <w:r w:rsidR="00E46D25" w:rsidRPr="00884E34">
        <w:rPr>
          <w:rFonts w:ascii="Times New Roman" w:hAnsi="Times New Roman" w:cs="Times New Roman"/>
          <w:sz w:val="28"/>
          <w:szCs w:val="28"/>
        </w:rPr>
        <w:t>Постоянно повышать свой профессиональный уровень.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.1.2. </w:t>
      </w:r>
      <w:r w:rsidRPr="00884E34">
        <w:rPr>
          <w:rFonts w:ascii="Times New Roman" w:hAnsi="Times New Roman" w:cs="Times New Roman"/>
          <w:sz w:val="28"/>
          <w:szCs w:val="28"/>
        </w:rPr>
        <w:t>Принимать участие</w:t>
      </w:r>
      <w:r>
        <w:rPr>
          <w:rFonts w:ascii="Times New Roman" w:hAnsi="Times New Roman" w:cs="Times New Roman"/>
          <w:sz w:val="28"/>
          <w:szCs w:val="28"/>
        </w:rPr>
        <w:t xml:space="preserve"> и и</w:t>
      </w:r>
      <w:r w:rsidR="00E46D25" w:rsidRPr="00884E34">
        <w:rPr>
          <w:rFonts w:ascii="Times New Roman" w:hAnsi="Times New Roman" w:cs="Times New Roman"/>
          <w:sz w:val="28"/>
          <w:szCs w:val="28"/>
        </w:rPr>
        <w:t>нформировать участников педагогических советов, психологических консилиумов, администрацию дошкольного образовательного учреждения о задачах, содержании и результатах проводимой работы.</w:t>
      </w:r>
    </w:p>
    <w:p w:rsidR="002E0A2F" w:rsidRPr="00884E34" w:rsidRDefault="00200985" w:rsidP="002E0A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.1.3. </w:t>
      </w:r>
      <w:r w:rsidR="00E46D25" w:rsidRPr="00884E34">
        <w:rPr>
          <w:rFonts w:ascii="Times New Roman" w:hAnsi="Times New Roman" w:cs="Times New Roman"/>
          <w:sz w:val="28"/>
          <w:szCs w:val="28"/>
        </w:rPr>
        <w:t>Рассматривать запросы и принимать решения строго в пределах своей профессиональной компетенции.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.1.4. </w:t>
      </w:r>
      <w:r w:rsidR="00E46D25" w:rsidRPr="00884E34">
        <w:rPr>
          <w:rFonts w:ascii="Times New Roman" w:hAnsi="Times New Roman" w:cs="Times New Roman"/>
          <w:sz w:val="28"/>
          <w:szCs w:val="28"/>
        </w:rPr>
        <w:t>В решении всех вопросов исходить из интересов воспитанника дошкольного образовательного учреждения.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.1.5. </w:t>
      </w:r>
      <w:r w:rsidR="00E46D25" w:rsidRPr="00884E34">
        <w:rPr>
          <w:rFonts w:ascii="Times New Roman" w:hAnsi="Times New Roman" w:cs="Times New Roman"/>
          <w:sz w:val="28"/>
          <w:szCs w:val="28"/>
        </w:rPr>
        <w:t>Работать в тесном контакте с администрацией, педагогическим коллективом и родителями (законными представителями) воспитанников дошкольного образовательного учреждения.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.1.6. </w:t>
      </w:r>
      <w:r w:rsidR="00E46D25" w:rsidRPr="00884E34">
        <w:rPr>
          <w:rFonts w:ascii="Times New Roman" w:hAnsi="Times New Roman" w:cs="Times New Roman"/>
          <w:sz w:val="28"/>
          <w:szCs w:val="28"/>
        </w:rPr>
        <w:t xml:space="preserve">Хранить в тайне сведения, полученные в результате диагностической и консультативной работы, если ознакомление с ними не </w:t>
      </w:r>
      <w:r w:rsidR="00E46D25" w:rsidRPr="00884E34">
        <w:rPr>
          <w:rFonts w:ascii="Times New Roman" w:hAnsi="Times New Roman" w:cs="Times New Roman"/>
          <w:sz w:val="28"/>
          <w:szCs w:val="28"/>
        </w:rPr>
        <w:lastRenderedPageBreak/>
        <w:t>является необходимым для осуществления педагогического аспекта коррекционной работы.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  <w:u w:val="single"/>
        </w:rPr>
        <w:t xml:space="preserve">.2. Сотрудники психологической службы ДОУ имеют право: </w:t>
      </w:r>
    </w:p>
    <w:p w:rsidR="00200985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.2.1. </w:t>
      </w:r>
      <w:r w:rsidRPr="00884E34">
        <w:rPr>
          <w:rFonts w:ascii="Times New Roman" w:hAnsi="Times New Roman" w:cs="Times New Roman"/>
          <w:sz w:val="28"/>
          <w:szCs w:val="28"/>
        </w:rPr>
        <w:t>Посещать занятия, мероприятия с целью проведения наблюдений за поведением и деятельностью воспитанников детского сада.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.2.2. </w:t>
      </w:r>
      <w:r w:rsidRPr="00884E34">
        <w:rPr>
          <w:rFonts w:ascii="Times New Roman" w:hAnsi="Times New Roman" w:cs="Times New Roman"/>
          <w:sz w:val="28"/>
          <w:szCs w:val="28"/>
        </w:rPr>
        <w:t>Знакомиться с необходимой для работы педагогической документацией.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.2.3. </w:t>
      </w:r>
      <w:r w:rsidRPr="00884E34">
        <w:rPr>
          <w:rFonts w:ascii="Times New Roman" w:hAnsi="Times New Roman" w:cs="Times New Roman"/>
          <w:sz w:val="28"/>
          <w:szCs w:val="28"/>
        </w:rPr>
        <w:t>Участвовать в работе методических объединений, психологических конференций и семинаров, проводимых вышестоящими организациями.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.2.4. </w:t>
      </w:r>
      <w:r w:rsidRPr="00884E34">
        <w:rPr>
          <w:rFonts w:ascii="Times New Roman" w:hAnsi="Times New Roman" w:cs="Times New Roman"/>
          <w:sz w:val="28"/>
          <w:szCs w:val="28"/>
        </w:rPr>
        <w:t>Вести работу по пропаганде психолого-педагогических знаний, путем лекций, бесед, выступлений, тренингов и др.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.2.5. </w:t>
      </w:r>
      <w:r w:rsidRPr="00884E34">
        <w:rPr>
          <w:rFonts w:ascii="Times New Roman" w:hAnsi="Times New Roman" w:cs="Times New Roman"/>
          <w:sz w:val="28"/>
          <w:szCs w:val="28"/>
        </w:rPr>
        <w:t>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200985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E0D18" w:rsidRPr="00884E34">
        <w:rPr>
          <w:rFonts w:ascii="Times New Roman" w:hAnsi="Times New Roman" w:cs="Times New Roman"/>
          <w:b/>
          <w:sz w:val="28"/>
          <w:szCs w:val="28"/>
        </w:rPr>
        <w:t>. Документация психологической службы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D55" w:rsidRPr="00884E34" w:rsidRDefault="00200985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.1. Документация психологической службы включает: </w:t>
      </w:r>
    </w:p>
    <w:p w:rsidR="00150D55" w:rsidRPr="00884E34" w:rsidRDefault="00CE0D18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 xml:space="preserve">• Положение о психологической службе дошкольного образовательного учреждения; </w:t>
      </w:r>
    </w:p>
    <w:p w:rsidR="00150D55" w:rsidRDefault="00CE0D18" w:rsidP="009140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>•</w:t>
      </w:r>
      <w:r w:rsidR="00914091">
        <w:rPr>
          <w:rFonts w:ascii="Times New Roman" w:hAnsi="Times New Roman" w:cs="Times New Roman"/>
          <w:sz w:val="28"/>
          <w:szCs w:val="28"/>
        </w:rPr>
        <w:t xml:space="preserve"> рабочая программа педагога-психолога на учебный год</w:t>
      </w:r>
      <w:r w:rsidRPr="00884E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49FB" w:rsidRPr="00D347D0" w:rsidRDefault="001449FB" w:rsidP="001449FB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47D0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Pr="00914091">
        <w:rPr>
          <w:rFonts w:ascii="Times New Roman" w:hAnsi="Times New Roman" w:cs="Times New Roman"/>
          <w:sz w:val="28"/>
          <w:szCs w:val="28"/>
        </w:rPr>
        <w:t>планы и программы проводимых занятий с воспитанниками, педагогическим коллективом, родителями (по направлениям деятельности);</w:t>
      </w:r>
      <w:r w:rsidRPr="00D347D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4E34" w:rsidRPr="00914091" w:rsidRDefault="00CE0D18" w:rsidP="009140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 xml:space="preserve">• банк психодиагностических методик; </w:t>
      </w:r>
    </w:p>
    <w:p w:rsidR="00884E34" w:rsidRPr="00884E34" w:rsidRDefault="00CE0D18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>• результаты психологического обследования</w:t>
      </w:r>
      <w:r w:rsidR="00200985">
        <w:rPr>
          <w:rFonts w:ascii="Times New Roman" w:hAnsi="Times New Roman" w:cs="Times New Roman"/>
          <w:sz w:val="28"/>
          <w:szCs w:val="28"/>
        </w:rPr>
        <w:t>,</w:t>
      </w:r>
      <w:r w:rsidR="00200985" w:rsidRPr="00200985">
        <w:rPr>
          <w:rFonts w:ascii="Times New Roman" w:hAnsi="Times New Roman" w:cs="Times New Roman"/>
          <w:sz w:val="28"/>
          <w:szCs w:val="28"/>
        </w:rPr>
        <w:t xml:space="preserve"> </w:t>
      </w:r>
      <w:r w:rsidR="00200985" w:rsidRPr="00884E34">
        <w:rPr>
          <w:rFonts w:ascii="Times New Roman" w:hAnsi="Times New Roman" w:cs="Times New Roman"/>
          <w:sz w:val="28"/>
          <w:szCs w:val="28"/>
        </w:rPr>
        <w:t>психодиагностики (акты, карты, психологические портреты, протоколы обследования, заключения, сводные таблицы);</w:t>
      </w:r>
      <w:r w:rsidRPr="00884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E34" w:rsidRPr="00884E34" w:rsidRDefault="00CE0D18" w:rsidP="009140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>• журнал</w:t>
      </w:r>
      <w:r w:rsidR="00914091">
        <w:rPr>
          <w:rFonts w:ascii="Times New Roman" w:hAnsi="Times New Roman" w:cs="Times New Roman"/>
          <w:sz w:val="28"/>
          <w:szCs w:val="28"/>
        </w:rPr>
        <w:t>ы</w:t>
      </w:r>
      <w:r w:rsidRPr="00884E34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="00914091">
        <w:rPr>
          <w:rFonts w:ascii="Times New Roman" w:hAnsi="Times New Roman" w:cs="Times New Roman"/>
          <w:sz w:val="28"/>
          <w:szCs w:val="28"/>
        </w:rPr>
        <w:t xml:space="preserve"> и учета по видам работы;</w:t>
      </w:r>
    </w:p>
    <w:p w:rsidR="00884E34" w:rsidRPr="00D347D0" w:rsidRDefault="00CE0D18" w:rsidP="0091409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>• аналитик</w:t>
      </w:r>
      <w:r w:rsidR="00914091">
        <w:rPr>
          <w:rFonts w:ascii="Times New Roman" w:hAnsi="Times New Roman" w:cs="Times New Roman"/>
          <w:sz w:val="28"/>
          <w:szCs w:val="28"/>
        </w:rPr>
        <w:t>о-статистический годовой отчет;</w:t>
      </w:r>
    </w:p>
    <w:p w:rsidR="00884E34" w:rsidRPr="00884E34" w:rsidRDefault="00CE0D18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 xml:space="preserve">• методические рекомендации для воспитателей детского сада; </w:t>
      </w:r>
    </w:p>
    <w:p w:rsidR="00884E34" w:rsidRPr="00884E34" w:rsidRDefault="00CE0D18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 xml:space="preserve">• рекомендации для родителей (законных представителей) воспитанников дошкольного образовательного учреждения. </w:t>
      </w:r>
    </w:p>
    <w:p w:rsidR="00884E34" w:rsidRPr="00884E34" w:rsidRDefault="00CE0D18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  <w:r w:rsidRPr="00884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E34" w:rsidRPr="00884E34" w:rsidRDefault="008D3CAC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0D18" w:rsidRPr="00884E34">
        <w:rPr>
          <w:rFonts w:ascii="Times New Roman" w:hAnsi="Times New Roman" w:cs="Times New Roman"/>
          <w:sz w:val="28"/>
          <w:szCs w:val="28"/>
        </w:rPr>
        <w:t>.1. Настоящее Положение является локальным нормативным актом</w:t>
      </w:r>
      <w:r w:rsidR="00884E34" w:rsidRPr="008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МБДОУ</w:t>
      </w:r>
      <w:r w:rsidR="00884E34" w:rsidRPr="00884E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д/с № 4</w:t>
      </w:r>
      <w:r w:rsidR="00CE0D18" w:rsidRPr="00884E34">
        <w:rPr>
          <w:rFonts w:ascii="Times New Roman" w:hAnsi="Times New Roman" w:cs="Times New Roman"/>
          <w:sz w:val="28"/>
          <w:szCs w:val="28"/>
        </w:rPr>
        <w:t>, приним</w:t>
      </w:r>
      <w:r w:rsidR="00914091">
        <w:rPr>
          <w:rFonts w:ascii="Times New Roman" w:hAnsi="Times New Roman" w:cs="Times New Roman"/>
          <w:sz w:val="28"/>
          <w:szCs w:val="28"/>
        </w:rPr>
        <w:t xml:space="preserve">ается на педагогическом совете </w:t>
      </w:r>
      <w:r w:rsidR="00CE0D18" w:rsidRPr="00914091">
        <w:rPr>
          <w:rFonts w:ascii="Times New Roman" w:hAnsi="Times New Roman" w:cs="Times New Roman"/>
          <w:sz w:val="28"/>
          <w:szCs w:val="28"/>
        </w:rPr>
        <w:t>и утверждается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 приказом заведующего дошкольным образовательным учреждением. </w:t>
      </w:r>
    </w:p>
    <w:p w:rsidR="00884E34" w:rsidRPr="00884E34" w:rsidRDefault="008D3CAC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884E34" w:rsidRPr="00884E34" w:rsidRDefault="008D3CAC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0D18" w:rsidRPr="00884E34">
        <w:rPr>
          <w:rFonts w:ascii="Times New Roman" w:hAnsi="Times New Roman" w:cs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</w:t>
      </w:r>
      <w:r w:rsidR="00A5188E">
        <w:rPr>
          <w:rFonts w:ascii="Times New Roman" w:hAnsi="Times New Roman" w:cs="Times New Roman"/>
          <w:sz w:val="28"/>
          <w:szCs w:val="28"/>
        </w:rPr>
        <w:t>я в порядке, предусмотренном п.7</w:t>
      </w:r>
      <w:r w:rsidR="00CE0D18" w:rsidRPr="00884E34">
        <w:rPr>
          <w:rFonts w:ascii="Times New Roman" w:hAnsi="Times New Roman" w:cs="Times New Roman"/>
          <w:sz w:val="28"/>
          <w:szCs w:val="28"/>
        </w:rPr>
        <w:t xml:space="preserve">.1 настоящего Положения. </w:t>
      </w:r>
    </w:p>
    <w:p w:rsidR="00CE0D18" w:rsidRPr="00884E34" w:rsidRDefault="008D3CAC" w:rsidP="00884E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0D18" w:rsidRPr="00884E34">
        <w:rPr>
          <w:rFonts w:ascii="Times New Roman" w:hAnsi="Times New Roman" w:cs="Times New Roman"/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884E34" w:rsidRPr="00884E34">
        <w:rPr>
          <w:rFonts w:ascii="Times New Roman" w:hAnsi="Times New Roman" w:cs="Times New Roman"/>
          <w:sz w:val="28"/>
          <w:szCs w:val="28"/>
        </w:rPr>
        <w:t>.</w:t>
      </w:r>
    </w:p>
    <w:sectPr w:rsidR="00CE0D18" w:rsidRPr="00884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E8F"/>
    <w:multiLevelType w:val="multilevel"/>
    <w:tmpl w:val="DF704ED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CE6449"/>
    <w:multiLevelType w:val="multilevel"/>
    <w:tmpl w:val="337C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2D1808"/>
    <w:multiLevelType w:val="multilevel"/>
    <w:tmpl w:val="2C3A16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265F04"/>
    <w:multiLevelType w:val="multilevel"/>
    <w:tmpl w:val="B05A1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A1317"/>
    <w:multiLevelType w:val="hybridMultilevel"/>
    <w:tmpl w:val="FD3A5D14"/>
    <w:lvl w:ilvl="0" w:tplc="6F9658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6302CAA"/>
    <w:multiLevelType w:val="multilevel"/>
    <w:tmpl w:val="757ED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CA617F"/>
    <w:multiLevelType w:val="multilevel"/>
    <w:tmpl w:val="262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7257C"/>
    <w:multiLevelType w:val="hybridMultilevel"/>
    <w:tmpl w:val="6EB20C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5681E8F"/>
    <w:multiLevelType w:val="multilevel"/>
    <w:tmpl w:val="FD10EB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C32014"/>
    <w:multiLevelType w:val="multilevel"/>
    <w:tmpl w:val="A0E27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DA6F70"/>
    <w:multiLevelType w:val="multilevel"/>
    <w:tmpl w:val="C0203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361EE3"/>
    <w:multiLevelType w:val="hybridMultilevel"/>
    <w:tmpl w:val="53681DE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2A"/>
    <w:rsid w:val="000D2914"/>
    <w:rsid w:val="001014BC"/>
    <w:rsid w:val="00112A0A"/>
    <w:rsid w:val="001253A1"/>
    <w:rsid w:val="001449FB"/>
    <w:rsid w:val="00150D55"/>
    <w:rsid w:val="001C3F87"/>
    <w:rsid w:val="00200985"/>
    <w:rsid w:val="00243664"/>
    <w:rsid w:val="00273123"/>
    <w:rsid w:val="002E0A2F"/>
    <w:rsid w:val="002F78BE"/>
    <w:rsid w:val="00330CB1"/>
    <w:rsid w:val="00330DE1"/>
    <w:rsid w:val="00396D26"/>
    <w:rsid w:val="003D3463"/>
    <w:rsid w:val="00432078"/>
    <w:rsid w:val="004640B0"/>
    <w:rsid w:val="00504B71"/>
    <w:rsid w:val="005D4F15"/>
    <w:rsid w:val="0061218D"/>
    <w:rsid w:val="00616134"/>
    <w:rsid w:val="0062100B"/>
    <w:rsid w:val="00623B9C"/>
    <w:rsid w:val="006949DB"/>
    <w:rsid w:val="006A5388"/>
    <w:rsid w:val="00774617"/>
    <w:rsid w:val="007F10C7"/>
    <w:rsid w:val="00884E34"/>
    <w:rsid w:val="008D3CAC"/>
    <w:rsid w:val="00911621"/>
    <w:rsid w:val="00914091"/>
    <w:rsid w:val="00934259"/>
    <w:rsid w:val="00982542"/>
    <w:rsid w:val="00A50399"/>
    <w:rsid w:val="00A5188E"/>
    <w:rsid w:val="00A7012A"/>
    <w:rsid w:val="00A823E1"/>
    <w:rsid w:val="00AC4CE5"/>
    <w:rsid w:val="00B23F68"/>
    <w:rsid w:val="00B65F4C"/>
    <w:rsid w:val="00C172D2"/>
    <w:rsid w:val="00C216B4"/>
    <w:rsid w:val="00C31474"/>
    <w:rsid w:val="00CE0D18"/>
    <w:rsid w:val="00CF5110"/>
    <w:rsid w:val="00D347D0"/>
    <w:rsid w:val="00D725F3"/>
    <w:rsid w:val="00D86EEB"/>
    <w:rsid w:val="00DA7F1A"/>
    <w:rsid w:val="00DC6606"/>
    <w:rsid w:val="00DE40DB"/>
    <w:rsid w:val="00E46D25"/>
    <w:rsid w:val="00E662C5"/>
    <w:rsid w:val="00EE2625"/>
    <w:rsid w:val="00F510A3"/>
    <w:rsid w:val="00F7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B464D-0E9A-4AEF-B0A0-4FCB2F6B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7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72D18"/>
  </w:style>
  <w:style w:type="character" w:customStyle="1" w:styleId="c2">
    <w:name w:val="c2"/>
    <w:basedOn w:val="a0"/>
    <w:rsid w:val="00F72D18"/>
  </w:style>
  <w:style w:type="paragraph" w:customStyle="1" w:styleId="c0">
    <w:name w:val="c0"/>
    <w:basedOn w:val="a"/>
    <w:rsid w:val="00F7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2D18"/>
  </w:style>
  <w:style w:type="paragraph" w:customStyle="1" w:styleId="c14">
    <w:name w:val="c14"/>
    <w:basedOn w:val="a"/>
    <w:rsid w:val="00F7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7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72D18"/>
  </w:style>
  <w:style w:type="character" w:customStyle="1" w:styleId="c21">
    <w:name w:val="c21"/>
    <w:basedOn w:val="a0"/>
    <w:rsid w:val="00F72D18"/>
  </w:style>
  <w:style w:type="character" w:customStyle="1" w:styleId="c4">
    <w:name w:val="c4"/>
    <w:basedOn w:val="a0"/>
    <w:rsid w:val="00F72D18"/>
  </w:style>
  <w:style w:type="character" w:customStyle="1" w:styleId="c18">
    <w:name w:val="c18"/>
    <w:basedOn w:val="a0"/>
    <w:rsid w:val="00F72D18"/>
  </w:style>
  <w:style w:type="paragraph" w:customStyle="1" w:styleId="c6">
    <w:name w:val="c6"/>
    <w:basedOn w:val="a"/>
    <w:rsid w:val="00F7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72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25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50D5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6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6EEB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A503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A5039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18</cp:revision>
  <cp:lastPrinted>2021-08-31T12:02:00Z</cp:lastPrinted>
  <dcterms:created xsi:type="dcterms:W3CDTF">2021-06-10T07:49:00Z</dcterms:created>
  <dcterms:modified xsi:type="dcterms:W3CDTF">2021-09-01T16:06:00Z</dcterms:modified>
</cp:coreProperties>
</file>