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24" w:rsidRPr="00213E67" w:rsidRDefault="002579C4" w:rsidP="002579C4">
      <w:pPr>
        <w:tabs>
          <w:tab w:val="left" w:pos="6255"/>
        </w:tabs>
        <w:ind w:left="720" w:right="-57"/>
        <w:rPr>
          <w:color w:val="000000"/>
          <w:sz w:val="28"/>
          <w:szCs w:val="28"/>
        </w:rPr>
      </w:pPr>
      <w:r w:rsidRPr="002579C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3pt">
            <v:imagedata r:id="rId11" o:title=""/>
          </v:shape>
        </w:pict>
      </w:r>
      <w:bookmarkStart w:id="0" w:name="_GoBack"/>
      <w:bookmarkEnd w:id="0"/>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lastRenderedPageBreak/>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Pr>
          <w:sz w:val="28"/>
          <w:szCs w:val="28"/>
        </w:rPr>
        <w:t xml:space="preserve">           </w:t>
      </w:r>
      <w:r w:rsidRPr="00BA4903">
        <w:rPr>
          <w:sz w:val="28"/>
          <w:szCs w:val="28"/>
        </w:rPr>
        <w:t>Антикоррупционная политика</w:t>
      </w:r>
      <w:r>
        <w:rPr>
          <w:sz w:val="28"/>
          <w:szCs w:val="28"/>
        </w:rPr>
        <w:t xml:space="preserve"> лицея направлена на реализацию данных мер.</w:t>
      </w:r>
    </w:p>
    <w:p w:rsidR="00546C24" w:rsidRDefault="00546C24" w:rsidP="000971D9">
      <w:pPr>
        <w:ind w:hanging="142"/>
        <w:jc w:val="both"/>
        <w:rPr>
          <w:sz w:val="28"/>
          <w:szCs w:val="28"/>
        </w:rPr>
      </w:pPr>
      <w:r>
        <w:rPr>
          <w:sz w:val="28"/>
          <w:szCs w:val="28"/>
        </w:rPr>
        <w:t xml:space="preserve">   </w:t>
      </w: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lastRenderedPageBreak/>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1" w:name="_Toc369706629"/>
    </w:p>
    <w:bookmarkEnd w:id="1"/>
    <w:p w:rsidR="00546C24" w:rsidRPr="00D10B72" w:rsidRDefault="00546C24" w:rsidP="004A78FC">
      <w:pPr>
        <w:pStyle w:val="1"/>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t xml:space="preserve">        </w:t>
      </w:r>
      <w:r w:rsidRPr="00D10B72">
        <w:rPr>
          <w:rFonts w:ascii="Times New Roman" w:hAnsi="Times New Roman" w:cs="Times New Roman"/>
          <w:i/>
          <w:sz w:val="28"/>
          <w:szCs w:val="28"/>
        </w:rPr>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t xml:space="preserve">     </w:t>
      </w: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lastRenderedPageBreak/>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r>
        <w:rPr>
          <w:i/>
          <w:sz w:val="28"/>
          <w:szCs w:val="28"/>
        </w:rPr>
        <w:t xml:space="preserve">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Pr="00BA4903"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sidR="005932B5">
        <w:rPr>
          <w:sz w:val="28"/>
          <w:szCs w:val="28"/>
        </w:rPr>
        <w:t>МБДОУ д/с  № 4</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r>
        <w:rPr>
          <w:i/>
          <w:sz w:val="28"/>
          <w:szCs w:val="28"/>
        </w:rPr>
        <w:t xml:space="preserve"> </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 ответственны</w:t>
      </w:r>
      <w:r>
        <w:t>х</w:t>
      </w:r>
      <w:r w:rsidRPr="00BA4903">
        <w:t xml:space="preserve"> за </w:t>
      </w:r>
      <w:r>
        <w:t>реализацию антикоррупционной  политики</w:t>
      </w:r>
      <w:r w:rsidRPr="00BA4903">
        <w:t xml:space="preserve"> </w:t>
      </w:r>
    </w:p>
    <w:p w:rsidR="00546C24" w:rsidRPr="00BA4903" w:rsidRDefault="00546C24" w:rsidP="004A78FC">
      <w:pPr>
        <w:autoSpaceDE w:val="0"/>
        <w:autoSpaceDN w:val="0"/>
        <w:adjustRightInd w:val="0"/>
        <w:ind w:firstLine="624"/>
        <w:jc w:val="both"/>
        <w:rPr>
          <w:sz w:val="28"/>
          <w:szCs w:val="28"/>
        </w:rPr>
      </w:pPr>
      <w:r>
        <w:rPr>
          <w:sz w:val="28"/>
          <w:szCs w:val="28"/>
        </w:rPr>
        <w:t xml:space="preserve">В </w:t>
      </w:r>
      <w:r w:rsidR="005932B5">
        <w:rPr>
          <w:sz w:val="28"/>
          <w:szCs w:val="28"/>
        </w:rPr>
        <w:t xml:space="preserve">МБДОУ д/с </w:t>
      </w:r>
      <w:r w:rsidR="00AB2F77" w:rsidRPr="00AB2F77">
        <w:rPr>
          <w:sz w:val="28"/>
          <w:szCs w:val="28"/>
        </w:rPr>
        <w:t xml:space="preserve"> № </w:t>
      </w:r>
      <w:r w:rsidR="005932B5">
        <w:rPr>
          <w:sz w:val="28"/>
          <w:szCs w:val="28"/>
        </w:rPr>
        <w:t>4</w:t>
      </w:r>
      <w:r>
        <w:rPr>
          <w:sz w:val="28"/>
          <w:szCs w:val="28"/>
        </w:rPr>
        <w:t xml:space="preserve">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 </w:t>
      </w:r>
      <w:r w:rsidRPr="00BA4903">
        <w:rPr>
          <w:sz w:val="28"/>
          <w:szCs w:val="28"/>
        </w:rPr>
        <w:t xml:space="preserve">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lastRenderedPageBreak/>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sidR="005932B5">
        <w:rPr>
          <w:sz w:val="28"/>
          <w:szCs w:val="28"/>
        </w:rPr>
        <w:t>МБДОУ д/с  № 4</w:t>
      </w:r>
      <w:r w:rsidRPr="00BA4903">
        <w:rPr>
          <w:sz w:val="28"/>
          <w:szCs w:val="28"/>
        </w:rPr>
        <w:t>.</w:t>
      </w: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A53829"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sidR="005932B5">
        <w:rPr>
          <w:sz w:val="28"/>
          <w:szCs w:val="28"/>
        </w:rPr>
        <w:t>МБДОУ д/с  № 4</w:t>
      </w:r>
      <w:r w:rsidRPr="00A53829">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sidR="005932B5">
        <w:rPr>
          <w:sz w:val="28"/>
          <w:szCs w:val="28"/>
        </w:rPr>
        <w:t>МБДОУ д/с  № 4</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932B5">
        <w:rPr>
          <w:sz w:val="28"/>
          <w:szCs w:val="28"/>
        </w:rPr>
        <w:t>МБДОУ д/с  № 4</w:t>
      </w:r>
      <w:r w:rsidRPr="00A53829">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 xml:space="preserve">заведующего </w:t>
      </w:r>
      <w:r w:rsidR="005932B5">
        <w:rPr>
          <w:sz w:val="28"/>
          <w:szCs w:val="28"/>
        </w:rPr>
        <w:t>МБДОУ д/с  № 4</w:t>
      </w:r>
      <w:r>
        <w:rPr>
          <w:sz w:val="28"/>
          <w:szCs w:val="28"/>
        </w:rPr>
        <w:t xml:space="preserve">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w:t>
      </w:r>
      <w:r>
        <w:rPr>
          <w:sz w:val="28"/>
          <w:szCs w:val="28"/>
        </w:rPr>
        <w:t xml:space="preserve"> </w:t>
      </w:r>
      <w:r w:rsidRPr="00BA4903">
        <w:rPr>
          <w:sz w:val="28"/>
          <w:szCs w:val="28"/>
        </w:rPr>
        <w:t xml:space="preserve"> руководство организации о ставшей известной </w:t>
      </w:r>
      <w:r>
        <w:rPr>
          <w:sz w:val="28"/>
          <w:szCs w:val="28"/>
        </w:rPr>
        <w:t xml:space="preserve"> </w:t>
      </w:r>
      <w:r w:rsidRPr="00BA4903">
        <w:rPr>
          <w:sz w:val="28"/>
          <w:szCs w:val="28"/>
        </w:rPr>
        <w:t>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lastRenderedPageBreak/>
        <w:t xml:space="preserve">В целях обеспечения эффективного исполнения возложенных на работников обязанностей </w:t>
      </w:r>
      <w:r>
        <w:rPr>
          <w:sz w:val="28"/>
          <w:szCs w:val="28"/>
        </w:rPr>
        <w:t xml:space="preserve"> </w:t>
      </w:r>
      <w:r w:rsidRPr="00BA4903">
        <w:rPr>
          <w:sz w:val="28"/>
          <w:szCs w:val="28"/>
        </w:rPr>
        <w:t xml:space="preserve"> регламентир</w:t>
      </w:r>
      <w:r>
        <w:rPr>
          <w:sz w:val="28"/>
          <w:szCs w:val="28"/>
        </w:rPr>
        <w:t>уются</w:t>
      </w:r>
      <w:r w:rsidRPr="00BA4903">
        <w:rPr>
          <w:sz w:val="28"/>
          <w:szCs w:val="28"/>
        </w:rPr>
        <w:t xml:space="preserve"> процедуры их соблюдения. </w:t>
      </w:r>
      <w:r>
        <w:rPr>
          <w:sz w:val="28"/>
          <w:szCs w:val="28"/>
        </w:rPr>
        <w:t xml:space="preserve"> </w:t>
      </w:r>
      <w:r w:rsidRPr="00BA4903">
        <w:rPr>
          <w:sz w:val="28"/>
          <w:szCs w:val="28"/>
        </w:rPr>
        <w:t xml:space="preserve"> </w:t>
      </w:r>
      <w:r>
        <w:rPr>
          <w:sz w:val="28"/>
          <w:szCs w:val="28"/>
        </w:rPr>
        <w:t xml:space="preserve">    </w:t>
      </w:r>
    </w:p>
    <w:p w:rsidR="00546C24" w:rsidRDefault="00546C24"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xml:space="preserve">, заключаемый с работником при приёме его на работу в </w:t>
      </w:r>
      <w:r w:rsidR="005932B5">
        <w:rPr>
          <w:sz w:val="28"/>
          <w:szCs w:val="28"/>
        </w:rPr>
        <w:t>МБДОУ д/с  № 4</w:t>
      </w:r>
      <w:r>
        <w:rPr>
          <w:sz w:val="28"/>
          <w:szCs w:val="28"/>
        </w:rPr>
        <w:t>,</w:t>
      </w:r>
      <w:r w:rsidRPr="00BA4903">
        <w:rPr>
          <w:sz w:val="28"/>
          <w:szCs w:val="28"/>
        </w:rPr>
        <w:t xml:space="preserve"> могут </w:t>
      </w:r>
      <w:r>
        <w:rPr>
          <w:sz w:val="28"/>
          <w:szCs w:val="28"/>
        </w:rPr>
        <w:t xml:space="preserve"> </w:t>
      </w:r>
      <w:r w:rsidRPr="00BA4903">
        <w:rPr>
          <w:sz w:val="28"/>
          <w:szCs w:val="28"/>
        </w:rPr>
        <w:t xml:space="preserve">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t>Общие</w:t>
      </w:r>
      <w:r w:rsidRPr="00BA4903">
        <w:rPr>
          <w:sz w:val="28"/>
          <w:szCs w:val="28"/>
        </w:rPr>
        <w:t xml:space="preserve"> и специальные обязанности </w:t>
      </w:r>
      <w:r w:rsidR="00A53829">
        <w:rPr>
          <w:sz w:val="28"/>
          <w:szCs w:val="28"/>
        </w:rPr>
        <w:t>могут быть</w:t>
      </w:r>
      <w:r w:rsidRPr="00BA4903">
        <w:rPr>
          <w:sz w:val="28"/>
          <w:szCs w:val="28"/>
        </w:rPr>
        <w:t xml:space="preserve"> </w:t>
      </w:r>
      <w:r w:rsidR="005932B5">
        <w:rPr>
          <w:sz w:val="28"/>
          <w:szCs w:val="28"/>
        </w:rPr>
        <w:t>включе</w:t>
      </w:r>
      <w:r w:rsidR="00A53829">
        <w:rPr>
          <w:sz w:val="28"/>
          <w:szCs w:val="28"/>
        </w:rPr>
        <w:t>ны</w:t>
      </w:r>
      <w:r w:rsidRPr="00BA4903">
        <w:rPr>
          <w:sz w:val="28"/>
          <w:szCs w:val="28"/>
        </w:rPr>
        <w:t xml:space="preserve">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w:t>
      </w:r>
      <w:r w:rsidRPr="00E113BD">
        <w:rPr>
          <w:rFonts w:ascii="Times New Roman" w:hAnsi="Times New Roman" w:cs="Times New Roman"/>
          <w:i/>
          <w:sz w:val="28"/>
          <w:szCs w:val="28"/>
        </w:rPr>
        <w:t xml:space="preserve"> </w:t>
      </w:r>
      <w:r w:rsidR="005932B5">
        <w:rPr>
          <w:rFonts w:ascii="Times New Roman" w:hAnsi="Times New Roman" w:cs="Times New Roman"/>
          <w:b w:val="0"/>
          <w:sz w:val="28"/>
          <w:szCs w:val="28"/>
        </w:rPr>
        <w:t>МБДОУ д/с № 4</w:t>
      </w:r>
      <w:r>
        <w:rPr>
          <w:rFonts w:ascii="Times New Roman" w:hAnsi="Times New Roman" w:cs="Times New Roman"/>
          <w:i/>
          <w:sz w:val="28"/>
          <w:szCs w:val="28"/>
        </w:rPr>
        <w:t xml:space="preserve">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A53829" w:rsidRPr="00BA4903" w:rsidTr="00A53829">
        <w:trPr>
          <w:trHeight w:val="1975"/>
        </w:trPr>
        <w:tc>
          <w:tcPr>
            <w:tcW w:w="2880" w:type="dxa"/>
          </w:tcPr>
          <w:p w:rsidR="00A53829" w:rsidRPr="00BA4903" w:rsidRDefault="00A53829"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A53829" w:rsidRPr="00BA4903" w:rsidRDefault="00A53829"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 защиты работников, </w:t>
            </w:r>
            <w:r w:rsidRPr="00BA4903">
              <w:rPr>
                <w:sz w:val="28"/>
                <w:szCs w:val="28"/>
              </w:rPr>
              <w:lastRenderedPageBreak/>
              <w:t>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качестве </w:t>
      </w:r>
      <w:r>
        <w:rPr>
          <w:sz w:val="28"/>
          <w:szCs w:val="28"/>
        </w:rPr>
        <w:t xml:space="preserve"> </w:t>
      </w:r>
      <w:r w:rsidRPr="00BA4903">
        <w:rPr>
          <w:sz w:val="28"/>
          <w:szCs w:val="28"/>
        </w:rPr>
        <w:t xml:space="preserve"> приложения к антикоррупционной политике </w:t>
      </w:r>
      <w:r>
        <w:rPr>
          <w:sz w:val="28"/>
          <w:szCs w:val="28"/>
        </w:rPr>
        <w:t xml:space="preserve">в </w:t>
      </w:r>
      <w:r w:rsidR="005932B5">
        <w:rPr>
          <w:sz w:val="28"/>
          <w:szCs w:val="28"/>
        </w:rPr>
        <w:t>МБДОУ д/с  № 4</w:t>
      </w:r>
      <w:r>
        <w:rPr>
          <w:sz w:val="28"/>
          <w:szCs w:val="28"/>
        </w:rPr>
        <w:t xml:space="preserve">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2" w:name="_Toc369706632"/>
    </w:p>
    <w:p w:rsidR="00546C24" w:rsidRPr="00323FF3" w:rsidRDefault="00546C24" w:rsidP="00010B1D">
      <w:pPr>
        <w:pStyle w:val="2"/>
        <w:numPr>
          <w:ilvl w:val="0"/>
          <w:numId w:val="13"/>
        </w:numPr>
      </w:pPr>
      <w:bookmarkStart w:id="3" w:name="_Toc369706633"/>
      <w:bookmarkEnd w:id="2"/>
      <w:r>
        <w:t xml:space="preserve"> </w:t>
      </w:r>
      <w:r w:rsidRPr="00BA4903">
        <w:t>Оценка коррупционных рисков</w:t>
      </w:r>
      <w:bookmarkEnd w:id="3"/>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w:t>
      </w:r>
      <w:r>
        <w:rPr>
          <w:sz w:val="28"/>
          <w:szCs w:val="28"/>
        </w:rPr>
        <w:t xml:space="preserve"> </w:t>
      </w:r>
      <w:r w:rsidRPr="00BA4903">
        <w:rPr>
          <w:sz w:val="28"/>
          <w:szCs w:val="28"/>
        </w:rPr>
        <w:t xml:space="preserve">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w:t>
      </w:r>
      <w:r>
        <w:rPr>
          <w:sz w:val="28"/>
          <w:szCs w:val="28"/>
        </w:rPr>
        <w:t xml:space="preserve"> </w:t>
      </w:r>
      <w:r w:rsidRPr="00BA4903">
        <w:rPr>
          <w:sz w:val="28"/>
          <w:szCs w:val="28"/>
        </w:rPr>
        <w:t>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представить деятельность организации в виде отдельных </w:t>
      </w:r>
      <w:r>
        <w:rPr>
          <w:sz w:val="28"/>
          <w:szCs w:val="28"/>
        </w:rPr>
        <w:t xml:space="preserve"> </w:t>
      </w:r>
      <w:r w:rsidRPr="00BA4903">
        <w:rPr>
          <w:sz w:val="28"/>
          <w:szCs w:val="28"/>
        </w:rPr>
        <w:t>процессов, в каждом из которых выделить составные элементы (</w:t>
      </w:r>
      <w:proofErr w:type="spellStart"/>
      <w:r w:rsidRPr="00BA4903">
        <w:rPr>
          <w:sz w:val="28"/>
          <w:szCs w:val="28"/>
        </w:rPr>
        <w:t>подпроцессы</w:t>
      </w:r>
      <w:proofErr w:type="spellEnd"/>
      <w:r w:rsidRPr="00BA4903">
        <w:rPr>
          <w:sz w:val="28"/>
          <w:szCs w:val="28"/>
        </w:rPr>
        <w:t>);</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w:t>
      </w:r>
      <w:r>
        <w:rPr>
          <w:sz w:val="28"/>
          <w:szCs w:val="28"/>
        </w:rPr>
        <w:t xml:space="preserve"> </w:t>
      </w:r>
      <w:r w:rsidRPr="00BA4903">
        <w:rPr>
          <w:sz w:val="28"/>
          <w:szCs w:val="28"/>
        </w:rPr>
        <w:t xml:space="preserve">процесса </w:t>
      </w:r>
      <w:r>
        <w:rPr>
          <w:sz w:val="28"/>
          <w:szCs w:val="28"/>
        </w:rPr>
        <w:t xml:space="preserve">и </w:t>
      </w:r>
      <w:r w:rsidRPr="00BA4903">
        <w:rPr>
          <w:sz w:val="28"/>
          <w:szCs w:val="28"/>
        </w:rPr>
        <w:t>определить те элементы (</w:t>
      </w:r>
      <w:proofErr w:type="spellStart"/>
      <w:r w:rsidRPr="00BA4903">
        <w:rPr>
          <w:sz w:val="28"/>
          <w:szCs w:val="28"/>
        </w:rPr>
        <w:t>подпроцессы</w:t>
      </w:r>
      <w:proofErr w:type="spellEnd"/>
      <w:r w:rsidRPr="00BA4903">
        <w:rPr>
          <w:sz w:val="28"/>
          <w:szCs w:val="28"/>
        </w:rPr>
        <w:t>),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Для каждого </w:t>
      </w:r>
      <w:proofErr w:type="spellStart"/>
      <w:r w:rsidRPr="00BA4903">
        <w:rPr>
          <w:sz w:val="28"/>
          <w:szCs w:val="28"/>
        </w:rPr>
        <w:t>подпроцесса</w:t>
      </w:r>
      <w:proofErr w:type="spellEnd"/>
      <w:r w:rsidRPr="00BA4903">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Разработать комплекс мер по устранению или минимизации коррупционных рисков.  </w:t>
      </w:r>
    </w:p>
    <w:p w:rsidR="00546C24" w:rsidRDefault="00546C24" w:rsidP="00010B1D">
      <w:pPr>
        <w:pStyle w:val="2"/>
        <w:ind w:firstLine="0"/>
      </w:pPr>
      <w:bookmarkStart w:id="4" w:name="_Toc369706634"/>
      <w:r>
        <w:t>8</w:t>
      </w:r>
      <w:r w:rsidRPr="00BA4903">
        <w:t xml:space="preserve">. </w:t>
      </w:r>
      <w:bookmarkEnd w:id="4"/>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r>
        <w:rPr>
          <w:b/>
          <w:i/>
          <w:sz w:val="28"/>
          <w:szCs w:val="28"/>
          <w:u w:val="single"/>
        </w:rPr>
        <w:t xml:space="preserve">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лицее</w:t>
      </w:r>
      <w:r w:rsidRPr="00BA4903">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lastRenderedPageBreak/>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 xml:space="preserve">индивидуальное рассмотрение и оценка </w:t>
      </w:r>
      <w:proofErr w:type="spellStart"/>
      <w:r w:rsidRPr="00BA4903">
        <w:rPr>
          <w:sz w:val="28"/>
          <w:szCs w:val="28"/>
        </w:rPr>
        <w:t>репутационных</w:t>
      </w:r>
      <w:proofErr w:type="spellEnd"/>
      <w:r w:rsidRPr="00BA4903">
        <w:rPr>
          <w:sz w:val="28"/>
          <w:szCs w:val="28"/>
        </w:rPr>
        <w:t xml:space="preserve">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Pr>
          <w:sz w:val="28"/>
          <w:szCs w:val="28"/>
        </w:rPr>
        <w:t xml:space="preserve"> </w:t>
      </w: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w:t>
      </w:r>
      <w:r w:rsidR="005932B5">
        <w:rPr>
          <w:sz w:val="28"/>
          <w:szCs w:val="28"/>
        </w:rPr>
        <w:t>МБДОУ д/с  № 4</w:t>
      </w:r>
      <w:r w:rsidR="00FB159C">
        <w:rPr>
          <w:b/>
          <w:sz w:val="28"/>
          <w:szCs w:val="28"/>
        </w:rPr>
        <w:t xml:space="preserve"> </w:t>
      </w:r>
      <w:r>
        <w:rPr>
          <w:sz w:val="28"/>
          <w:szCs w:val="28"/>
        </w:rPr>
        <w:t>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w:t>
      </w:r>
      <w:proofErr w:type="spellStart"/>
      <w:r w:rsidRPr="00BA4903">
        <w:rPr>
          <w:sz w:val="28"/>
          <w:szCs w:val="28"/>
        </w:rPr>
        <w:t>придти</w:t>
      </w:r>
      <w:proofErr w:type="spellEnd"/>
      <w:r w:rsidRPr="00BA4903">
        <w:rPr>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BA4903">
        <w:rPr>
          <w:sz w:val="28"/>
          <w:szCs w:val="28"/>
        </w:rPr>
        <w:t>придти</w:t>
      </w:r>
      <w:proofErr w:type="spellEnd"/>
      <w:r w:rsidRPr="00BA4903">
        <w:rPr>
          <w:sz w:val="28"/>
          <w:szCs w:val="28"/>
        </w:rPr>
        <w:t xml:space="preserve">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w:t>
      </w:r>
      <w:r w:rsidRPr="00BA4903">
        <w:rPr>
          <w:sz w:val="28"/>
          <w:szCs w:val="28"/>
        </w:rPr>
        <w:lastRenderedPageBreak/>
        <w:t xml:space="preserve">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i/>
          <w:sz w:val="28"/>
          <w:szCs w:val="28"/>
        </w:rPr>
        <w:t xml:space="preserve"> </w:t>
      </w: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r>
        <w:rPr>
          <w:sz w:val="28"/>
          <w:szCs w:val="28"/>
        </w:rPr>
        <w:t xml:space="preserve"> </w:t>
      </w:r>
    </w:p>
    <w:p w:rsidR="00546C24" w:rsidRPr="00581AC8" w:rsidRDefault="00546C24" w:rsidP="004A78FC">
      <w:pPr>
        <w:pStyle w:val="2"/>
        <w:rPr>
          <w:b w:val="0"/>
          <w:i w:val="0"/>
        </w:rPr>
      </w:pPr>
      <w:r w:rsidRPr="00581AC8">
        <w:rPr>
          <w:b w:val="0"/>
          <w:i w:val="0"/>
        </w:rPr>
        <w:t xml:space="preserve"> </w:t>
      </w:r>
      <w:r>
        <w:rPr>
          <w:b w:val="0"/>
          <w:i w:val="0"/>
        </w:rPr>
        <w:t xml:space="preserve">В </w:t>
      </w:r>
      <w:r w:rsidR="005932B5">
        <w:rPr>
          <w:b w:val="0"/>
          <w:i w:val="0"/>
        </w:rPr>
        <w:t>МБДОУ д/с  № 4</w:t>
      </w:r>
      <w:r>
        <w:rPr>
          <w:b w:val="0"/>
          <w:i w:val="0"/>
        </w:rPr>
        <w:t xml:space="preserve">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 xml:space="preserve">Цели и задачи обучения определяют тематику и форму занятий. Обучение </w:t>
      </w:r>
      <w:r>
        <w:rPr>
          <w:b w:val="0"/>
          <w:i w:val="0"/>
        </w:rPr>
        <w:t xml:space="preserve"> </w:t>
      </w:r>
      <w:r w:rsidRPr="00581AC8">
        <w:rPr>
          <w:b w:val="0"/>
          <w:i w:val="0"/>
        </w:rPr>
        <w:t>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r>
        <w:rPr>
          <w:sz w:val="28"/>
          <w:szCs w:val="28"/>
        </w:rPr>
        <w:t xml:space="preserve"> </w:t>
      </w:r>
    </w:p>
    <w:p w:rsidR="00546C24" w:rsidRPr="00581AC8" w:rsidRDefault="00546C24" w:rsidP="004A78FC">
      <w:pPr>
        <w:pStyle w:val="2"/>
        <w:rPr>
          <w:b w:val="0"/>
          <w:i w:val="0"/>
        </w:rPr>
      </w:pPr>
      <w:r w:rsidRPr="00581AC8">
        <w:rPr>
          <w:b w:val="0"/>
          <w:i w:val="0"/>
        </w:rPr>
        <w:lastRenderedPageBreak/>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Pr>
          <w:sz w:val="28"/>
          <w:szCs w:val="28"/>
        </w:rPr>
        <w:t xml:space="preserve"> </w:t>
      </w: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Pr>
          <w:sz w:val="28"/>
          <w:szCs w:val="28"/>
        </w:rPr>
        <w:t xml:space="preserve"> </w:t>
      </w:r>
      <w:r w:rsidRPr="00BA4903">
        <w:rPr>
          <w:sz w:val="28"/>
          <w:szCs w:val="28"/>
        </w:rPr>
        <w:t xml:space="preserve"> </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sectPr w:rsidR="00546C24" w:rsidSect="00140C13">
      <w:headerReference w:type="default" r:id="rId12"/>
      <w:footerReference w:type="even" r:id="rId13"/>
      <w:footerReference w:type="default" r:id="rId14"/>
      <w:headerReference w:type="first" r:id="rId15"/>
      <w:pgSz w:w="11906" w:h="16838" w:code="9"/>
      <w:pgMar w:top="1560"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B8" w:rsidRDefault="00D116B8" w:rsidP="00130047">
      <w:r>
        <w:separator/>
      </w:r>
    </w:p>
  </w:endnote>
  <w:endnote w:type="continuationSeparator" w:id="0">
    <w:p w:rsidR="00D116B8" w:rsidRDefault="00D116B8" w:rsidP="001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Default="002450CD"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Default="00546C24" w:rsidP="00900B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B8" w:rsidRDefault="00D116B8" w:rsidP="00130047">
      <w:r>
        <w:separator/>
      </w:r>
    </w:p>
  </w:footnote>
  <w:footnote w:type="continuationSeparator" w:id="0">
    <w:p w:rsidR="00D116B8" w:rsidRDefault="00D116B8" w:rsidP="0013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Pr="00AE6F54" w:rsidRDefault="001E2C36">
    <w:pPr>
      <w:pStyle w:val="a7"/>
      <w:jc w:val="center"/>
    </w:pPr>
    <w:r>
      <w:fldChar w:fldCharType="begin"/>
    </w:r>
    <w:r>
      <w:instrText xml:space="preserve"> PAGE   \* MERGEFORMAT </w:instrText>
    </w:r>
    <w:r>
      <w:fldChar w:fldCharType="separate"/>
    </w:r>
    <w:r w:rsidR="002579C4">
      <w:rPr>
        <w:noProof/>
      </w:rPr>
      <w:t>4</w:t>
    </w:r>
    <w:r>
      <w:rPr>
        <w:noProof/>
      </w:rPr>
      <w:fldChar w:fldCharType="end"/>
    </w:r>
  </w:p>
  <w:p w:rsidR="00546C24" w:rsidRDefault="00546C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4" w:rsidRPr="003F261F" w:rsidRDefault="002450CD">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2579C4">
      <w:rPr>
        <w:noProof/>
        <w:color w:val="FFFFFF"/>
      </w:rPr>
      <w:t>1</w:t>
    </w:r>
    <w:r w:rsidRPr="003F261F">
      <w:rPr>
        <w:color w:val="FFFFFF"/>
      </w:rPr>
      <w:fldChar w:fldCharType="end"/>
    </w:r>
  </w:p>
  <w:p w:rsidR="00546C24" w:rsidRDefault="00546C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8FC"/>
    <w:rsid w:val="00010B1D"/>
    <w:rsid w:val="00033E7B"/>
    <w:rsid w:val="000971D9"/>
    <w:rsid w:val="00130047"/>
    <w:rsid w:val="00140C13"/>
    <w:rsid w:val="001818CE"/>
    <w:rsid w:val="001B2C4F"/>
    <w:rsid w:val="001E2C36"/>
    <w:rsid w:val="00213E67"/>
    <w:rsid w:val="002450CD"/>
    <w:rsid w:val="002579C4"/>
    <w:rsid w:val="00273423"/>
    <w:rsid w:val="002A0168"/>
    <w:rsid w:val="002C4189"/>
    <w:rsid w:val="00323FF3"/>
    <w:rsid w:val="003D52F0"/>
    <w:rsid w:val="003F261F"/>
    <w:rsid w:val="00493599"/>
    <w:rsid w:val="004A78FC"/>
    <w:rsid w:val="004E429B"/>
    <w:rsid w:val="005212A2"/>
    <w:rsid w:val="00546C24"/>
    <w:rsid w:val="00556D94"/>
    <w:rsid w:val="00581AC8"/>
    <w:rsid w:val="005932B5"/>
    <w:rsid w:val="005A38A3"/>
    <w:rsid w:val="0062016A"/>
    <w:rsid w:val="00632B05"/>
    <w:rsid w:val="006A1FAA"/>
    <w:rsid w:val="006C3ADE"/>
    <w:rsid w:val="006C6F08"/>
    <w:rsid w:val="007062C1"/>
    <w:rsid w:val="007308A9"/>
    <w:rsid w:val="00761332"/>
    <w:rsid w:val="007C716C"/>
    <w:rsid w:val="00900B53"/>
    <w:rsid w:val="00997640"/>
    <w:rsid w:val="009D1D8A"/>
    <w:rsid w:val="00A53829"/>
    <w:rsid w:val="00AB2F77"/>
    <w:rsid w:val="00AD2372"/>
    <w:rsid w:val="00AE6F54"/>
    <w:rsid w:val="00B17B39"/>
    <w:rsid w:val="00BA4903"/>
    <w:rsid w:val="00CA04C1"/>
    <w:rsid w:val="00D10B72"/>
    <w:rsid w:val="00D116B8"/>
    <w:rsid w:val="00D15BCC"/>
    <w:rsid w:val="00D94116"/>
    <w:rsid w:val="00DB2B96"/>
    <w:rsid w:val="00E0420A"/>
    <w:rsid w:val="00E113BD"/>
    <w:rsid w:val="00E14B93"/>
    <w:rsid w:val="00E16DD4"/>
    <w:rsid w:val="00E33ED8"/>
    <w:rsid w:val="00FB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customStyle="1" w:styleId="a9">
    <w:name w:val="Базовый"/>
    <w:rsid w:val="00140C13"/>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a">
    <w:name w:val="Balloon Text"/>
    <w:basedOn w:val="a"/>
    <w:link w:val="ab"/>
    <w:uiPriority w:val="99"/>
    <w:semiHidden/>
    <w:unhideWhenUsed/>
    <w:rsid w:val="00B17B39"/>
    <w:rPr>
      <w:rFonts w:ascii="Tahoma" w:hAnsi="Tahoma" w:cs="Tahoma"/>
      <w:sz w:val="16"/>
      <w:szCs w:val="16"/>
    </w:rPr>
  </w:style>
  <w:style w:type="character" w:customStyle="1" w:styleId="ab">
    <w:name w:val="Текст выноски Знак"/>
    <w:link w:val="aa"/>
    <w:uiPriority w:val="99"/>
    <w:semiHidden/>
    <w:rsid w:val="00B17B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2019E52-2BC6-48CB-8CB2-E2D318D1A32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МБДОУ д-с №4</cp:lastModifiedBy>
  <cp:revision>11</cp:revision>
  <cp:lastPrinted>2014-12-16T13:37:00Z</cp:lastPrinted>
  <dcterms:created xsi:type="dcterms:W3CDTF">2014-06-19T06:35:00Z</dcterms:created>
  <dcterms:modified xsi:type="dcterms:W3CDTF">2020-12-14T13:29:00Z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