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0E" w:rsidRDefault="00974D0E" w:rsidP="00974D0E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</w:t>
      </w:r>
      <w:r>
        <w:rPr>
          <w:b/>
          <w:u w:val="single"/>
        </w:rPr>
        <w:t>лан на неделю с 04.05.2020 по 08</w:t>
      </w:r>
      <w:bookmarkStart w:id="0" w:name="_GoBack"/>
      <w:bookmarkEnd w:id="0"/>
      <w:r>
        <w:rPr>
          <w:b/>
          <w:u w:val="single"/>
        </w:rPr>
        <w:t>.05.2020 года</w:t>
      </w:r>
    </w:p>
    <w:p w:rsidR="00974D0E" w:rsidRDefault="00974D0E" w:rsidP="00974D0E">
      <w:pPr>
        <w:pStyle w:val="a3"/>
        <w:rPr>
          <w:b/>
          <w:u w:val="single"/>
        </w:rPr>
      </w:pPr>
    </w:p>
    <w:p w:rsidR="00974D0E" w:rsidRDefault="00974D0E" w:rsidP="00974D0E">
      <w:pPr>
        <w:pStyle w:val="a3"/>
        <w:jc w:val="center"/>
        <w:rPr>
          <w:b/>
          <w:u w:val="single"/>
        </w:rPr>
      </w:pPr>
    </w:p>
    <w:p w:rsidR="00974D0E" w:rsidRDefault="00974D0E" w:rsidP="00974D0E">
      <w:pPr>
        <w:pStyle w:val="a3"/>
        <w:rPr>
          <w:b/>
        </w:rPr>
      </w:pPr>
      <w:r w:rsidRPr="008F75E2">
        <w:rPr>
          <w:b/>
        </w:rPr>
        <w:t>Лексическая тема:</w:t>
      </w:r>
      <w:r>
        <w:rPr>
          <w:b/>
        </w:rPr>
        <w:t xml:space="preserve"> «Аквариумные рыбки»</w:t>
      </w:r>
    </w:p>
    <w:p w:rsidR="00974D0E" w:rsidRPr="0039291C" w:rsidRDefault="00974D0E" w:rsidP="00974D0E">
      <w:pPr>
        <w:pStyle w:val="a3"/>
        <w:rPr>
          <w:b/>
        </w:rPr>
      </w:pPr>
    </w:p>
    <w:p w:rsidR="00974D0E" w:rsidRDefault="00974D0E" w:rsidP="00974D0E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Задания:</w:t>
      </w:r>
    </w:p>
    <w:p w:rsidR="00974D0E" w:rsidRDefault="00974D0E" w:rsidP="00974D0E">
      <w:pPr>
        <w:pStyle w:val="a3"/>
        <w:rPr>
          <w:b/>
        </w:rPr>
      </w:pPr>
    </w:p>
    <w:p w:rsidR="00974D0E" w:rsidRDefault="00974D0E" w:rsidP="00974D0E">
      <w:pPr>
        <w:pStyle w:val="a3"/>
        <w:rPr>
          <w:b/>
        </w:rPr>
      </w:pPr>
      <w:r>
        <w:rPr>
          <w:b/>
        </w:rPr>
        <w:t>Развитие речи:</w:t>
      </w:r>
    </w:p>
    <w:p w:rsidR="00974D0E" w:rsidRDefault="00974D0E" w:rsidP="00974D0E">
      <w:pPr>
        <w:pStyle w:val="a3"/>
      </w:pPr>
      <w:r>
        <w:rPr>
          <w:b/>
        </w:rPr>
        <w:t>1.</w:t>
      </w:r>
      <w:r>
        <w:t xml:space="preserve">Чтение сказки «О рыбаке и рыбке» </w:t>
      </w:r>
      <w:proofErr w:type="spellStart"/>
      <w:r>
        <w:t>А.С.Пушкина</w:t>
      </w:r>
      <w:proofErr w:type="spellEnd"/>
    </w:p>
    <w:p w:rsidR="00974D0E" w:rsidRDefault="00974D0E" w:rsidP="00974D0E">
      <w:pPr>
        <w:pStyle w:val="a3"/>
      </w:pPr>
      <w:r>
        <w:t xml:space="preserve">2.Просмотр на </w:t>
      </w:r>
      <w:proofErr w:type="spellStart"/>
      <w:r>
        <w:t>ютубе</w:t>
      </w:r>
      <w:proofErr w:type="spellEnd"/>
      <w:r>
        <w:t xml:space="preserve"> «Жизнь аквариумных рыбок»</w:t>
      </w:r>
    </w:p>
    <w:p w:rsidR="00974D0E" w:rsidRDefault="00974D0E" w:rsidP="00974D0E">
      <w:pPr>
        <w:pStyle w:val="a3"/>
      </w:pPr>
      <w:r>
        <w:t>3.Игра «Поймай рыбку»</w:t>
      </w:r>
    </w:p>
    <w:p w:rsidR="00974D0E" w:rsidRDefault="00974D0E" w:rsidP="00974D0E">
      <w:pPr>
        <w:pStyle w:val="a3"/>
      </w:pPr>
      <w:r>
        <w:t xml:space="preserve">4.Игра «Подбери пару» (Лебедь, небо, </w:t>
      </w:r>
      <w:proofErr w:type="spellStart"/>
      <w:r>
        <w:t>шука</w:t>
      </w:r>
      <w:proofErr w:type="spellEnd"/>
      <w:r>
        <w:t>, река, гуппи, аквариум, карп, озеро, пруд, лягушка, болото, камбала, море, меченосец).</w:t>
      </w:r>
    </w:p>
    <w:p w:rsidR="00974D0E" w:rsidRDefault="00974D0E" w:rsidP="00974D0E">
      <w:pPr>
        <w:pStyle w:val="a3"/>
      </w:pPr>
      <w:r>
        <w:t>5.Рыбы великаны (окунь-</w:t>
      </w:r>
      <w:proofErr w:type="spellStart"/>
      <w:r>
        <w:t>окунище</w:t>
      </w:r>
      <w:proofErr w:type="spellEnd"/>
      <w:r>
        <w:t>, сом…</w:t>
      </w:r>
      <w:proofErr w:type="gramStart"/>
      <w:r>
        <w:t xml:space="preserve">и  </w:t>
      </w:r>
      <w:proofErr w:type="spellStart"/>
      <w:r>
        <w:t>т.д</w:t>
      </w:r>
      <w:proofErr w:type="spellEnd"/>
      <w:proofErr w:type="gramEnd"/>
      <w:r>
        <w:t>)</w:t>
      </w:r>
    </w:p>
    <w:p w:rsidR="00974D0E" w:rsidRDefault="00974D0E" w:rsidP="00974D0E">
      <w:pPr>
        <w:pStyle w:val="a3"/>
      </w:pPr>
    </w:p>
    <w:p w:rsidR="00974D0E" w:rsidRPr="00DE23DC" w:rsidRDefault="00974D0E" w:rsidP="00974D0E">
      <w:pPr>
        <w:pStyle w:val="a3"/>
        <w:rPr>
          <w:b/>
        </w:rPr>
      </w:pPr>
      <w:r w:rsidRPr="00DE23DC">
        <w:rPr>
          <w:b/>
        </w:rPr>
        <w:t>Математика</w:t>
      </w:r>
      <w:r>
        <w:rPr>
          <w:b/>
        </w:rPr>
        <w:t>:</w:t>
      </w:r>
    </w:p>
    <w:p w:rsidR="00974D0E" w:rsidRDefault="00974D0E" w:rsidP="00974D0E">
      <w:pPr>
        <w:pStyle w:val="a3"/>
      </w:pPr>
      <w:r>
        <w:t>1.Игровое упражнение (один-два-пять).</w:t>
      </w:r>
    </w:p>
    <w:p w:rsidR="00974D0E" w:rsidRDefault="00974D0E" w:rsidP="00974D0E">
      <w:pPr>
        <w:pStyle w:val="a3"/>
      </w:pPr>
      <w:r>
        <w:t>2. Составление описательного рассказа о любой аквариумной рыбке (кто это, где живет, чем питается, части тела).</w:t>
      </w:r>
    </w:p>
    <w:p w:rsidR="00974D0E" w:rsidRDefault="00974D0E" w:rsidP="00974D0E">
      <w:pPr>
        <w:pStyle w:val="a3"/>
      </w:pPr>
      <w:r>
        <w:t xml:space="preserve">3. Пальчиковая гимнастика </w:t>
      </w:r>
    </w:p>
    <w:p w:rsidR="00974D0E" w:rsidRDefault="00974D0E" w:rsidP="00974D0E">
      <w:pPr>
        <w:pStyle w:val="a3"/>
      </w:pPr>
      <w:r>
        <w:t>Улитки ползут, свои домики везут, рогами шевелят, на рыбок глядят</w:t>
      </w:r>
    </w:p>
    <w:p w:rsidR="00974D0E" w:rsidRDefault="00974D0E" w:rsidP="00974D0E">
      <w:pPr>
        <w:pStyle w:val="a3"/>
      </w:pPr>
      <w:r>
        <w:t>Рыбки плывут, плавничками гребут, влево-вправо поворот, а теперь наоборот.</w:t>
      </w:r>
    </w:p>
    <w:p w:rsidR="00974D0E" w:rsidRDefault="00974D0E" w:rsidP="00974D0E">
      <w:pPr>
        <w:pStyle w:val="a3"/>
      </w:pPr>
      <w:r>
        <w:t xml:space="preserve">4.Игра экспериментирование «Чистая </w:t>
      </w:r>
      <w:proofErr w:type="gramStart"/>
      <w:r>
        <w:t>водица»  Измерение</w:t>
      </w:r>
      <w:proofErr w:type="gramEnd"/>
      <w:r>
        <w:t xml:space="preserve"> объема жидкости с помощью условной мерки, набор воды в разные сосуды, разными мерками.</w:t>
      </w:r>
    </w:p>
    <w:p w:rsidR="00974D0E" w:rsidRDefault="00974D0E" w:rsidP="00974D0E">
      <w:pPr>
        <w:pStyle w:val="a3"/>
      </w:pPr>
    </w:p>
    <w:p w:rsidR="00974D0E" w:rsidRDefault="00974D0E" w:rsidP="00974D0E">
      <w:pPr>
        <w:pStyle w:val="a3"/>
      </w:pPr>
      <w:r>
        <w:rPr>
          <w:b/>
        </w:rPr>
        <w:t xml:space="preserve">Аппликация: </w:t>
      </w:r>
      <w:r>
        <w:t xml:space="preserve">Сделать работу «Аквариум» с элементами </w:t>
      </w:r>
      <w:proofErr w:type="spellStart"/>
      <w:r>
        <w:t>пластинографии</w:t>
      </w:r>
      <w:proofErr w:type="spellEnd"/>
      <w:r>
        <w:t>.</w:t>
      </w:r>
    </w:p>
    <w:p w:rsidR="00974D0E" w:rsidRDefault="00974D0E" w:rsidP="00974D0E">
      <w:pPr>
        <w:pStyle w:val="a3"/>
      </w:pPr>
      <w:r w:rsidRPr="004C35B5">
        <w:rPr>
          <w:b/>
        </w:rPr>
        <w:t xml:space="preserve">Физкультура: </w:t>
      </w:r>
      <w:r w:rsidRPr="004C35B5">
        <w:t>развитие основных движений + игры</w:t>
      </w:r>
    </w:p>
    <w:p w:rsidR="00974D0E" w:rsidRPr="004C35B5" w:rsidRDefault="00974D0E" w:rsidP="00974D0E">
      <w:pPr>
        <w:pStyle w:val="a3"/>
      </w:pPr>
    </w:p>
    <w:p w:rsidR="00794864" w:rsidRDefault="00974D0E" w:rsidP="00974D0E">
      <w:r>
        <w:rPr>
          <w:noProof/>
        </w:rPr>
        <w:drawing>
          <wp:inline distT="0" distB="0" distL="0" distR="0" wp14:anchorId="362F2384" wp14:editId="49725A24">
            <wp:extent cx="2909455" cy="366550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7eedd3-b3d1-4f4d-9c78-9c303dacaa9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382" cy="367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8F317" wp14:editId="6392954A">
            <wp:extent cx="2805552" cy="3679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dd756-65f9-420d-b22c-5b9d886399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69" cy="36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864" w:rsidSect="00974D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7"/>
    <w:rsid w:val="00761697"/>
    <w:rsid w:val="00794864"/>
    <w:rsid w:val="009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85C"/>
  <w15:chartTrackingRefBased/>
  <w15:docId w15:val="{C577638A-B589-4B08-9A9C-7DE0C266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2020-05-07T15:32:00Z</dcterms:created>
  <dcterms:modified xsi:type="dcterms:W3CDTF">2020-05-07T15:32:00Z</dcterms:modified>
</cp:coreProperties>
</file>