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2E" w:rsidRDefault="009B602E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Default="00054496"/>
    <w:p w:rsidR="00054496" w:rsidRPr="00054496" w:rsidRDefault="00054496" w:rsidP="000544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496">
        <w:rPr>
          <w:rFonts w:ascii="Times New Roman" w:hAnsi="Times New Roman" w:cs="Times New Roman"/>
          <w:sz w:val="32"/>
          <w:szCs w:val="32"/>
        </w:rPr>
        <w:t>ОТЧЕТ О РЕЗУЛЬТАТАХ САМООБСЛЕДОВАНИЯ</w:t>
      </w:r>
    </w:p>
    <w:p w:rsidR="00054496" w:rsidRP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96"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>
        <w:rPr>
          <w:rFonts w:ascii="Times New Roman" w:hAnsi="Times New Roman" w:cs="Times New Roman"/>
          <w:sz w:val="28"/>
          <w:szCs w:val="28"/>
        </w:rPr>
        <w:t xml:space="preserve">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образовательного  </w:t>
      </w:r>
      <w:r w:rsidRPr="0005449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5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96" w:rsidRP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9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Pr="000544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54496" w:rsidRDefault="00054496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496">
        <w:rPr>
          <w:rFonts w:ascii="Times New Roman" w:hAnsi="Times New Roman" w:cs="Times New Roman"/>
          <w:sz w:val="28"/>
          <w:szCs w:val="28"/>
        </w:rPr>
        <w:t>му</w:t>
      </w:r>
      <w:r w:rsidR="00976788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</w:t>
      </w:r>
      <w:r w:rsidRPr="00054496">
        <w:rPr>
          <w:rFonts w:ascii="Times New Roman" w:hAnsi="Times New Roman" w:cs="Times New Roman"/>
          <w:sz w:val="28"/>
          <w:szCs w:val="28"/>
        </w:rPr>
        <w:t>люч</w:t>
      </w:r>
    </w:p>
    <w:p w:rsidR="001C63F6" w:rsidRDefault="003B3EFD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1C63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05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788" w:rsidRDefault="00976788" w:rsidP="003B3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7A" w:rsidRPr="000A5B66" w:rsidRDefault="00976788" w:rsidP="00E31F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по результатам </w:t>
      </w:r>
      <w:proofErr w:type="spellStart"/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E31F7A" w:rsidRPr="00E31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детского</w:t>
      </w: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компенсирующего вида № 4</w:t>
      </w:r>
      <w:r w:rsidR="00E31F7A" w:rsidRPr="00E31F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76788" w:rsidRPr="00976788" w:rsidRDefault="00976788" w:rsidP="00E31F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788">
        <w:rPr>
          <w:rFonts w:ascii="Times New Roman" w:hAnsi="Times New Roman" w:cs="Times New Roman"/>
          <w:b/>
          <w:sz w:val="28"/>
          <w:szCs w:val="28"/>
          <w:lang w:eastAsia="ru-RU"/>
        </w:rPr>
        <w:t>город Горячий Ключ</w:t>
      </w:r>
      <w:r w:rsidR="000238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2019</w:t>
      </w:r>
      <w:r w:rsidR="00323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976788" w:rsidRPr="00D06EB4" w:rsidRDefault="00976788" w:rsidP="00976788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Образовательная деятельность:</w:t>
      </w:r>
    </w:p>
    <w:p w:rsidR="00976788" w:rsidRDefault="00976788" w:rsidP="009767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В нашем ДОУ</w:t>
      </w:r>
      <w:r w:rsidRPr="00976788">
        <w:rPr>
          <w:rStyle w:val="FontStyle20"/>
          <w:i w:val="0"/>
          <w:sz w:val="28"/>
          <w:szCs w:val="28"/>
        </w:rPr>
        <w:t xml:space="preserve"> разработан и утвержден </w:t>
      </w:r>
      <w:r>
        <w:rPr>
          <w:rStyle w:val="FontStyle20"/>
          <w:i w:val="0"/>
          <w:sz w:val="28"/>
          <w:szCs w:val="28"/>
        </w:rPr>
        <w:t>«</w:t>
      </w:r>
      <w:r w:rsidRPr="00976788">
        <w:rPr>
          <w:rStyle w:val="FontStyle20"/>
          <w:i w:val="0"/>
          <w:sz w:val="28"/>
          <w:szCs w:val="28"/>
        </w:rPr>
        <w:t xml:space="preserve">Порядок  проведения </w:t>
      </w:r>
      <w:proofErr w:type="spellStart"/>
      <w:r w:rsidRPr="00976788">
        <w:rPr>
          <w:rStyle w:val="FontStyle20"/>
          <w:i w:val="0"/>
          <w:sz w:val="28"/>
          <w:szCs w:val="28"/>
        </w:rPr>
        <w:t>самообследования</w:t>
      </w:r>
      <w:proofErr w:type="spellEnd"/>
      <w:r>
        <w:rPr>
          <w:rStyle w:val="FontStyle20"/>
          <w:i w:val="0"/>
          <w:sz w:val="28"/>
          <w:szCs w:val="28"/>
        </w:rPr>
        <w:t>»</w:t>
      </w:r>
      <w:r w:rsidRPr="00976788">
        <w:rPr>
          <w:rStyle w:val="FontStyle20"/>
          <w:sz w:val="28"/>
          <w:szCs w:val="28"/>
        </w:rPr>
        <w:t xml:space="preserve">, </w:t>
      </w:r>
      <w:r w:rsidRPr="00976788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 в соответствии с приказом </w:t>
      </w:r>
      <w:proofErr w:type="spellStart"/>
      <w:r w:rsidRPr="0097678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76788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 г. N 462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проведения </w:t>
      </w:r>
      <w:proofErr w:type="spellStart"/>
      <w:r w:rsidRPr="00D863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й", Уставом муниципального </w:t>
      </w:r>
      <w:r w:rsidRPr="00976788">
        <w:rPr>
          <w:rFonts w:ascii="Times New Roman" w:eastAsia="Times New Roman" w:hAnsi="Times New Roman" w:cs="Times New Roman"/>
          <w:sz w:val="28"/>
          <w:szCs w:val="28"/>
        </w:rPr>
        <w:t>бюджетного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976788">
        <w:rPr>
          <w:rFonts w:ascii="Times New Roman" w:eastAsia="Times New Roman" w:hAnsi="Times New Roman" w:cs="Times New Roman"/>
          <w:sz w:val="28"/>
          <w:szCs w:val="28"/>
        </w:rPr>
        <w:t>детского сада компенсирующего вида № 4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Горячий Ключ (далее - МБДОУ д/с № 4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подготовки и организации прове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 д/с № 4</w:t>
      </w:r>
      <w:r w:rsidRPr="00D86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788" w:rsidRPr="00976788" w:rsidRDefault="00976788" w:rsidP="009767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88" w:rsidRPr="00E8043D" w:rsidRDefault="00976788" w:rsidP="00976788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 w:rsidRPr="00976788">
        <w:rPr>
          <w:rFonts w:ascii="Times New Roman" w:hAnsi="Times New Roman" w:cs="Times New Roman"/>
          <w:b/>
          <w:sz w:val="28"/>
          <w:szCs w:val="28"/>
        </w:rPr>
        <w:t>МБДОУ д/с №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55" w:type="dxa"/>
        <w:shd w:val="clear" w:color="auto" w:fill="94C83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593"/>
        <w:gridCol w:w="5245"/>
      </w:tblGrid>
      <w:tr w:rsidR="00976788" w:rsidRPr="009B0921" w:rsidTr="009B0921">
        <w:tc>
          <w:tcPr>
            <w:tcW w:w="8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B092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38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 (ДОУ)</w:t>
            </w:r>
          </w:p>
        </w:tc>
      </w:tr>
      <w:tr w:rsidR="00976788" w:rsidRPr="009B0921" w:rsidTr="009B0921">
        <w:trPr>
          <w:trHeight w:val="1537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  </w:t>
            </w: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д/с № 4</w:t>
            </w:r>
            <w:r w:rsidR="000A5B66">
              <w:rPr>
                <w:rFonts w:ascii="Times New Roman" w:hAnsi="Times New Roman" w:cs="Times New Roman"/>
                <w:sz w:val="28"/>
                <w:szCs w:val="28"/>
              </w:rPr>
              <w:t xml:space="preserve"> (по У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ставу)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компенсирующего вида № 4 муниципального образования город Горячий Ключ</w:t>
            </w:r>
          </w:p>
        </w:tc>
      </w:tr>
      <w:tr w:rsidR="00976788" w:rsidRPr="009B0921" w:rsidTr="009B0921">
        <w:trPr>
          <w:trHeight w:val="627"/>
        </w:trPr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Тип ДОО (городское, сельское)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</w:tr>
      <w:tr w:rsidR="00976788" w:rsidRPr="009B0921" w:rsidTr="009B0921">
        <w:trPr>
          <w:trHeight w:val="683"/>
        </w:trPr>
        <w:tc>
          <w:tcPr>
            <w:tcW w:w="81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Фактический адрес ДОО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B0921" w:rsidP="009B09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353190, Россия, Краснодарский край, г. Горячий Ключ, ул. Репина, 22</w:t>
            </w:r>
          </w:p>
        </w:tc>
      </w:tr>
      <w:tr w:rsidR="00976788" w:rsidRPr="009B0921" w:rsidTr="009B0921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Телефон ДОО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B092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8 -(86159) - 3-62-11</w:t>
            </w:r>
          </w:p>
        </w:tc>
      </w:tr>
      <w:tr w:rsidR="00976788" w:rsidRPr="009B0921" w:rsidTr="009B0921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60FB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kolokol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ikgorkliu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4@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9B0921" w:rsidRPr="009B0921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  <w:r w:rsidR="00023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0921"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6788" w:rsidRPr="009B0921" w:rsidTr="009B0921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60FB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0921" w:rsidRPr="009B09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http://www.dou4-gk.ru/</w:t>
              </w:r>
            </w:hyperlink>
          </w:p>
        </w:tc>
      </w:tr>
      <w:tr w:rsidR="00976788" w:rsidRPr="003B3EFD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Ф.И.О. руководителя ДОО (телефон, е-</w:t>
            </w:r>
            <w:proofErr w:type="spellStart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118" w:rsidRDefault="009B0921" w:rsidP="009B09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Пасметюха</w:t>
            </w:r>
            <w:proofErr w:type="spellEnd"/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Инесса Александровна, </w:t>
            </w:r>
          </w:p>
          <w:p w:rsidR="00264118" w:rsidRDefault="009B092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 8-918-377-02-14,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788" w:rsidRPr="003D23FA" w:rsidRDefault="009B0921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C24A3D"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angelochek</w:t>
              </w:r>
              <w:r w:rsidR="00C24A3D"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24A3D"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love</w:t>
              </w:r>
              <w:r w:rsidR="00C24A3D"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C24A3D"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24A3D"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4A3D"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A5B66" w:rsidRPr="003D23F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A3D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3D23FA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C24A3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 w:rsidR="00C24A3D">
              <w:rPr>
                <w:rFonts w:ascii="Times New Roman" w:hAnsi="Times New Roman" w:cs="Times New Roman"/>
                <w:sz w:val="28"/>
                <w:szCs w:val="28"/>
              </w:rPr>
              <w:t>переподготовка – 2017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6788" w:rsidRPr="003B3EFD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старшего воспитателя ДОО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C24A3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Юрьевна,</w:t>
            </w:r>
          </w:p>
          <w:p w:rsidR="00976788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C24A3D">
              <w:rPr>
                <w:rFonts w:ascii="Times New Roman" w:hAnsi="Times New Roman" w:cs="Times New Roman"/>
                <w:sz w:val="28"/>
                <w:szCs w:val="28"/>
              </w:rPr>
              <w:t>8-918-317-59-06,</w:t>
            </w:r>
          </w:p>
          <w:p w:rsidR="00C24A3D" w:rsidRPr="003D23FA" w:rsidRDefault="00C24A3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nishamba</w:t>
              </w:r>
              <w:r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11@</w:t>
              </w:r>
              <w:r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D23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CD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B6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3D23FA" w:rsidRDefault="00976788" w:rsidP="002641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старшем воспитателе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- 31 год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</w:t>
            </w:r>
          </w:p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2019</w:t>
            </w:r>
            <w:r w:rsidR="00E52B0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976788" w:rsidRPr="009B0921" w:rsidTr="007C1495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информационно-методического кабинета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информационно-методический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 – 3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 с подключением </w:t>
            </w:r>
            <w:r w:rsidR="000238C6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методических работников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старший воспитатель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585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- высшее 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урсовая </w:t>
            </w:r>
            <w:r w:rsidR="00903A86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>подготовка – 2019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76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0A5B6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од постройки ДОО 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27648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1970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03A8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4 871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Прогулочные веранды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03A8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511,8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ячеек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03A86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ДОО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детей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3D23FA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915" w:rsidRPr="003D2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6788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86" w:rsidRPr="003D23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76788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</w:p>
          <w:p w:rsidR="00976788" w:rsidRPr="003D23FA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</w:t>
            </w:r>
          </w:p>
          <w:p w:rsidR="00976788" w:rsidRPr="003D23FA" w:rsidRDefault="003D23F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Высшее – 8</w:t>
            </w:r>
          </w:p>
          <w:p w:rsidR="00976788" w:rsidRPr="003D23FA" w:rsidRDefault="003D23F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 – 6</w:t>
            </w:r>
          </w:p>
          <w:p w:rsidR="00976788" w:rsidRPr="003D23FA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 w:rsidR="00903A86" w:rsidRPr="003D23FA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="00D13EDE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85915" w:rsidRPr="003D2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A8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спортивных площадей и объектов в ДОУ, их соответствие потребностям ДОО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1 - спортивная площадка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медицинских площадей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– медицинский кабинет – 13,7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медицинских работников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старшая медсестра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музыкальный зал – 62,7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музыкальных руководителей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 – 1</w:t>
            </w:r>
          </w:p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переподготовка – 1 </w:t>
            </w:r>
          </w:p>
        </w:tc>
      </w:tr>
      <w:tr w:rsidR="00976788" w:rsidRPr="009B0921" w:rsidTr="007C1495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кабинетов специалистов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34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–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логопедов, </w:t>
            </w:r>
          </w:p>
          <w:p w:rsidR="00976788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– 66,9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3B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76788" w:rsidRDefault="003B3EF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кабинет психолога –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614A34" w:rsidRPr="009B0921" w:rsidRDefault="00614A34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педагогов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у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3EDE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педагог-психолог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976788" w:rsidRPr="009B0921" w:rsidRDefault="00D13EDE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– 7</w:t>
            </w:r>
          </w:p>
          <w:p w:rsidR="00976788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</w:t>
            </w:r>
            <w:r w:rsidR="00D13EDE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подготовка –</w:t>
            </w:r>
            <w:r w:rsidR="00585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D23FA" w:rsidRPr="009B0921" w:rsidRDefault="003D23FA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9B0921" w:rsidTr="00AF1A8D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8D" w:rsidRPr="009B0921" w:rsidRDefault="00AF1A8D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8D" w:rsidRPr="009B0921" w:rsidRDefault="00AF1A8D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групп ГКП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A8D" w:rsidRDefault="000A5B66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A8D">
              <w:rPr>
                <w:rFonts w:ascii="Times New Roman" w:hAnsi="Times New Roman" w:cs="Times New Roman"/>
                <w:sz w:val="28"/>
                <w:szCs w:val="28"/>
              </w:rPr>
              <w:t>группы ГКП:</w:t>
            </w:r>
          </w:p>
          <w:p w:rsidR="000A5B66" w:rsidRDefault="003B3EFD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«Особый ребенок» (1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proofErr w:type="gramStart"/>
            <w:r w:rsidR="00AF1A8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«Коррекционная»-3 часа – 1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AF1A8D" w:rsidRPr="00AF1A8D" w:rsidRDefault="00585915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«Коррекционная»-5 часов – 2</w:t>
            </w:r>
            <w:r w:rsidR="000A5B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5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A8D" w:rsidRDefault="003B3EFD" w:rsidP="00AF1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– 4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AF1A8D" w:rsidRPr="00AF1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6788" w:rsidRPr="009B0921" w:rsidTr="00D13EDE">
        <w:tc>
          <w:tcPr>
            <w:tcW w:w="81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административных площадей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1-кабинет заведующей – 10,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proofErr w:type="gramEnd"/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1-кабинет завхоза – 13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пищеблока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C90924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пищеблок 30,2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Наличие хозяйственных площадей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7C1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– склад</w:t>
            </w:r>
            <w:r w:rsidR="007C1495">
              <w:rPr>
                <w:rFonts w:ascii="Times New Roman" w:hAnsi="Times New Roman" w:cs="Times New Roman"/>
                <w:sz w:val="28"/>
                <w:szCs w:val="28"/>
              </w:rPr>
              <w:t xml:space="preserve"> – о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бщая площадь</w:t>
            </w:r>
            <w:r w:rsidR="007C1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924">
              <w:rPr>
                <w:rFonts w:ascii="Times New Roman" w:hAnsi="Times New Roman" w:cs="Times New Roman"/>
                <w:sz w:val="28"/>
                <w:szCs w:val="28"/>
              </w:rPr>
              <w:t xml:space="preserve">1,6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A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76788" w:rsidRPr="009B0921" w:rsidTr="009B0921">
        <w:tc>
          <w:tcPr>
            <w:tcW w:w="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Численность обслуживающего персонала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 завхоз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1– кладовщик</w:t>
            </w:r>
          </w:p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>– младших воспитателей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3– сторож-вахтер</w:t>
            </w:r>
          </w:p>
          <w:p w:rsidR="00976788" w:rsidRPr="009B0921" w:rsidRDefault="007C1495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рабочий</w:t>
            </w:r>
            <w:r w:rsidR="00976788" w:rsidRPr="009B0921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и ремонту здания</w:t>
            </w:r>
          </w:p>
          <w:p w:rsidR="00976788" w:rsidRPr="009B0921" w:rsidRDefault="00976788" w:rsidP="009B0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0921">
              <w:rPr>
                <w:rFonts w:ascii="Times New Roman" w:hAnsi="Times New Roman" w:cs="Times New Roman"/>
                <w:sz w:val="28"/>
                <w:szCs w:val="28"/>
              </w:rPr>
              <w:t>1 – дворник</w:t>
            </w:r>
          </w:p>
        </w:tc>
      </w:tr>
    </w:tbl>
    <w:p w:rsidR="00976788" w:rsidRPr="009B0921" w:rsidRDefault="00976788" w:rsidP="009B09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CD" w:rsidRDefault="00956CCD" w:rsidP="00E15A64">
      <w:pPr>
        <w:spacing w:after="0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правоустанавливающих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CCD" w:rsidRPr="00956CCD" w:rsidRDefault="00956CCD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№ 4, 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муниципального образования </w:t>
      </w:r>
      <w:proofErr w:type="gramStart"/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Горячий</w:t>
      </w:r>
      <w:proofErr w:type="gramEnd"/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№ 1176 от 24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BAC" w:rsidRDefault="00956CCD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</w:t>
      </w:r>
      <w:proofErr w:type="gramStart"/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оперативное</w:t>
      </w:r>
      <w:proofErr w:type="gramEnd"/>
      <w:r w:rsidRPr="0095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№ 94 от 25.10.2010 г., </w:t>
      </w:r>
    </w:p>
    <w:p w:rsidR="00A53595" w:rsidRDefault="00045BAC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лицензия</w:t>
      </w:r>
      <w:r w:rsidRPr="00045BAC">
        <w:rPr>
          <w:rFonts w:ascii="Times New Roman" w:hAnsi="Times New Roman" w:cs="Times New Roman"/>
          <w:sz w:val="28"/>
          <w:szCs w:val="28"/>
        </w:rPr>
        <w:t xml:space="preserve"> </w:t>
      </w:r>
      <w:r w:rsidRPr="00E57A98">
        <w:rPr>
          <w:rFonts w:ascii="Times New Roman" w:hAnsi="Times New Roman" w:cs="Times New Roman"/>
          <w:sz w:val="28"/>
          <w:szCs w:val="28"/>
        </w:rPr>
        <w:t>с приложением на одном листе на образовательную деятельность, выданная Министерством образования и науки Краснодарского края</w:t>
      </w:r>
      <w:r w:rsidR="00956CCD"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595" w:rsidRDefault="00A53595" w:rsidP="00A535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05306</w:t>
      </w:r>
      <w:r w:rsidR="0064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64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1C6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2013</w:t>
      </w:r>
      <w:r w:rsid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  <w:r w:rsidR="00956CCD" w:rsidRPr="0095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CD" w:rsidRDefault="00A53595" w:rsidP="00A5359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 к лицензии на</w:t>
      </w:r>
      <w:r w:rsidRPr="006421C6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серия 23П01 № 0012632 бланка от 28 октября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C6">
        <w:rPr>
          <w:rFonts w:ascii="Times New Roman" w:hAnsi="Times New Roman" w:cs="Times New Roman"/>
          <w:sz w:val="28"/>
          <w:szCs w:val="28"/>
        </w:rPr>
        <w:t>«Дополнительное образование детей и взрослых»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BAC" w:rsidRPr="00E57A98" w:rsidRDefault="00045BAC" w:rsidP="000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A98">
        <w:rPr>
          <w:rFonts w:ascii="Times New Roman" w:hAnsi="Times New Roman" w:cs="Times New Roman"/>
          <w:sz w:val="28"/>
          <w:szCs w:val="28"/>
        </w:rPr>
        <w:t>- свидетельство о постановке на учет российской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A98">
        <w:rPr>
          <w:rFonts w:ascii="Times New Roman" w:hAnsi="Times New Roman" w:cs="Times New Roman"/>
          <w:sz w:val="28"/>
          <w:szCs w:val="28"/>
        </w:rPr>
        <w:t xml:space="preserve"> в налоговом органе по месту ее нахождения серия 23</w:t>
      </w:r>
      <w:r w:rsidR="009F56E6">
        <w:rPr>
          <w:rFonts w:ascii="Times New Roman" w:hAnsi="Times New Roman" w:cs="Times New Roman"/>
          <w:sz w:val="28"/>
          <w:szCs w:val="28"/>
        </w:rPr>
        <w:t xml:space="preserve"> № 006954462 от 3 августа 2001 г.</w:t>
      </w:r>
      <w:r w:rsidRPr="00E57A98">
        <w:rPr>
          <w:rFonts w:ascii="Times New Roman" w:hAnsi="Times New Roman" w:cs="Times New Roman"/>
          <w:sz w:val="28"/>
          <w:szCs w:val="28"/>
        </w:rPr>
        <w:t>;</w:t>
      </w:r>
    </w:p>
    <w:p w:rsidR="00045BAC" w:rsidRPr="0092209B" w:rsidRDefault="00045BAC" w:rsidP="000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09B">
        <w:rPr>
          <w:rFonts w:ascii="Times New Roman" w:hAnsi="Times New Roman" w:cs="Times New Roman"/>
          <w:sz w:val="28"/>
          <w:szCs w:val="28"/>
        </w:rPr>
        <w:t>должностные инструкции утверждены и согласованы с профсоюзным комитетом ДОО;</w:t>
      </w:r>
    </w:p>
    <w:p w:rsidR="00045BAC" w:rsidRPr="0092209B" w:rsidRDefault="00045BAC" w:rsidP="00045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9B">
        <w:rPr>
          <w:rFonts w:ascii="Times New Roman" w:hAnsi="Times New Roman" w:cs="Times New Roman"/>
          <w:sz w:val="28"/>
          <w:szCs w:val="28"/>
        </w:rPr>
        <w:t>- книга приказов;</w:t>
      </w:r>
    </w:p>
    <w:p w:rsidR="00045BAC" w:rsidRDefault="00045BAC" w:rsidP="00045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AC">
        <w:rPr>
          <w:rFonts w:ascii="Times New Roman" w:hAnsi="Times New Roman" w:cs="Times New Roman"/>
          <w:sz w:val="28"/>
          <w:szCs w:val="28"/>
        </w:rPr>
        <w:t xml:space="preserve">- лицензия на право ведения медицинской деятельности, установленной формы и выданной органом здравоохранения 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ЛО-23-01-009648</w:t>
      </w:r>
      <w:r w:rsidRP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января 2016</w:t>
      </w:r>
      <w:r w:rsidRPr="000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5A64" w:rsidRPr="00045BAC" w:rsidRDefault="00E15A64" w:rsidP="00045BA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64" w:rsidRPr="00E15A64" w:rsidRDefault="00E15A64" w:rsidP="00614A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b/>
          <w:sz w:val="28"/>
          <w:szCs w:val="28"/>
          <w:lang w:eastAsia="ru-RU"/>
        </w:rPr>
        <w:t>Информ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ация о документации МБДОУ д/с № 4</w:t>
      </w:r>
      <w:r w:rsidRPr="00E15A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книга движения детей: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договора с родителями или лицами, их заменяющими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51">
        <w:rPr>
          <w:rFonts w:ascii="Times New Roman" w:hAnsi="Times New Roman" w:cs="Times New Roman"/>
          <w:sz w:val="28"/>
          <w:szCs w:val="28"/>
        </w:rPr>
        <w:t xml:space="preserve">- </w:t>
      </w:r>
      <w:r w:rsidR="00BA22E7">
        <w:rPr>
          <w:rFonts w:ascii="Times New Roman" w:hAnsi="Times New Roman" w:cs="Times New Roman"/>
          <w:sz w:val="28"/>
          <w:szCs w:val="28"/>
        </w:rPr>
        <w:t>95</w:t>
      </w:r>
      <w:r w:rsidRPr="001D2B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личные дела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A22E7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1D2B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личные дела по компенсации</w:t>
      </w:r>
      <w:r w:rsidR="00E31F7A" w:rsidRPr="000A5B6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238C6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1D2B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 xml:space="preserve">- план повышения квалификации </w:t>
      </w:r>
      <w:proofErr w:type="spellStart"/>
      <w:r w:rsidRPr="00E15A6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E15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основная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МБДОУ д/с № 4</w:t>
      </w:r>
      <w:r w:rsidRPr="00E15A64">
        <w:rPr>
          <w:rFonts w:ascii="Times New Roman" w:hAnsi="Times New Roman" w:cs="Times New Roman"/>
          <w:sz w:val="28"/>
          <w:szCs w:val="28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A64">
        <w:rPr>
          <w:rFonts w:ascii="Times New Roman" w:hAnsi="Times New Roman" w:cs="Times New Roman"/>
          <w:sz w:val="28"/>
          <w:szCs w:val="28"/>
        </w:rPr>
        <w:t>- режим дня;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годовой план работы МБДОУ д/с № 4;</w:t>
      </w:r>
      <w:r w:rsidRPr="00E1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64" w:rsidRDefault="00E15A64" w:rsidP="00E15A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>аспределен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proofErr w:type="gramEnd"/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 д/с № 4.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A64" w:rsidRPr="00E15A64" w:rsidRDefault="00E15A64" w:rsidP="00E15A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документации организации, касающейся трудовых отношений: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книги учета личного состава;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- книга движения трудовых книжек;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личные де</w:t>
      </w:r>
      <w:r w:rsidR="003D23FA">
        <w:rPr>
          <w:rFonts w:ascii="Times New Roman" w:hAnsi="Times New Roman" w:cs="Times New Roman"/>
          <w:sz w:val="28"/>
          <w:szCs w:val="28"/>
          <w:lang w:eastAsia="ru-RU"/>
        </w:rPr>
        <w:t>ла работников МБДОУ д/с № 4 – 4</w:t>
      </w:r>
      <w:r w:rsidR="004751D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23F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трудовые договоры с работниками – 4</w:t>
      </w:r>
      <w:r w:rsidR="004751D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 xml:space="preserve">- коллективный договор; </w:t>
      </w:r>
    </w:p>
    <w:p w:rsidR="00E15A64" w:rsidRP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E15A64" w:rsidRDefault="00E15A64" w:rsidP="00E15A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A64">
        <w:rPr>
          <w:rFonts w:ascii="Times New Roman" w:hAnsi="Times New Roman" w:cs="Times New Roman"/>
          <w:sz w:val="28"/>
          <w:szCs w:val="28"/>
          <w:lang w:eastAsia="ru-RU"/>
        </w:rPr>
        <w:t>- кодекс этики</w:t>
      </w:r>
      <w:r w:rsidR="001F4C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C1F" w:rsidRPr="00D06EB4" w:rsidRDefault="001F4C1F" w:rsidP="00D06E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Оценка системы управления организации:</w:t>
      </w:r>
    </w:p>
    <w:p w:rsidR="00D06EB4" w:rsidRPr="00D06EB4" w:rsidRDefault="00D06EB4" w:rsidP="00D06EB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Структура управления МБДОУ д/с № 4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Учредителем Учреждения является Администрация муниципального образования город Горячий Ключ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EB4" w:rsidRPr="00D06EB4" w:rsidRDefault="009D557B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 лице управления образования – начальник у</w:t>
      </w:r>
      <w:r w:rsidR="00D06EB4"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правления образования:</w:t>
      </w:r>
    </w:p>
    <w:p w:rsidR="00D06EB4" w:rsidRPr="00D06EB4" w:rsidRDefault="00BA22E7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Лукьянцева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Инна Пантелеевна</w:t>
      </w:r>
      <w:r w:rsid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  <w:r w:rsidR="00D06EB4" w:rsidRPr="00D06E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Главный </w:t>
      </w:r>
      <w:proofErr w:type="gramStart"/>
      <w:r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специалист  по</w:t>
      </w:r>
      <w:proofErr w:type="gramEnd"/>
      <w:r w:rsidRP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дошкольному образованию:</w:t>
      </w:r>
    </w:p>
    <w:p w:rsidR="00D06EB4" w:rsidRPr="00D06EB4" w:rsidRDefault="00150F25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Вишневская Татьяна Михайловна</w:t>
      </w:r>
      <w:r w:rsidR="00D06EB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 свою образовательную, правовую и хозяйственную деятельность в соответствии с Конституцией РФ; с Гражданским кодексом Российской Федерации, Законом Российской Федерации от 29 декабря 2012 г. N 273-ФЗ "Об образовании в Российской Федерации", Федеральным законом от 12.01.1996 № 7-ФЗ «О некоммерческих организациях», </w:t>
      </w:r>
      <w:proofErr w:type="spellStart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СанПином</w:t>
      </w:r>
      <w:proofErr w:type="spell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2.4.1.3049-13, Федеральным государственным стандартом дошкольного образования, Приказом Министерства 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</w:t>
      </w:r>
      <w:r w:rsidR="009D5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№ 1014, Приказом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иными федеральными законами; указами Президента РФ; постановлениями правительства и распоряжениями Правительства РФ; иными нормативными правовыми актами Российской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Федерации, Краснодарского края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органов местного самоуправления муниципального образования; также локальными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правовыми актами Учреждения,  Уставом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договором между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родителями (законными представителями).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 управленческой деятельности: 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Стабильное функционирование и управляемое развитие дошкольной образовательной организации как открытой социально-педагогической системы. </w:t>
      </w:r>
    </w:p>
    <w:p w:rsidR="00D06EB4" w:rsidRPr="00D06EB4" w:rsidRDefault="00D06EB4" w:rsidP="009D557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Важным, в системе управления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создание механизма, обеспечивающего включение всех участников педагогического процесса в управлении.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осуществляется</w:t>
      </w:r>
      <w:proofErr w:type="gram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действующим законодательством РФ на основе сочетания принципов единоначалия и коллегиальности. 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Управляющая система состоит из двух взаимосвязанных структур: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I структура – общественное управление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Общее собрание работников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Педагогический совет;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Родительское собрание;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Профсоюзный комитет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 всех вышеперечисленных органов регламентируется Уставом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</w:t>
      </w:r>
      <w:proofErr w:type="gram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соответствующими локальными актами. Управление организацией осуществляется на принципах демократичности, открытости, профессионализма, а также единоначалия и коллегиальности, обеспечивающих государственно - общественных характер управления.  Соблюдается исполнительская и финансовая дисциплина: имеется номенклатура дел; осуществляется работа по изучению и реализации нормативных документов (приказов и инструкций); обеспечивается целевое расходование средств, предусмотренных ПФХД; имеются данные о последней инвентаризации материальных ценностей. </w:t>
      </w:r>
    </w:p>
    <w:p w:rsidR="00D06EB4" w:rsidRPr="00D06EB4" w:rsidRDefault="00D06EB4" w:rsidP="004263E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соблюдаются</w:t>
      </w:r>
      <w:proofErr w:type="gram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по охране труда и обеспечивается безопасность жизнедеятельности воспитанников и сотрудников, соблюдаются правила пожарной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соблюдаются санитарно-эпидемиологические требования к выполнению питьевого, светового, теплового и воздушного режимов согласно СанПиНам. </w:t>
      </w:r>
    </w:p>
    <w:p w:rsidR="00D06EB4" w:rsidRPr="00D06EB4" w:rsidRDefault="00D06EB4" w:rsidP="00D06EB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соблюдаются</w:t>
      </w:r>
      <w:proofErr w:type="gram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социальные гарантии участников образовательного процесса: созданы условия для организации питания и медицинского обслуживания; реализуется возможность участия в управлении образовательного учреждения всех участников образовательного процесса (методическое объединение педагогов, совет родителей, работа с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лодыми специалистами); проводит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общее собрание работников. </w:t>
      </w:r>
    </w:p>
    <w:p w:rsidR="00D06EB4" w:rsidRDefault="00D06EB4" w:rsidP="00F56B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Используются различные формы экономического стимулирования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 сотрудников: премирование: за участие в конкурсах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фестивалях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реализации творческих проектов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в инновационном режиме, доплаты за дополнительный объем работ при обновлении предметно - пространственной среды детского сада. 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57B">
        <w:rPr>
          <w:rFonts w:ascii="Times New Roman" w:hAnsi="Times New Roman" w:cs="Times New Roman"/>
          <w:i/>
          <w:sz w:val="28"/>
          <w:szCs w:val="28"/>
        </w:rPr>
        <w:t>Общее собрание</w:t>
      </w:r>
      <w:r w:rsidRPr="006F3214">
        <w:rPr>
          <w:rFonts w:ascii="Times New Roman" w:hAnsi="Times New Roman" w:cs="Times New Roman"/>
          <w:sz w:val="28"/>
          <w:szCs w:val="28"/>
        </w:rPr>
        <w:t xml:space="preserve">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</w:t>
      </w:r>
    </w:p>
    <w:p w:rsidR="00D06EB4" w:rsidRPr="00D06EB4" w:rsidRDefault="00D06EB4" w:rsidP="00F56B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Отношения между администрацией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профсоюзной организацией строя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на основе социального партнерства и взаимодействия сторон трудовых отношений, а также на основе системы коллективного договора и соглашения.  Администрация учреждения при разработке нормативно-правовых актов, затрагивающих социально трудовые права работников, учитывает мнение профсоюза. </w:t>
      </w:r>
    </w:p>
    <w:p w:rsidR="00D06EB4" w:rsidRDefault="00D06EB4" w:rsidP="00F56B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заведующей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принимает участие в разработке и реализации мероприятий по структурной перестройке и развитию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Представители профсоюзов входит в состав всех комиссий. Профсоюзный комитет высказывает свое мнение заведующей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proofErr w:type="gramEnd"/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соблюдению трудового законодательства в вопросах нормирования и оплаты труда, предоставления отпусков, установлению материальных поощрений работников. Профсоюзная организация принимает активное участие в организации культурно-массовой работе с сотрудниками детского сада. На сегодняшний день продолжается совместная работа администрации и профсоюза по совершенствованию нормативно-правовой базы, обеспечивающей должное функционирование и дальнейшее развитие организации. </w:t>
      </w:r>
    </w:p>
    <w:p w:rsidR="004263E9" w:rsidRPr="009D557B" w:rsidRDefault="004263E9" w:rsidP="004263E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</w:rPr>
      </w:pPr>
      <w:r w:rsidRPr="009D557B">
        <w:rPr>
          <w:rFonts w:ascii="Times New Roman" w:hAnsi="Times New Roman" w:cs="Times New Roman"/>
          <w:i/>
          <w:color w:val="111111"/>
          <w:sz w:val="28"/>
          <w:szCs w:val="28"/>
        </w:rPr>
        <w:t>Профсоюзный комитет</w:t>
      </w:r>
      <w:r w:rsidRPr="009D557B">
        <w:rPr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</w:rPr>
        <w:t>: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- ведет </w:t>
      </w:r>
      <w:proofErr w:type="gramStart"/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переговоры  и</w:t>
      </w:r>
      <w:proofErr w:type="gramEnd"/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 заключает от имени работников   коллективный д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оговор с администрацией</w:t>
      </w:r>
      <w:r w:rsidRPr="0042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и способствует его реализации;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 оказывает непосредственно или через городской комитет профсоюза социально-правовую и материальную помощь членам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осуществляет самостоятельно, а также с уч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астием городского </w:t>
      </w:r>
      <w:proofErr w:type="gramStart"/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комитета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  Профсоюза</w:t>
      </w:r>
      <w:proofErr w:type="gramEnd"/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общественный контроль соблюдения трудового законодатель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softHyphen/>
        <w:t>ства, правил и норм охраны труда в отношении членов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по поручению членов Профсоюза, а также по собственной инициати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softHyphen/>
        <w:t>ве обращается с заявлениями в защиту их трудовых прав в органы, рассматривающие трудовые споры;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представляет интересы членов Профсоюза (</w:t>
      </w:r>
      <w:r w:rsidRPr="00D06EB4">
        <w:rPr>
          <w:rStyle w:val="a8"/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по их поручению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) при рассмотрении индивидуальных трудовых споров;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lastRenderedPageBreak/>
        <w:t>- участвует в урегулировании коллективных трудовых споров (конфликтов) в соответствии с действующим законодательством;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  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осуществляет информационное обеспечение членов Профсоюза,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разъяснение действий Профсоюза в ходе коллективных акций;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доводит до сведения членов Профсоюза решения выборных органов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вышестоящих организаций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 организует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вовлечение работников</w:t>
      </w:r>
      <w:r w:rsidRPr="0042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в</w:t>
      </w:r>
      <w:proofErr w:type="gramEnd"/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Профсоюз работников образования и науки, осуществляет организационные мероприятия по сбору членских профсоюзных взносов и ведению учета членов Профсоюза;</w:t>
      </w:r>
    </w:p>
    <w:p w:rsidR="004263E9" w:rsidRPr="00D06EB4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создает условия, обеспечивающие вовлечение членов Профсоюза в деятельность профсоюзной организации;</w:t>
      </w:r>
    </w:p>
    <w:p w:rsidR="004263E9" w:rsidRPr="004263E9" w:rsidRDefault="004263E9" w:rsidP="004263E9">
      <w:pPr>
        <w:pStyle w:val="a3"/>
        <w:spacing w:line="276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- осуществляет обучение профсоюзного актива, содействует повыше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softHyphen/>
        <w:t>нию профессиональной квалификации членов Профсоюза.</w:t>
      </w:r>
    </w:p>
    <w:p w:rsidR="00D06EB4" w:rsidRDefault="00D06EB4" w:rsidP="00F56BC2">
      <w:pPr>
        <w:pStyle w:val="a3"/>
        <w:spacing w:line="276" w:lineRule="auto"/>
        <w:ind w:firstLine="708"/>
        <w:jc w:val="both"/>
        <w:rPr>
          <w:rStyle w:val="FontStyle21"/>
          <w:sz w:val="28"/>
          <w:szCs w:val="28"/>
        </w:rPr>
      </w:pPr>
      <w:r w:rsidRPr="009D557B">
        <w:rPr>
          <w:rStyle w:val="FontStyle21"/>
          <w:i/>
          <w:sz w:val="28"/>
          <w:szCs w:val="28"/>
        </w:rPr>
        <w:t>Педагогический совет</w:t>
      </w:r>
      <w:r w:rsidRPr="00D06EB4">
        <w:rPr>
          <w:rStyle w:val="FontStyle21"/>
          <w:sz w:val="28"/>
          <w:szCs w:val="28"/>
        </w:rPr>
        <w:t xml:space="preserve"> – постоянно действующий коллегиальный орган управления образовательной деятельностью педаг</w:t>
      </w:r>
      <w:r w:rsidR="00F56BC2">
        <w:rPr>
          <w:rStyle w:val="FontStyle21"/>
          <w:sz w:val="28"/>
          <w:szCs w:val="28"/>
        </w:rPr>
        <w:t xml:space="preserve">огических работников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Style w:val="FontStyle21"/>
          <w:sz w:val="28"/>
          <w:szCs w:val="28"/>
        </w:rPr>
        <w:t>.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4"/>
          <w:bCs/>
          <w:i w:val="0"/>
          <w:sz w:val="28"/>
          <w:szCs w:val="28"/>
        </w:rPr>
      </w:pPr>
      <w:r w:rsidRPr="00D06EB4">
        <w:rPr>
          <w:rStyle w:val="FontStyle14"/>
          <w:bCs/>
          <w:sz w:val="28"/>
          <w:szCs w:val="28"/>
        </w:rPr>
        <w:t>Компетенция Педагогического совета: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определяет  стратегию</w:t>
      </w:r>
      <w:proofErr w:type="gramEnd"/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2) отбирает и анализирует образовательные программы для использования в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3) организует выявление, обобщение, распространение и внедрение передового педагогического опыта;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4) рассматривает вопросы инновационных процессов, связанных с внедрением новых педагогических технологий, проектов, программ;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5) рассматривает вопросы повышения квалификации, переподготовки и аттестации педагогических кадров;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6) рассматривает вопросы организации дополнительных образовательных услуг, в том числе и платных;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7) решает во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просы о проведении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опытно-эксперимен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тальной работы по решению актуальных педагогических проблем;</w:t>
      </w:r>
    </w:p>
    <w:p w:rsidR="00F56BC2" w:rsidRPr="00D06EB4" w:rsidRDefault="00F56BC2" w:rsidP="00F56BC2">
      <w:pPr>
        <w:pStyle w:val="a3"/>
        <w:spacing w:line="276" w:lineRule="auto"/>
        <w:jc w:val="both"/>
        <w:rPr>
          <w:rStyle w:val="FontStyle15"/>
          <w:rFonts w:ascii="Times New Roman" w:hAnsi="Times New Roman" w:cs="Times New Roman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8) определяет направ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ления взаимодействия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 инфраструктурой города;</w:t>
      </w:r>
    </w:p>
    <w:p w:rsidR="00F56BC2" w:rsidRPr="004263E9" w:rsidRDefault="00F56BC2" w:rsidP="004263E9">
      <w:pPr>
        <w:pStyle w:val="a3"/>
        <w:spacing w:line="276" w:lineRule="auto"/>
        <w:jc w:val="both"/>
        <w:rPr>
          <w:rStyle w:val="FontStyle21"/>
          <w:bCs/>
          <w:iCs/>
          <w:sz w:val="28"/>
          <w:szCs w:val="28"/>
        </w:rPr>
      </w:pP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 xml:space="preserve">9) рассматривает иные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вопросы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Style w:val="FontStyle15"/>
          <w:rFonts w:ascii="Times New Roman" w:hAnsi="Times New Roman" w:cs="Times New Roman"/>
          <w:sz w:val="28"/>
          <w:szCs w:val="28"/>
        </w:rPr>
        <w:t>, непосредственно связанные с образовательной деятельностью и не отнесенные к компетенции заведующего и других органов самоуправления.</w:t>
      </w:r>
    </w:p>
    <w:p w:rsidR="00D06EB4" w:rsidRPr="009D557B" w:rsidRDefault="00D06EB4" w:rsidP="00F56B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557B">
        <w:rPr>
          <w:rFonts w:ascii="Times New Roman" w:hAnsi="Times New Roman" w:cs="Times New Roman"/>
          <w:i/>
          <w:color w:val="000000"/>
          <w:sz w:val="28"/>
          <w:szCs w:val="28"/>
        </w:rPr>
        <w:t>Родительское собрание: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- выбирает родительский комитет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знакомится с изменениями в Уставе и другими локальными актами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, касающимися взаимодействия с родительской общественностью, 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поручает родительскому комитету решение вопросов о внесении в них необходимых изменений и дополнений;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изучает основные направления образовательной, оздоровительной и воспитательной деятельности, вносит предложения по их совершенствованию;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заслушивает вопросы, касающиеся содержания, форм и методов образовательных услуг воспитанникам, в том числе платных;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>принимает информацию заведующей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заслушивает информацию педагогов,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решает вопросы оказания помощи в работе с неблагополучными семьями;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совершенствова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нию педагогического процесса в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участвует в планировании совместных с родителями (законными п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редставителями) мероприятий в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д/с № </w:t>
      </w:r>
      <w:proofErr w:type="gramStart"/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Pr="00D06EB4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родительских собраний, родительских клубов, Дней открытых дверей и др.;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оказании посильной помощи в укреплени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и материально-технической </w:t>
      </w:r>
      <w:proofErr w:type="gramStart"/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базы 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, благоустройству и ремонту его помещений, детских площадок и территории силами родительской общественности;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B4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оказании благотворительной по</w:t>
      </w:r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мощи, направленной на </w:t>
      </w:r>
      <w:proofErr w:type="gramStart"/>
      <w:r w:rsidR="00F56BC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 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</w:t>
      </w:r>
      <w:r w:rsidR="00F56BC2"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F56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д/с № 4</w:t>
      </w:r>
      <w:r w:rsidRPr="00D06EB4">
        <w:rPr>
          <w:rFonts w:ascii="Times New Roman" w:hAnsi="Times New Roman" w:cs="Times New Roman"/>
          <w:color w:val="000000"/>
          <w:sz w:val="28"/>
          <w:szCs w:val="28"/>
        </w:rPr>
        <w:t>, совершенствование педагогического процесса.</w:t>
      </w:r>
    </w:p>
    <w:p w:rsidR="00D06EB4" w:rsidRPr="00D06EB4" w:rsidRDefault="00D06EB4" w:rsidP="006F32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6EB4">
        <w:rPr>
          <w:rFonts w:ascii="Times New Roman" w:hAnsi="Times New Roman" w:cs="Times New Roman"/>
          <w:color w:val="2E2E2E"/>
          <w:sz w:val="28"/>
          <w:szCs w:val="28"/>
        </w:rPr>
        <w:t> </w:t>
      </w:r>
      <w:r w:rsidRPr="00D06EB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II структура – адми</w:t>
      </w:r>
      <w:r w:rsidR="006F321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нистративное </w:t>
      </w:r>
      <w:proofErr w:type="gramStart"/>
      <w:r w:rsidR="006F321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управление, </w:t>
      </w:r>
      <w:r w:rsidRPr="00D06EB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имеет</w:t>
      </w:r>
      <w:proofErr w:type="gramEnd"/>
      <w:r w:rsidRPr="00D06EB4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линейную структуру.</w:t>
      </w:r>
      <w:r w:rsidRPr="00D06EB4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I уровень</w:t>
      </w:r>
      <w:r w:rsidR="006F3214"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– заведующая </w:t>
      </w:r>
      <w:r w:rsidR="006F3214" w:rsidRPr="006F3214">
        <w:rPr>
          <w:rFonts w:ascii="Times New Roman" w:hAnsi="Times New Roman" w:cs="Times New Roman"/>
          <w:i/>
          <w:color w:val="2E2E2E"/>
          <w:sz w:val="28"/>
          <w:szCs w:val="28"/>
          <w:bdr w:val="none" w:sz="0" w:space="0" w:color="auto" w:frame="1"/>
        </w:rPr>
        <w:t>МБДОУ д/с № 4</w:t>
      </w:r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Пасметюха</w:t>
      </w:r>
      <w:proofErr w:type="spellEnd"/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Инесса Александровна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EB4" w:rsidRPr="00D06EB4" w:rsidRDefault="00D06EB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</w:t>
      </w:r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МБДОУ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6EB4" w:rsidRPr="00D06EB4" w:rsidRDefault="00D06EB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общего управления и координации действий работников в</w:t>
      </w:r>
      <w:r w:rsidR="006F3214" w:rsidRP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="006F321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>МБДОУ д/с № 4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6EB4">
        <w:rPr>
          <w:rFonts w:ascii="Times New Roman" w:hAnsi="Times New Roman" w:cs="Times New Roman"/>
          <w:color w:val="2E2E2E"/>
          <w:sz w:val="28"/>
          <w:szCs w:val="28"/>
          <w:bdr w:val="none" w:sz="0" w:space="0" w:color="auto" w:frame="1"/>
        </w:rPr>
        <w:t xml:space="preserve">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такая форма работы, как администр</w:t>
      </w:r>
      <w:r w:rsid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ативное совещание при заведующей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 Работа этого органа управления направлена на развитие, координацию и совершенствование педагогического трудового процесса, 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корректировка годового плана работы, деле</w:t>
      </w:r>
      <w:r w:rsid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гирование полномочий заведующ</w:t>
      </w:r>
      <w:r w:rsidR="003D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ей. Объект управления заведующей – в</w:t>
      </w: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есь коллектив. </w:t>
      </w:r>
    </w:p>
    <w:p w:rsid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II уровень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BA22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– 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старши</w:t>
      </w:r>
      <w:r w:rsid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 воспитатель, завхоз,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старшая медицинская сестра. </w:t>
      </w:r>
    </w:p>
    <w:p w:rsidR="006F3214" w:rsidRPr="006F3214" w:rsidRDefault="00BA22E7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</w:t>
      </w:r>
      <w:r w:rsidR="006F3214"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руководство учебно-воспитательной работой учреждения, определяет место каждого педагога в </w:t>
      </w:r>
      <w:proofErr w:type="spellStart"/>
      <w:r w:rsidR="006F3214"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6F3214"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решениям родителей воспитанников.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Завхоз</w:t>
      </w: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участках, противопожарную безопасность и организацию труда обслуживающего персонала.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Медицинская сестра</w:t>
      </w: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контролирует санитарное состояние помещений и участков дошкольного учреждения, соблюдение санитар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но-</w:t>
      </w: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</w:t>
      </w:r>
    </w:p>
    <w:p w:rsidR="006F3214" w:rsidRPr="006F3214" w:rsidRDefault="006F3214" w:rsidP="006F321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 реализуется возможность участия в управлении всех участников образовательных отношений.</w:t>
      </w:r>
    </w:p>
    <w:p w:rsidR="00D06EB4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 управления управленцев II уровня – часть коллектива согласно функциональным обязанностям. </w:t>
      </w:r>
    </w:p>
    <w:p w:rsidR="00D06EB4" w:rsidRPr="006F321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321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III уровень</w:t>
      </w:r>
      <w:r w:rsidRPr="006F32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  воспитатели, специалисты и обслуживающий персонал.</w:t>
      </w:r>
    </w:p>
    <w:p w:rsidR="00B25FC6" w:rsidRPr="00D06EB4" w:rsidRDefault="00D06EB4" w:rsidP="00D06EB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 управления – дети и родители.</w:t>
      </w:r>
    </w:p>
    <w:p w:rsidR="00D06EB4" w:rsidRPr="003C4EA6" w:rsidRDefault="00D06EB4" w:rsidP="00D06EB4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заработная плата: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заработная плата </w:t>
            </w:r>
          </w:p>
        </w:tc>
        <w:tc>
          <w:tcPr>
            <w:tcW w:w="3191" w:type="dxa"/>
          </w:tcPr>
          <w:p w:rsidR="00D06EB4" w:rsidRDefault="00BA22E7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="00983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0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Педагогического персонала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8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838 руб.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Обслуживающего персонала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96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96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руб.</w:t>
            </w:r>
          </w:p>
        </w:tc>
      </w:tr>
      <w:tr w:rsidR="00D06EB4" w:rsidTr="004263E9">
        <w:tc>
          <w:tcPr>
            <w:tcW w:w="817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63" w:type="dxa"/>
          </w:tcPr>
          <w:p w:rsidR="00D06EB4" w:rsidRDefault="00D06EB4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персонал</w:t>
            </w:r>
          </w:p>
        </w:tc>
        <w:tc>
          <w:tcPr>
            <w:tcW w:w="3191" w:type="dxa"/>
          </w:tcPr>
          <w:p w:rsidR="00D06EB4" w:rsidRDefault="004751D0" w:rsidP="004263E9">
            <w:pPr>
              <w:spacing w:line="38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960F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 руб.</w:t>
            </w:r>
          </w:p>
        </w:tc>
      </w:tr>
    </w:tbl>
    <w:p w:rsidR="00D06EB4" w:rsidRDefault="00D06EB4" w:rsidP="00D06EB4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15" w:rsidRPr="0085021B" w:rsidRDefault="00585915" w:rsidP="00585915">
      <w:pPr>
        <w:widowControl w:val="0"/>
        <w:spacing w:after="0" w:line="240" w:lineRule="auto"/>
        <w:ind w:left="654" w:right="673" w:hanging="65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021B">
        <w:rPr>
          <w:rFonts w:ascii="Times New Roman" w:eastAsia="Times New Roman" w:hAnsi="Times New Roman"/>
          <w:b/>
          <w:sz w:val="28"/>
          <w:szCs w:val="28"/>
        </w:rPr>
        <w:t>«Взаимодействие персонала с семьями»</w:t>
      </w:r>
    </w:p>
    <w:p w:rsidR="00585915" w:rsidRPr="0085021B" w:rsidRDefault="00585915" w:rsidP="00585915">
      <w:pPr>
        <w:widowControl w:val="0"/>
        <w:spacing w:after="0" w:line="240" w:lineRule="auto"/>
        <w:ind w:left="652" w:right="675" w:hanging="65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585915" w:rsidRPr="00BD78B2" w:rsidRDefault="00585915" w:rsidP="00585915">
      <w:pPr>
        <w:widowControl w:val="0"/>
        <w:tabs>
          <w:tab w:val="left" w:pos="142"/>
          <w:tab w:val="left" w:pos="284"/>
        </w:tabs>
        <w:spacing w:after="0" w:line="240" w:lineRule="auto"/>
        <w:ind w:left="-142" w:right="-1" w:firstLine="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D78B2">
        <w:rPr>
          <w:rFonts w:ascii="Times New Roman" w:eastAsia="Times New Roman" w:hAnsi="Times New Roman"/>
          <w:sz w:val="28"/>
          <w:szCs w:val="28"/>
        </w:rPr>
        <w:t>В  анкетировании</w:t>
      </w:r>
      <w:proofErr w:type="gramEnd"/>
      <w:r w:rsidRPr="00BD78B2">
        <w:rPr>
          <w:rFonts w:ascii="Times New Roman" w:eastAsia="Times New Roman" w:hAnsi="Times New Roman"/>
          <w:sz w:val="28"/>
          <w:szCs w:val="28"/>
        </w:rPr>
        <w:t xml:space="preserve">  </w:t>
      </w:r>
      <w:r w:rsidR="003D23FA">
        <w:rPr>
          <w:rFonts w:ascii="Times New Roman" w:eastAsia="Times New Roman" w:hAnsi="Times New Roman"/>
          <w:sz w:val="28"/>
          <w:szCs w:val="28"/>
        </w:rPr>
        <w:t xml:space="preserve">в декабре 2019 года </w:t>
      </w:r>
      <w:r w:rsidRPr="00BD78B2">
        <w:rPr>
          <w:rFonts w:ascii="Times New Roman" w:eastAsia="Times New Roman" w:hAnsi="Times New Roman"/>
          <w:sz w:val="28"/>
          <w:szCs w:val="28"/>
        </w:rPr>
        <w:t>для роди</w:t>
      </w:r>
      <w:r>
        <w:rPr>
          <w:rFonts w:ascii="Times New Roman" w:eastAsia="Times New Roman" w:hAnsi="Times New Roman"/>
          <w:sz w:val="28"/>
          <w:szCs w:val="28"/>
        </w:rPr>
        <w:t xml:space="preserve">телей (законных представителей) </w:t>
      </w:r>
      <w:r w:rsidRPr="00BD78B2">
        <w:rPr>
          <w:rFonts w:ascii="Times New Roman" w:eastAsia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BD78B2">
        <w:rPr>
          <w:rFonts w:ascii="Times New Roman" w:hAnsi="Times New Roman" w:cs="Times New Roman"/>
          <w:sz w:val="28"/>
          <w:szCs w:val="28"/>
        </w:rPr>
        <w:t xml:space="preserve"> </w:t>
      </w:r>
      <w:r w:rsidRPr="00BD78B2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2C7CCE">
        <w:rPr>
          <w:rFonts w:ascii="Times New Roman" w:hAnsi="Times New Roman" w:cs="Times New Roman"/>
          <w:b/>
          <w:bCs/>
          <w:sz w:val="28"/>
          <w:szCs w:val="28"/>
        </w:rPr>
        <w:t>63 человека</w:t>
      </w:r>
      <w:r w:rsidRPr="00BD78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7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Анкета разработана по трем показателям:</w:t>
      </w:r>
    </w:p>
    <w:p w:rsidR="00585915" w:rsidRPr="0085021B" w:rsidRDefault="00585915" w:rsidP="00585915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информированность о деятельности</w:t>
      </w:r>
      <w:r w:rsidRPr="0058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5915" w:rsidRPr="0085021B" w:rsidRDefault="00585915" w:rsidP="00585915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вовлеченность в </w:t>
      </w:r>
      <w:proofErr w:type="spellStart"/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</w:t>
      </w:r>
      <w:proofErr w:type="spellEnd"/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-образовательный</w:t>
      </w:r>
      <w:r w:rsidRPr="0085021B">
        <w:rPr>
          <w:rFonts w:ascii="Times New Roman" w:eastAsia="Times New Roman" w:hAnsi="Times New Roman" w:cs="Times New Roman"/>
          <w:spacing w:val="-8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процесс;</w:t>
      </w:r>
    </w:p>
    <w:p w:rsidR="00585915" w:rsidRPr="0085021B" w:rsidRDefault="00585915" w:rsidP="00585915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удовлетворенность качеством предоставляемых</w:t>
      </w:r>
      <w:r w:rsidRPr="0058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д/с № 4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21B">
        <w:rPr>
          <w:rFonts w:ascii="Times New Roman" w:eastAsia="Times New Roman" w:hAnsi="Times New Roman" w:cs="Times New Roman"/>
          <w:spacing w:val="-11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услуг.</w:t>
      </w: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915" w:rsidRPr="0085021B" w:rsidRDefault="00585915" w:rsidP="00585915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таблице указаны номера вопросов, относящиеся к одному из</w:t>
      </w:r>
      <w:r w:rsidRPr="0085021B">
        <w:rPr>
          <w:rFonts w:ascii="Times New Roman" w:eastAsia="Times New Roman" w:hAnsi="Times New Roman" w:cs="Times New Roman"/>
          <w:spacing w:val="14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показателей.</w:t>
      </w:r>
    </w:p>
    <w:tbl>
      <w:tblPr>
        <w:tblStyle w:val="TableNormal"/>
        <w:tblpPr w:leftFromText="180" w:rightFromText="180" w:vertAnchor="text" w:horzAnchor="page" w:tblpX="1546" w:tblpY="25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66"/>
        <w:gridCol w:w="1560"/>
        <w:gridCol w:w="3843"/>
      </w:tblGrid>
      <w:tr w:rsidR="00585915" w:rsidRPr="0085021B" w:rsidTr="00585915">
        <w:trPr>
          <w:trHeight w:hRule="exact"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15" w:rsidRPr="00585915" w:rsidRDefault="00585915" w:rsidP="005A4877">
            <w:pPr>
              <w:spacing w:line="268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15" w:rsidRPr="00585915" w:rsidRDefault="00585915" w:rsidP="005A4877">
            <w:pPr>
              <w:spacing w:line="26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15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15" w:rsidRPr="00585915" w:rsidRDefault="00E9577C" w:rsidP="00E9577C">
            <w:pPr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2,9</w:t>
            </w:r>
            <w:r w:rsidR="00585915" w:rsidRPr="005859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балла</w:t>
            </w:r>
          </w:p>
        </w:tc>
      </w:tr>
      <w:tr w:rsidR="00585915" w:rsidRPr="0085021B" w:rsidTr="00585915">
        <w:trPr>
          <w:trHeight w:hRule="exact"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15" w:rsidRPr="00585915" w:rsidRDefault="00585915" w:rsidP="005A4877">
            <w:pPr>
              <w:spacing w:line="268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Вовлеченность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15" w:rsidRPr="00585915" w:rsidRDefault="00585915" w:rsidP="005A4877">
            <w:pPr>
              <w:spacing w:line="26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11-16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15" w:rsidRPr="00585915" w:rsidRDefault="00E9577C" w:rsidP="005A4877">
            <w:pPr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2,6</w:t>
            </w:r>
            <w:r w:rsidR="00585915" w:rsidRPr="005859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балла</w:t>
            </w:r>
          </w:p>
        </w:tc>
      </w:tr>
      <w:tr w:rsidR="00585915" w:rsidRPr="0085021B" w:rsidTr="00585915">
        <w:trPr>
          <w:trHeight w:hRule="exact"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15" w:rsidRPr="00585915" w:rsidRDefault="00585915" w:rsidP="005A4877">
            <w:pPr>
              <w:spacing w:line="268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915" w:rsidRPr="00585915" w:rsidRDefault="00585915" w:rsidP="005A4877">
            <w:pPr>
              <w:spacing w:line="268" w:lineRule="exact"/>
              <w:ind w:left="1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5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17-33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915" w:rsidRPr="00585915" w:rsidRDefault="00E9577C" w:rsidP="005A4877">
            <w:pPr>
              <w:spacing w:line="268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2,5</w:t>
            </w:r>
            <w:r w:rsidR="00585915" w:rsidRPr="005859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балла</w:t>
            </w:r>
          </w:p>
        </w:tc>
      </w:tr>
    </w:tbl>
    <w:p w:rsidR="00585915" w:rsidRDefault="00585915" w:rsidP="00585915">
      <w:pPr>
        <w:widowControl w:val="0"/>
        <w:spacing w:before="244" w:after="0" w:line="240" w:lineRule="auto"/>
        <w:ind w:left="654" w:right="7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85915" w:rsidRDefault="00585915" w:rsidP="00585915">
      <w:pPr>
        <w:pStyle w:val="a3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85915" w:rsidRDefault="00585915" w:rsidP="00585915">
      <w:pPr>
        <w:pStyle w:val="a3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85915" w:rsidRDefault="00585915" w:rsidP="00585915">
      <w:pPr>
        <w:pStyle w:val="a3"/>
        <w:spacing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85915" w:rsidRPr="00585915" w:rsidRDefault="00585915" w:rsidP="0058591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15">
        <w:rPr>
          <w:rFonts w:ascii="Times New Roman" w:hAnsi="Times New Roman" w:cs="Times New Roman"/>
          <w:b/>
          <w:sz w:val="28"/>
          <w:szCs w:val="28"/>
        </w:rPr>
        <w:t xml:space="preserve">Общее арифметическое </w:t>
      </w:r>
      <w:proofErr w:type="gramStart"/>
      <w:r w:rsidRPr="00585915">
        <w:rPr>
          <w:rFonts w:ascii="Times New Roman" w:hAnsi="Times New Roman" w:cs="Times New Roman"/>
          <w:b/>
          <w:sz w:val="28"/>
          <w:szCs w:val="28"/>
        </w:rPr>
        <w:t>значение</w:t>
      </w:r>
      <w:r w:rsidRPr="00585915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585915">
        <w:rPr>
          <w:rFonts w:ascii="Times New Roman" w:hAnsi="Times New Roman" w:cs="Times New Roman"/>
          <w:sz w:val="28"/>
          <w:szCs w:val="28"/>
        </w:rPr>
        <w:t xml:space="preserve"> анализу анкет родителей составило </w:t>
      </w:r>
      <w:r w:rsidRPr="00585915">
        <w:rPr>
          <w:rFonts w:ascii="Times New Roman" w:hAnsi="Times New Roman" w:cs="Times New Roman"/>
          <w:b/>
          <w:sz w:val="28"/>
          <w:szCs w:val="28"/>
        </w:rPr>
        <w:t>2,9 балла,</w:t>
      </w:r>
      <w:r w:rsidRPr="00585915">
        <w:rPr>
          <w:rFonts w:ascii="Times New Roman" w:hAnsi="Times New Roman" w:cs="Times New Roman"/>
          <w:sz w:val="28"/>
          <w:szCs w:val="28"/>
        </w:rPr>
        <w:t xml:space="preserve"> что говорит о хорошем показателе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педагогов ДОУ</w:t>
      </w:r>
      <w:r w:rsidRPr="00585915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B25FC6" w:rsidRPr="00585915" w:rsidRDefault="00585915" w:rsidP="00B25F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15">
        <w:rPr>
          <w:rFonts w:ascii="Times New Roman" w:hAnsi="Times New Roman" w:cs="Times New Roman"/>
          <w:sz w:val="28"/>
          <w:szCs w:val="28"/>
        </w:rPr>
        <w:t xml:space="preserve">Анализ анкет показал, что </w:t>
      </w:r>
      <w:proofErr w:type="gramStart"/>
      <w:r w:rsidRPr="00585915">
        <w:rPr>
          <w:rFonts w:ascii="Times New Roman" w:hAnsi="Times New Roman" w:cs="Times New Roman"/>
          <w:sz w:val="28"/>
          <w:szCs w:val="28"/>
        </w:rPr>
        <w:t>родители  информированы</w:t>
      </w:r>
      <w:proofErr w:type="gramEnd"/>
      <w:r w:rsidRPr="00585915">
        <w:rPr>
          <w:rFonts w:ascii="Times New Roman" w:hAnsi="Times New Roman" w:cs="Times New Roman"/>
          <w:sz w:val="28"/>
          <w:szCs w:val="28"/>
        </w:rPr>
        <w:t xml:space="preserve"> и удовлетворены образовательными мероприятиями в ДОО, организацией питания и ухода за детьми, но родители желают больше быть вовлеченными в процесс  определения  содержания образования в ДОО.</w:t>
      </w:r>
    </w:p>
    <w:p w:rsidR="00585915" w:rsidRPr="00BD78B2" w:rsidRDefault="00585915" w:rsidP="0058591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D78B2">
        <w:rPr>
          <w:rFonts w:ascii="Times New Roman" w:eastAsia="Times New Roman" w:hAnsi="Times New Roman"/>
          <w:sz w:val="28"/>
          <w:szCs w:val="28"/>
        </w:rPr>
        <w:t>Анализ анкет показал следующие показатели:</w:t>
      </w:r>
    </w:p>
    <w:p w:rsidR="00585915" w:rsidRPr="00E9577C" w:rsidRDefault="00585915" w:rsidP="00E95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7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9577C">
        <w:rPr>
          <w:rFonts w:ascii="Times New Roman" w:hAnsi="Times New Roman" w:cs="Times New Roman"/>
          <w:sz w:val="28"/>
          <w:szCs w:val="28"/>
          <w:lang w:eastAsia="ru-RU"/>
        </w:rPr>
        <w:instrText xml:space="preserve"> LINK Excel.Sheet.12 "C:\\Users\\Оксана\\Documents\\МОНИТОРИНГ\\Приложение 1. Анкета по мониторингу (самооб).xlsx" "Параметр 3 (кр.3)!R5C1:R50C3" \a \f 5 \h </w:instrText>
      </w:r>
      <w:r w:rsidR="005A4877" w:rsidRPr="00E9577C">
        <w:rPr>
          <w:rFonts w:ascii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Pr="00E957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6"/>
        <w:tblW w:w="9926" w:type="dxa"/>
        <w:tblLook w:val="04A0" w:firstRow="1" w:lastRow="0" w:firstColumn="1" w:lastColumn="0" w:noHBand="0" w:noVBand="1"/>
      </w:tblPr>
      <w:tblGrid>
        <w:gridCol w:w="1336"/>
        <w:gridCol w:w="6710"/>
        <w:gridCol w:w="1880"/>
      </w:tblGrid>
      <w:tr w:rsidR="005A4877" w:rsidRPr="00E9577C" w:rsidTr="005A4877">
        <w:trPr>
          <w:trHeight w:val="31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критериев и показателей 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5A4877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Критерий  "Взаимодействия персонала с семьями"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</w:tr>
      <w:tr w:rsidR="005A4877" w:rsidRPr="00E9577C" w:rsidTr="00E9577C">
        <w:trPr>
          <w:trHeight w:val="950"/>
        </w:trPr>
        <w:tc>
          <w:tcPr>
            <w:tcW w:w="1336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Показатель "Информированность, вовлеченность, удовлетворенность родителей (законных представителей) воспитанников ДОО"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</w:tr>
      <w:tr w:rsidR="005A4877" w:rsidRPr="00E9577C" w:rsidTr="005A4877">
        <w:trPr>
          <w:trHeight w:val="330"/>
        </w:trPr>
        <w:tc>
          <w:tcPr>
            <w:tcW w:w="1336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2,9</w:t>
            </w:r>
          </w:p>
        </w:tc>
      </w:tr>
      <w:tr w:rsidR="005A4877" w:rsidRPr="00E9577C" w:rsidTr="005A4877">
        <w:trPr>
          <w:trHeight w:val="6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Своевременность ознакомления с информацией о жизни детей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A4877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представления информации о жизни детей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A4877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Удобство расположения информации о жизни детей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Регулярность информирования о жизни ребенка в группе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Существование возможности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E9577C">
        <w:trPr>
          <w:trHeight w:val="671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в полном объёме о содержании образовательной деятельности детского сада 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3.3.1.1.7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в достаточной степени о наиболее сложных периодах в развитии ребенка (кризис одного года, трех лет) 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3.3.1.1.8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Информирование о степени развития у ребенка </w:t>
            </w:r>
            <w:proofErr w:type="spellStart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школьнозначимых</w:t>
            </w:r>
            <w:proofErr w:type="spellEnd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 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3.3.1.1.9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в достаточной степени о характере нарушения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3.3.1.1.10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об оказании в детском саду платных образовательных услуг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3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Вовлеченность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</w:tr>
      <w:tr w:rsidR="00585915" w:rsidRPr="00E9577C" w:rsidTr="00E9577C">
        <w:trPr>
          <w:trHeight w:val="9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Возможность совместного обсуждения родителей и сотрудников детского сада достижений ребенка и возникающих у него трудностей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родителям в организации и проведении игр с ребенком дома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127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 в определении содержания образовательной программы детского сада (в части, формируемой участниками образовательных отношений)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родителям возможности участвовать в образовательной деятельности, режимных процессах, играх в группе*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Учет мнения родителей при постановке коррекционно-развивающих и социальных задач работы с ребенком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3.3.1.2.6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родителей друг с другом и с другими детьми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3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Удовлетворенность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585915" w:rsidRPr="00E9577C" w:rsidTr="00E9577C">
        <w:trPr>
          <w:trHeight w:val="261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Ребенок посещает детский сад с удовольствием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Сотрудники детского сада относятся к ребенку внимательно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ребенка в детском саду проходит лучше, чем если бы он воспитывался дома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E9577C">
        <w:trPr>
          <w:trHeight w:val="589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уровнем и содержанием образовательной работы с детьми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и вариативностью бесплатных образовательных услуг, предоставляемых ДОО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и вариативностью услуг, оказываемых на платной основе (если таковые есть)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E9577C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3.3.1.3.7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качеством работы ДОО по развитию у ребенка </w:t>
            </w:r>
            <w:proofErr w:type="spellStart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школьнозначимых</w:t>
            </w:r>
            <w:proofErr w:type="spellEnd"/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функций 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E9577C">
        <w:trPr>
          <w:trHeight w:val="957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3.3.1.3.8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детского сада оказывают существенную помощь в понимании особенностей поведения ребенка, его потребностей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3.3.1.3.9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работы ДОО по формированию у ребенка культурно-гигиенических навыков*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3.3.1.3.10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Педагогами детского сада сделано все зависящее от них для снижения сроков адаптации ребенка к детскому саду 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3.3.1.3.11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Педагогами детского сада сделано все возможное для коррекции и компенсации нарушений развития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960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3.3.1.3.12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детском саду созданы материально-технические условия, учитывающие особенности и характер нарушения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127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3.3.1.3.13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детском саду проводятся мероприятия, направленные на социализацию ребенка (совместные праздники, досуги с детьми, не имеющими нарушений в развитии)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3.3.1.3.14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Наблюдается положительная динамика развития ребенка ***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E9577C">
        <w:trPr>
          <w:trHeight w:val="597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3.3.1.3.15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Доступность для ребенка всех образовательных услуг детского сада, к которым он проявляет интерес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585915" w:rsidRPr="00E9577C" w:rsidTr="005A4877">
        <w:trPr>
          <w:trHeight w:val="645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3.3.1.3.16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качеством питания в детском саду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585915" w:rsidRPr="00E9577C" w:rsidTr="00E9577C">
        <w:trPr>
          <w:trHeight w:val="1528"/>
        </w:trPr>
        <w:tc>
          <w:tcPr>
            <w:tcW w:w="1336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3.3.1.3.17</w:t>
            </w:r>
          </w:p>
        </w:tc>
        <w:tc>
          <w:tcPr>
            <w:tcW w:w="6710" w:type="dxa"/>
            <w:shd w:val="clear" w:color="auto" w:fill="FFFFFF" w:themeFill="background1"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фактов некорректных замечаний, выражений, действий, допущенных административным, педагогическим или младшим обслуживающим персоналом, в присутствии родителей или в присутствии детей.</w:t>
            </w:r>
          </w:p>
        </w:tc>
        <w:tc>
          <w:tcPr>
            <w:tcW w:w="1880" w:type="dxa"/>
            <w:shd w:val="clear" w:color="auto" w:fill="FFFFFF" w:themeFill="background1"/>
            <w:noWrap/>
            <w:hideMark/>
          </w:tcPr>
          <w:p w:rsidR="00585915" w:rsidRPr="00E9577C" w:rsidRDefault="00585915" w:rsidP="00E957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57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</w:tr>
    </w:tbl>
    <w:p w:rsidR="00045BAC" w:rsidRPr="00E9577C" w:rsidRDefault="00585915" w:rsidP="00E9577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57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A4877" w:rsidRPr="00E9577C" w:rsidRDefault="005A4877" w:rsidP="00E957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77C">
        <w:rPr>
          <w:rFonts w:ascii="Times New Roman" w:hAnsi="Times New Roman" w:cs="Times New Roman"/>
          <w:b/>
          <w:sz w:val="28"/>
          <w:szCs w:val="28"/>
        </w:rPr>
        <w:t>«Взаимодействие персонала между собой»</w:t>
      </w:r>
    </w:p>
    <w:p w:rsidR="005A4877" w:rsidRDefault="005A4877" w:rsidP="005A487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опросе участвовало 100% педагогов МБДОУ д/с № 4</w:t>
      </w:r>
      <w:r w:rsidR="002C7CCE">
        <w:rPr>
          <w:rFonts w:ascii="Times New Roman" w:eastAsia="Times New Roman" w:hAnsi="Times New Roman"/>
          <w:sz w:val="28"/>
          <w:szCs w:val="28"/>
        </w:rPr>
        <w:t>.</w:t>
      </w:r>
    </w:p>
    <w:p w:rsidR="00E9577C" w:rsidRPr="00E9577C" w:rsidRDefault="00E9577C" w:rsidP="00E9577C">
      <w:pPr>
        <w:shd w:val="clear" w:color="auto" w:fill="FFFFFF" w:themeFill="background1"/>
        <w:spacing w:after="0" w:line="384" w:lineRule="auto"/>
      </w:pPr>
      <w:r w:rsidRPr="00E9577C">
        <w:rPr>
          <w:lang w:eastAsia="ru-RU"/>
        </w:rPr>
        <w:fldChar w:fldCharType="begin"/>
      </w:r>
      <w:r w:rsidRPr="00E9577C">
        <w:rPr>
          <w:lang w:eastAsia="ru-RU"/>
        </w:rPr>
        <w:instrText xml:space="preserve"> LINK Excel.Sheet.12 "C:\\Users\\Оксана\\Documents\\МОНИТОРИНГ\\Приложение 1. Анкета по мониторингу (самооб).xlsx" "Параметр 3 (кр.2)!R5C1:R23C3" \a \f 4 \h  \* MERGEFORMAT </w:instrText>
      </w:r>
      <w:r w:rsidRPr="00E9577C">
        <w:rPr>
          <w:lang w:eastAsia="ru-RU"/>
        </w:rPr>
        <w:fldChar w:fldCharType="separate"/>
      </w:r>
    </w:p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986"/>
        <w:gridCol w:w="5960"/>
        <w:gridCol w:w="2080"/>
      </w:tblGrid>
      <w:tr w:rsidR="00E9577C" w:rsidRPr="00E9577C" w:rsidTr="00377B01">
        <w:trPr>
          <w:trHeight w:val="330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критериев и показателей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E9577C" w:rsidRPr="00E9577C" w:rsidTr="00377B01">
        <w:trPr>
          <w:trHeight w:val="529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 "Взаимодействие персонала между собой"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"Взаимодействие педагогов между собой"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E9577C" w:rsidRPr="00E9577C" w:rsidTr="00377B01">
        <w:trPr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3.2.1.1</w:t>
            </w:r>
          </w:p>
        </w:tc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нравится работать в моем детском саду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3.2.1.2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моим напарником мы работаем в команде, обсуждаем планы, анализируем результаты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3.2.1.3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работаю в тесном сотрудничестве со специалистами детского сада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3.2.1.4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чувствую поддержку коллектива в своей профессиональной деятельности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3.2.1.5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детском саду проводятся мероприятия, направленные на сплочение коллектива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3.2.1.6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мнение учитывается при разработке ООП ДО и годового плана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3.2.1.7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удовольствием обращаюсь за советом и помощью к коллегам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127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3.2.1.8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Объективная оценка коллег моей профессиональной деятельности во время </w:t>
            </w:r>
            <w:proofErr w:type="spellStart"/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стимулирует меня к совершенствованию.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E9577C" w:rsidRPr="00E9577C" w:rsidTr="00377B01">
        <w:trPr>
          <w:trHeight w:val="6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3.2.1.9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Считаю, что я важный и ценный член коллектива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9577C" w:rsidRPr="00E9577C" w:rsidRDefault="00E9577C" w:rsidP="00E957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</w:tbl>
    <w:p w:rsidR="00377B01" w:rsidRDefault="00E9577C" w:rsidP="00377B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77B01" w:rsidRDefault="00377B01" w:rsidP="00377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педагоги с удовольствием   работают в нашей дошкольной организации, считают себя   ценными членами коллектива, тесно работают с напарником в группе и специалистами ДОО.</w:t>
      </w:r>
    </w:p>
    <w:p w:rsidR="00377B01" w:rsidRDefault="00377B01" w:rsidP="00377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педагоги изъявили желание проводить больше мероприятий, направленных на сплочение коллектива, так как в коллективе много новых молодых педагогов и они желают больше узнать о коллективе.</w:t>
      </w:r>
    </w:p>
    <w:p w:rsidR="00377B01" w:rsidRPr="00FB52DF" w:rsidRDefault="00377B01" w:rsidP="00377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паспорт МБДОУ д/с </w:t>
      </w:r>
      <w:r w:rsidRPr="00FB52D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274"/>
        <w:gridCol w:w="799"/>
      </w:tblGrid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Всего детей (список)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BA22E7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4751D0" w:rsidRDefault="00C31B1F" w:rsidP="00834E9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77B01" w:rsidRPr="00834E90" w:rsidTr="00834E9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4751D0" w:rsidRDefault="00457402" w:rsidP="00834E9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74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B01" w:rsidRPr="00834E90">
              <w:rPr>
                <w:rFonts w:ascii="Times New Roman" w:hAnsi="Times New Roman" w:cs="Times New Roman"/>
                <w:sz w:val="28"/>
                <w:szCs w:val="28"/>
              </w:rPr>
              <w:t>альчиков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4751D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7B01" w:rsidRPr="00834E90">
              <w:rPr>
                <w:rFonts w:ascii="Times New Roman" w:hAnsi="Times New Roman" w:cs="Times New Roman"/>
                <w:sz w:val="28"/>
                <w:szCs w:val="28"/>
              </w:rPr>
              <w:t>евочек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4751D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77B01" w:rsidRPr="00834E90" w:rsidTr="00834E9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  <w:r w:rsidR="00377B01" w:rsidRPr="00834E90">
              <w:rPr>
                <w:rFonts w:ascii="Times New Roman" w:hAnsi="Times New Roman" w:cs="Times New Roman"/>
                <w:sz w:val="28"/>
                <w:szCs w:val="28"/>
              </w:rPr>
              <w:t xml:space="preserve"> (1 мать)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457402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  <w:r w:rsidR="00377B01" w:rsidRPr="00834E90">
              <w:rPr>
                <w:rFonts w:ascii="Times New Roman" w:hAnsi="Times New Roman" w:cs="Times New Roman"/>
                <w:sz w:val="28"/>
                <w:szCs w:val="28"/>
              </w:rPr>
              <w:t xml:space="preserve"> (1 отец)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="00377B01" w:rsidRPr="00834E90">
              <w:rPr>
                <w:rFonts w:ascii="Times New Roman" w:hAnsi="Times New Roman" w:cs="Times New Roman"/>
                <w:sz w:val="28"/>
                <w:szCs w:val="28"/>
              </w:rPr>
              <w:t xml:space="preserve"> (3 ребенка и более)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C31B1F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7B01" w:rsidRPr="00834E90" w:rsidTr="00834E90">
        <w:trPr>
          <w:trHeight w:val="2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D6F05" w:rsidRPr="00834E90">
              <w:rPr>
                <w:rFonts w:ascii="Times New Roman" w:hAnsi="Times New Roman" w:cs="Times New Roman"/>
                <w:bCs/>
                <w:sz w:val="28"/>
                <w:szCs w:val="28"/>
              </w:rPr>
              <w:t>алоимущие семьи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01" w:rsidRPr="00834E90" w:rsidTr="00834E9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имеющие</w:t>
            </w:r>
            <w:r w:rsidR="00377B01" w:rsidRPr="00834E90">
              <w:rPr>
                <w:rFonts w:ascii="Times New Roman" w:hAnsi="Times New Roman" w:cs="Times New Roman"/>
                <w:sz w:val="28"/>
                <w:szCs w:val="28"/>
              </w:rPr>
              <w:t xml:space="preserve"> 1 ребенка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7B01" w:rsidRPr="00834E90" w:rsidTr="00834E90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4751D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01" w:rsidRPr="00834E90" w:rsidTr="00834E90">
        <w:trPr>
          <w:trHeight w:val="3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377B01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834E90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1" w:rsidRPr="00834E90" w:rsidRDefault="00BA22E7" w:rsidP="00834E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34E90" w:rsidRPr="00834E90" w:rsidRDefault="00834E90" w:rsidP="00834E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01" w:rsidRPr="003C4EA6" w:rsidRDefault="00BD6F05" w:rsidP="00377B01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77B01" w:rsidRPr="003C4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по предоставлению льгот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808"/>
      </w:tblGrid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Вид льгот</w:t>
            </w:r>
          </w:p>
        </w:tc>
        <w:tc>
          <w:tcPr>
            <w:tcW w:w="1808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 семьи (оплата 50%)</w:t>
            </w:r>
          </w:p>
        </w:tc>
        <w:tc>
          <w:tcPr>
            <w:tcW w:w="1808" w:type="dxa"/>
          </w:tcPr>
          <w:p w:rsidR="00377B01" w:rsidRPr="000B62F9" w:rsidRDefault="00C31B1F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377B01"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</w:t>
            </w:r>
          </w:p>
          <w:p w:rsidR="00377B01" w:rsidRPr="000B62F9" w:rsidRDefault="00C31B1F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7B01"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Малоимущая семья (оплата 30%)</w:t>
            </w:r>
          </w:p>
        </w:tc>
        <w:tc>
          <w:tcPr>
            <w:tcW w:w="1808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Ребенок-инвалид</w:t>
            </w:r>
            <w:r w:rsidR="00834E90"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снятие оплаты 100%</w:t>
            </w:r>
          </w:p>
        </w:tc>
        <w:tc>
          <w:tcPr>
            <w:tcW w:w="1808" w:type="dxa"/>
          </w:tcPr>
          <w:p w:rsidR="00377B01" w:rsidRPr="000B62F9" w:rsidRDefault="00BB249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Компенсационные выплаты родителям 20%</w:t>
            </w:r>
          </w:p>
        </w:tc>
        <w:tc>
          <w:tcPr>
            <w:tcW w:w="1808" w:type="dxa"/>
          </w:tcPr>
          <w:p w:rsidR="00377B01" w:rsidRPr="000B62F9" w:rsidRDefault="00DA2A84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Компенсационные выплаты родителям 50%</w:t>
            </w:r>
          </w:p>
        </w:tc>
        <w:tc>
          <w:tcPr>
            <w:tcW w:w="1808" w:type="dxa"/>
          </w:tcPr>
          <w:p w:rsidR="00377B01" w:rsidRPr="000B62F9" w:rsidRDefault="00DA2A84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Компенсационные выплаты родителям 70%</w:t>
            </w:r>
          </w:p>
        </w:tc>
        <w:tc>
          <w:tcPr>
            <w:tcW w:w="1808" w:type="dxa"/>
          </w:tcPr>
          <w:p w:rsidR="00377B01" w:rsidRPr="000B62F9" w:rsidRDefault="00DA2A84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77B01" w:rsidRPr="000B62F9" w:rsidTr="009834EE">
        <w:tc>
          <w:tcPr>
            <w:tcW w:w="817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377B01" w:rsidRPr="000B62F9" w:rsidRDefault="00377B01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Ребенок опекаемый</w:t>
            </w:r>
            <w:r w:rsidR="00834E90"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B62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снятие оплаты 100%</w:t>
            </w:r>
          </w:p>
        </w:tc>
        <w:tc>
          <w:tcPr>
            <w:tcW w:w="1808" w:type="dxa"/>
          </w:tcPr>
          <w:p w:rsidR="00377B01" w:rsidRPr="000B62F9" w:rsidRDefault="008142CC" w:rsidP="000B62F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56CCD" w:rsidRDefault="00195FA1" w:rsidP="00B25F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5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 образовательной</w:t>
      </w:r>
      <w:proofErr w:type="gramEnd"/>
      <w:r w:rsidRPr="00195FA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  МБДОУ д/с № 4 строится с учетом   образовательных потребностей, интересов и мотивов детей, в том числе и с ограниченными возможностями в здоровье и их родителей (законных представителей), с учетом специфики национальных, социокультурных, географических, климатических, природных особенностей города Горячий Ключ и Краснодарского края,  приоритетных и инновационных  направлений деятельности дошкольной образовательной организации.</w:t>
      </w:r>
    </w:p>
    <w:p w:rsidR="00DE5B9F" w:rsidRPr="00DE5B9F" w:rsidRDefault="00DE5B9F" w:rsidP="00DE5B9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истема оценки качества носит развивающий характер и призвана стимулировать дошкольную </w:t>
      </w:r>
      <w:r>
        <w:rPr>
          <w:rFonts w:ascii="Times New Roman" w:eastAsia="Calibri" w:hAnsi="Times New Roman" w:cs="Times New Roman"/>
          <w:sz w:val="28"/>
          <w:szCs w:val="28"/>
        </w:rPr>
        <w:t>организацию к совершенствованию,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включает в себя 3 параметра: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 цели образовательного процесса в ДОО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(оценивается структура ООП ДО – как основной инструмента целеполагания)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 условий для образовательного процесса в ДОО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(оцениваются определенные условия, которые могут быть созданы с различным уровнем качества)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 образовательного процесса в ДОО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(оценивается взаимодействие участников образовательных отношений между собой).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DE5B9F">
        <w:rPr>
          <w:rFonts w:ascii="Times New Roman" w:eastAsia="Calibri" w:hAnsi="Times New Roman" w:cs="Times New Roman"/>
          <w:b/>
          <w:sz w:val="28"/>
          <w:szCs w:val="28"/>
        </w:rPr>
        <w:t>качеством результата образовательного процесса</w:t>
      </w:r>
      <w:r w:rsidRPr="00DE5B9F">
        <w:rPr>
          <w:rFonts w:ascii="Times New Roman" w:eastAsia="Calibri" w:hAnsi="Times New Roman" w:cs="Times New Roman"/>
          <w:sz w:val="28"/>
          <w:szCs w:val="28"/>
        </w:rPr>
        <w:t xml:space="preserve"> понимается совокупность трех выше обозначенных параметров. </w:t>
      </w:r>
    </w:p>
    <w:p w:rsidR="00DE5B9F" w:rsidRPr="00DE5B9F" w:rsidRDefault="00DE5B9F" w:rsidP="00DE5B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9F">
        <w:rPr>
          <w:rFonts w:ascii="Times New Roman" w:eastAsia="Calibri" w:hAnsi="Times New Roman" w:cs="Times New Roman"/>
          <w:sz w:val="28"/>
          <w:szCs w:val="28"/>
        </w:rPr>
        <w:t>Внутри каждого параметра выделены критерии и определены инструменты оценивания, включающие в себя необходимые показатели.</w:t>
      </w:r>
    </w:p>
    <w:p w:rsidR="00546FC7" w:rsidRDefault="00546FC7" w:rsidP="00377B01">
      <w:pPr>
        <w:pStyle w:val="a3"/>
        <w:jc w:val="both"/>
      </w:pPr>
      <w:r>
        <w:fldChar w:fldCharType="begin"/>
      </w:r>
      <w:r>
        <w:instrText xml:space="preserve"> LINK Excel.Sheet.12 "C:\\Users\\Оксана\\Documents\\МОНИТОРИНГ\\Приложение 1. Анкета по мониторингу (самооб).xlsx" " Параметр 1 (кр.1)!R5C1:R20C4" \a \f 4 \h </w:instrText>
      </w:r>
      <w:r w:rsidR="000C3A3A">
        <w:instrText xml:space="preserve"> \* MERGEFORMAT </w:instrText>
      </w:r>
      <w:r>
        <w:fldChar w:fldCharType="separate"/>
      </w:r>
    </w:p>
    <w:tbl>
      <w:tblPr>
        <w:tblW w:w="8345" w:type="dxa"/>
        <w:tblInd w:w="108" w:type="dxa"/>
        <w:tblLook w:val="04A0" w:firstRow="1" w:lastRow="0" w:firstColumn="1" w:lastColumn="0" w:noHBand="0" w:noVBand="1"/>
      </w:tblPr>
      <w:tblGrid>
        <w:gridCol w:w="876"/>
        <w:gridCol w:w="5787"/>
        <w:gridCol w:w="1682"/>
      </w:tblGrid>
      <w:tr w:rsidR="00546FC7" w:rsidRPr="00546FC7" w:rsidTr="000C3A3A">
        <w:trPr>
          <w:trHeight w:val="63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критерия, показателей и индикаторов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Числовое значение</w:t>
            </w:r>
          </w:p>
        </w:tc>
      </w:tr>
      <w:tr w:rsidR="00546FC7" w:rsidRPr="00546FC7" w:rsidTr="000C3A3A">
        <w:trPr>
          <w:trHeight w:val="63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 "Качество цели образовательной деятельности в ДОО"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91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"Соответствие основной образовательной программы дошкольного образования требованиям ФГОС ДО"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0C3A3A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структуры программы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79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обязательной части и части, формируемой участниками образовательных отношений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0C3A3A">
        <w:trPr>
          <w:trHeight w:val="70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обязательной части составляет не менее 60% от общего объёма Программы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97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части, формируемой участниками образовательных отношений, составляет не более 40% от общего объёма Программы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183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Программе трёх основных разделов: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-целевого;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-содержательного;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-организационного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-дополнительного (краткой презентации Программы)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68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целевого раздела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214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Наличие: 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13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пояснительной записки;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-планируемых результатов освоения </w:t>
            </w:r>
            <w:proofErr w:type="spellStart"/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(конкретизированные целевые ориентиры для обязательной части и части, формируемой участниками образовательных отношений с учётом возрастных и индивидуальных различий детей)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9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содержательного   раздела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296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описания образовательной деятельности в соответст</w:t>
            </w:r>
            <w:r w:rsidR="000C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направлениями развития ре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бёнка, представленными в 5 образовательных областях;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-описание вариативных форм, способов, методов и средств реализации Программы;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-описание образовательной деятельности по профессиональной коррекции нарушений раз-вития детей (в случае, если эта работа предусмотрена Программой)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0C3A3A">
        <w:trPr>
          <w:trHeight w:val="100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организационного   раздела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337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-описания материально-технического обеспечения Программы, обеспеченности методическими материалами и средствами обучения и воспитания;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-описание распорядка дня (режим дня), продолжительность пребывания детей в Организации, предельная наполняемость групп, виды групп;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-особенности организации традиционных событий, праздников, мероприятий;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-особенности организации развивающей предметно-пространственной среды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6FC7" w:rsidRPr="00546FC7" w:rsidTr="00DE5B9F">
        <w:trPr>
          <w:trHeight w:val="8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"Соответствие содержания дополнительного раздела программы (презентации) требованиям Стандарта"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46FC7" w:rsidRPr="00546FC7" w:rsidTr="00DE5B9F">
        <w:trPr>
          <w:trHeight w:val="225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Указаны: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13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и иные категории детей, на которых ориентирована Программа;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-используемые Примерные программы;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-характеристика взаимодействия педагогического коллектива с семьями детей</w:t>
            </w:r>
            <w:r w:rsidRPr="0054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-характер изложения материала доступен для родителей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7" w:rsidRPr="00546FC7" w:rsidRDefault="00546FC7" w:rsidP="0054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E38EA" w:rsidRDefault="00546FC7" w:rsidP="00377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DE5B9F" w:rsidRPr="00DE5B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5B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857625"/>
            <wp:effectExtent l="0" t="0" r="9525" b="9525"/>
            <wp:docPr id="1" name="Рисунок 1" descr="C:\Users\Оксан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07" w:rsidRDefault="008E38EA" w:rsidP="00B25F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EA">
        <w:rPr>
          <w:rFonts w:ascii="Times New Roman" w:hAnsi="Times New Roman" w:cs="Times New Roman"/>
          <w:sz w:val="28"/>
          <w:szCs w:val="28"/>
        </w:rPr>
        <w:t xml:space="preserve">Неровность окружности объясняется тем, что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2E4107">
        <w:rPr>
          <w:rFonts w:ascii="Times New Roman" w:hAnsi="Times New Roman" w:cs="Times New Roman"/>
          <w:sz w:val="28"/>
          <w:szCs w:val="28"/>
        </w:rPr>
        <w:t>в саду отсутствуют группы ранне</w:t>
      </w:r>
      <w:r>
        <w:rPr>
          <w:rFonts w:ascii="Times New Roman" w:hAnsi="Times New Roman" w:cs="Times New Roman"/>
          <w:sz w:val="28"/>
          <w:szCs w:val="28"/>
        </w:rPr>
        <w:t>го возраста</w:t>
      </w:r>
      <w:r w:rsidR="002E4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107" w:rsidRPr="00957150" w:rsidRDefault="002E4107" w:rsidP="002E4107">
      <w:pPr>
        <w:spacing w:after="0" w:line="38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95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остояние дополнительного образования</w:t>
      </w:r>
    </w:p>
    <w:tbl>
      <w:tblPr>
        <w:tblW w:w="9731" w:type="dxa"/>
        <w:tblInd w:w="93" w:type="dxa"/>
        <w:tblLook w:val="04A0" w:firstRow="1" w:lastRow="0" w:firstColumn="1" w:lastColumn="0" w:noHBand="0" w:noVBand="1"/>
      </w:tblPr>
      <w:tblGrid>
        <w:gridCol w:w="810"/>
        <w:gridCol w:w="4963"/>
        <w:gridCol w:w="2285"/>
        <w:gridCol w:w="1673"/>
      </w:tblGrid>
      <w:tr w:rsidR="006E3936" w:rsidTr="006E3936">
        <w:trPr>
          <w:trHeight w:val="3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услуги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6E3936" w:rsidTr="006E3936">
        <w:trPr>
          <w:trHeight w:val="3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занятия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07" w:rsidRPr="006E3936" w:rsidRDefault="002E4107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36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>Горбатенко И.А.</w:t>
            </w: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 xml:space="preserve">  Танцевальный кружок «Альт-грация»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6E3936" w:rsidRDefault="00C31B1F" w:rsidP="006E393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6E393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6E3936" w:rsidRPr="006E3936">
              <w:rPr>
                <w:rFonts w:ascii="Times New Roman" w:hAnsi="Times New Roman" w:cs="Times New Roman"/>
                <w:bCs/>
                <w:sz w:val="28"/>
                <w:szCs w:val="28"/>
              </w:rPr>
              <w:t>03/05/02</w:t>
            </w:r>
            <w:r w:rsidR="006E3936">
              <w:rPr>
                <w:rFonts w:ascii="Times New Roman" w:hAnsi="Times New Roman" w:cs="Times New Roman"/>
                <w:bCs/>
                <w:sz w:val="28"/>
                <w:szCs w:val="28"/>
              </w:rPr>
              <w:t>/06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3936" w:rsidRPr="006E3936" w:rsidRDefault="00C31B1F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3936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>Баева Н.В.</w:t>
            </w: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 xml:space="preserve">    Вокальный кружок «Золотой петушок»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bCs/>
                <w:sz w:val="28"/>
                <w:szCs w:val="28"/>
              </w:rPr>
              <w:t>05/02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/06</w:t>
            </w:r>
            <w:r w:rsidR="00C31B1F">
              <w:rPr>
                <w:rFonts w:ascii="Times New Roman" w:hAnsi="Times New Roman" w:cs="Times New Roman"/>
                <w:bCs/>
                <w:sz w:val="28"/>
                <w:szCs w:val="28"/>
              </w:rPr>
              <w:t>/01/03/04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C31B1F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3936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>Ворушило</w:t>
            </w:r>
            <w:proofErr w:type="spellEnd"/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  </w:t>
            </w:r>
            <w:r w:rsidRPr="006E393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Физкультурно-оздоровительная секция «</w:t>
            </w:r>
            <w:proofErr w:type="spellStart"/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01/</w:t>
            </w:r>
            <w:r w:rsidRPr="006E3936">
              <w:rPr>
                <w:rFonts w:ascii="Times New Roman" w:hAnsi="Times New Roman" w:cs="Times New Roman"/>
                <w:bCs/>
                <w:sz w:val="28"/>
                <w:szCs w:val="28"/>
              </w:rPr>
              <w:t>03/05/02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/06</w:t>
            </w:r>
            <w:r w:rsidR="00D56BDA">
              <w:rPr>
                <w:rFonts w:ascii="Times New Roman" w:hAnsi="Times New Roman" w:cs="Times New Roman"/>
                <w:bCs/>
                <w:sz w:val="28"/>
                <w:szCs w:val="28"/>
              </w:rPr>
              <w:t>/04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C31B1F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3936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>Лукашина</w:t>
            </w:r>
            <w:proofErr w:type="spellEnd"/>
            <w:r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  </w:t>
            </w:r>
            <w:proofErr w:type="spellStart"/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6E393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«</w:t>
            </w:r>
            <w:proofErr w:type="spellStart"/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6E3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C31B1F" w:rsidP="006E393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01/02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C31B1F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3936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C31B1F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r w:rsidR="006E3936"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6E3936" w:rsidRPr="006E3936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«Коломбина»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6E3936" w:rsidP="006E393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936">
              <w:rPr>
                <w:rFonts w:ascii="Times New Roman" w:hAnsi="Times New Roman" w:cs="Times New Roman"/>
                <w:bCs/>
                <w:sz w:val="28"/>
                <w:szCs w:val="28"/>
              </w:rPr>
              <w:t>05/02</w:t>
            </w:r>
            <w:r w:rsidR="00D56BDA">
              <w:rPr>
                <w:rFonts w:ascii="Times New Roman" w:hAnsi="Times New Roman" w:cs="Times New Roman"/>
                <w:bCs/>
                <w:sz w:val="28"/>
                <w:szCs w:val="28"/>
              </w:rPr>
              <w:t>/03/01/04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936" w:rsidTr="006E3936">
        <w:trPr>
          <w:trHeight w:val="74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Колотова Ю.А</w:t>
            </w:r>
            <w:r w:rsidR="006E3936" w:rsidRPr="006E39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3936" w:rsidRPr="006E3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E3936" w:rsidRPr="006E3936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="006E3936" w:rsidRPr="006E393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«</w:t>
            </w:r>
            <w:proofErr w:type="spellStart"/>
            <w:r w:rsidR="006E3936" w:rsidRPr="006E3936">
              <w:rPr>
                <w:rFonts w:ascii="Times New Roman" w:hAnsi="Times New Roman" w:cs="Times New Roman"/>
                <w:sz w:val="28"/>
                <w:szCs w:val="28"/>
              </w:rPr>
              <w:t>Квантик</w:t>
            </w:r>
            <w:proofErr w:type="spellEnd"/>
            <w:r w:rsidR="006E3936" w:rsidRPr="006E3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03/04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36" w:rsidRPr="006E3936" w:rsidRDefault="00D56BDA" w:rsidP="006E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0517C" w:rsidRDefault="00D0517C" w:rsidP="008E38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17C" w:rsidRDefault="00333796" w:rsidP="001342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 средств за 2019</w:t>
      </w:r>
      <w:r w:rsidR="00D0517C" w:rsidRPr="00D365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429A" w:rsidRPr="00D365C2">
        <w:rPr>
          <w:rFonts w:ascii="Times New Roman" w:hAnsi="Times New Roman" w:cs="Times New Roman"/>
          <w:b/>
          <w:sz w:val="28"/>
          <w:szCs w:val="28"/>
        </w:rPr>
        <w:t>.</w:t>
      </w:r>
    </w:p>
    <w:p w:rsidR="00D365C2" w:rsidRPr="00D365C2" w:rsidRDefault="00D365C2" w:rsidP="001342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1149"/>
        <w:gridCol w:w="6096"/>
        <w:gridCol w:w="2011"/>
      </w:tblGrid>
      <w:tr w:rsidR="00C33A74" w:rsidRPr="00C33A74" w:rsidTr="00C33A7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333796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</w:t>
            </w:r>
            <w:r w:rsidR="0033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33A74" w:rsidRPr="00C33A74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555567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8142CC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14 185 5</w:t>
            </w:r>
            <w:r w:rsidR="001F2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33A74" w:rsidRPr="00C33A74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555567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8142CC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AC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</w:t>
            </w:r>
            <w:r w:rsidR="00AC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C33A74" w:rsidRPr="00C33A74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555567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 w:rsidR="00555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0280" w:rsidRPr="00C33A74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555567" w:rsidRDefault="00B70280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C33A74" w:rsidRDefault="00B70280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«НЭСК»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C33A74" w:rsidRDefault="00B70280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320 944</w:t>
            </w:r>
          </w:p>
        </w:tc>
      </w:tr>
      <w:tr w:rsidR="00B70280" w:rsidRPr="00C33A74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Pr="00555567" w:rsidRDefault="00B70280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Default="00CF78F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«ВОДОКАНАЛ»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280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168 817,50</w:t>
            </w:r>
          </w:p>
        </w:tc>
      </w:tr>
      <w:tr w:rsidR="00CF78F4" w:rsidRPr="00C33A74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555567" w:rsidRDefault="00CF78F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Default="00CF78F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«ТС» - тепло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438 140</w:t>
            </w:r>
          </w:p>
        </w:tc>
      </w:tr>
      <w:tr w:rsidR="001772C8" w:rsidRPr="001772C8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555567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C33A7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"ЮРЭК" (</w:t>
            </w:r>
            <w:proofErr w:type="spellStart"/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госповерка</w:t>
            </w:r>
            <w:proofErr w:type="spellEnd"/>
            <w:r w:rsidRPr="00C3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приборов узла учёта тепловой энергии)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1772C8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</w:t>
            </w:r>
            <w:r w:rsidR="00177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72C8" w:rsidRPr="00177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4BE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555567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9B213D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D365C2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1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81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78F4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Pr="00555567" w:rsidRDefault="00CF78F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Default="00CF78F4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стирке белья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F4" w:rsidRDefault="00CF78F4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80 010</w:t>
            </w:r>
          </w:p>
        </w:tc>
      </w:tr>
      <w:tr w:rsidR="00D365C2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555567" w:rsidRDefault="00D365C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49431B" w:rsidRDefault="00D365C2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Стрелец-мониторинг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B35E58" w:rsidRDefault="00D365C2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33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944BE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555567" w:rsidRDefault="00C33A74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C33A74" w:rsidRDefault="001772C8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Медосмотр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74" w:rsidRPr="00D944BE" w:rsidRDefault="008142CC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835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C33A74" w:rsidRDefault="001F295D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1772C8" w:rsidRDefault="0083590D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10 880</w:t>
            </w:r>
          </w:p>
        </w:tc>
      </w:tr>
      <w:tr w:rsidR="00555567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Pr="00555567" w:rsidRDefault="00555567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Default="00555567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электросчетчика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Default="00555567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13 756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1D0C4B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Испытание электрооборудования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1772C8" w:rsidRDefault="001D0C4B" w:rsidP="001D0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11 372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1D0C4B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диагностических ремонтных работ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1D0C4B" w:rsidP="001D0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17 735</w:t>
            </w:r>
          </w:p>
        </w:tc>
      </w:tr>
      <w:tr w:rsidR="00555567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Pr="00555567" w:rsidRDefault="00555567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Default="00555567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Покупка беседки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Default="00555567" w:rsidP="001D0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144 000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C33A74" w:rsidRDefault="001F295D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казаки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D944BE" w:rsidRDefault="009B213D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F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F295D" w:rsidRPr="00B3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1F295D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МВД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B35E58" w:rsidRDefault="002C7CCE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B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,07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AC5AD7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системы видеонаблюдения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AC5AD7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14 990</w:t>
            </w:r>
          </w:p>
        </w:tc>
      </w:tr>
      <w:tr w:rsidR="00D365C2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555567" w:rsidRDefault="00D365C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Default="00D365C2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составлению отчета 2-ТП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1772C8" w:rsidRDefault="00D365C2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FF5077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077" w:rsidRPr="00555567" w:rsidRDefault="00FF5077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077" w:rsidRDefault="00FF5077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Моющие и чистящие средства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077" w:rsidRDefault="00FF5077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18 510</w:t>
            </w:r>
          </w:p>
        </w:tc>
      </w:tr>
      <w:tr w:rsidR="00451D32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D32" w:rsidRPr="00555567" w:rsidRDefault="00451D3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D32" w:rsidRDefault="00451D32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 санитарных комнатах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D32" w:rsidRDefault="00451D32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559 074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333796" w:rsidP="001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обучения и воспитания (игры и игрушки)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451D32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369 06</w:t>
            </w:r>
            <w:r w:rsidR="00333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55567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Pr="00555567" w:rsidRDefault="00555567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Default="00555567" w:rsidP="001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учебники для работы с детьми  с синдромом Дауна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67" w:rsidRDefault="00555567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16 800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451D32" w:rsidP="001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мясорубки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451D32" w:rsidP="001C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12 600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C33A74" w:rsidRDefault="001F295D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бумаги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1772C8" w:rsidRDefault="00333796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1F295D" w:rsidRPr="00177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365C2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Pr="00555567" w:rsidRDefault="00D365C2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Default="00D365C2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C2" w:rsidRDefault="009B213D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3 637 775,2</w:t>
            </w:r>
          </w:p>
        </w:tc>
      </w:tr>
      <w:tr w:rsidR="001F295D" w:rsidRPr="00D944BE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1F295D" w:rsidP="003B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Тит-мебель</w:t>
            </w:r>
            <w:r w:rsidR="0033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(стулья)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Default="00333796" w:rsidP="003B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19 00</w:t>
            </w:r>
            <w:r w:rsidR="001F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295D" w:rsidRPr="001772C8" w:rsidTr="00C33A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555567" w:rsidRDefault="001F295D" w:rsidP="0055556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C33A74" w:rsidRDefault="00333796" w:rsidP="001C6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техника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95D" w:rsidRPr="001772C8" w:rsidRDefault="00333796" w:rsidP="001F2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76 360</w:t>
            </w:r>
          </w:p>
        </w:tc>
      </w:tr>
    </w:tbl>
    <w:p w:rsidR="00D365C2" w:rsidRDefault="00D365C2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567" w:rsidRDefault="00555567" w:rsidP="00D365C2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Оценка организации учебного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65C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Распределение образовательной деятельности</w:t>
      </w:r>
    </w:p>
    <w:p w:rsidR="00D365C2" w:rsidRPr="00D365C2" w:rsidRDefault="00BB2491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2019-2020</w:t>
      </w:r>
      <w:r w:rsidR="00D365C2" w:rsidRPr="00D365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 МБДОУ д/с № 4.</w:t>
      </w: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D365C2" w:rsidRPr="00D365C2" w:rsidTr="003B3EFD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Приоритетные направления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Виды непосредственно образовательной деятельности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2-я младшая группа 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(30 минут)</w:t>
            </w:r>
          </w:p>
        </w:tc>
      </w:tr>
      <w:tr w:rsidR="00D365C2" w:rsidRPr="00D365C2" w:rsidTr="003B3EFD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D365C2" w:rsidRPr="00D365C2" w:rsidTr="003B3EFD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6" w:type="dxa"/>
            <w:gridSpan w:val="16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D365C2" w:rsidRPr="00D365C2" w:rsidTr="003B3EFD">
        <w:trPr>
          <w:trHeight w:val="234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99" w:type="dxa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80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120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699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(ПИКД) 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770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 xml:space="preserve">      Социально-коммуникативное  развитие</w:t>
            </w:r>
          </w:p>
        </w:tc>
      </w:tr>
      <w:tr w:rsidR="00D365C2" w:rsidRPr="00D365C2" w:rsidTr="003B3EFD">
        <w:trPr>
          <w:gridAfter w:val="1"/>
          <w:wAfter w:w="16" w:type="dxa"/>
          <w:trHeight w:val="330"/>
        </w:trPr>
        <w:tc>
          <w:tcPr>
            <w:tcW w:w="1842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4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90 мин.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135 мин./ 2 ч.15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190 мин./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3 ч.10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D365C2" w:rsidRPr="00D365C2" w:rsidRDefault="00D365C2" w:rsidP="00D36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225 мин./ 3 ч.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450 мин./</w:t>
            </w:r>
          </w:p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7 ч. 30 м.</w:t>
            </w:r>
          </w:p>
        </w:tc>
      </w:tr>
      <w:tr w:rsidR="00D365C2" w:rsidRPr="00D365C2" w:rsidTr="003B3EFD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В режимные моменты:</w:t>
            </w:r>
          </w:p>
        </w:tc>
      </w:tr>
      <w:tr w:rsidR="00D365C2" w:rsidRPr="00D365C2" w:rsidTr="003B3EFD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подгрупповое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D365C2" w:rsidRPr="00D365C2" w:rsidRDefault="00D365C2" w:rsidP="00D36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5C2">
              <w:rPr>
                <w:rFonts w:ascii="Times New Roman" w:hAnsi="Times New Roman" w:cs="Times New Roman"/>
                <w:sz w:val="20"/>
                <w:szCs w:val="20"/>
              </w:rPr>
              <w:t>50 мин.</w:t>
            </w:r>
          </w:p>
        </w:tc>
      </w:tr>
    </w:tbl>
    <w:p w:rsidR="00D365C2" w:rsidRPr="00D365C2" w:rsidRDefault="00D365C2" w:rsidP="00D365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65C2" w:rsidRPr="00D365C2" w:rsidRDefault="00D365C2" w:rsidP="00D365C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365C2" w:rsidRPr="00D365C2" w:rsidRDefault="00D365C2" w:rsidP="00D365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5C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непосредственно образовательная деятельности.</w:t>
      </w:r>
    </w:p>
    <w:p w:rsidR="00D365C2" w:rsidRPr="00D365C2" w:rsidRDefault="00D365C2" w:rsidP="00D365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5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C6" w:rsidRDefault="00B25FC6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FC6" w:rsidRPr="00D365C2" w:rsidRDefault="00B25FC6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C2" w:rsidRPr="0017307E" w:rsidRDefault="00D365C2" w:rsidP="0017307E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Оценка качества кадрового обеспечения: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17307E" w:rsidRPr="0017307E" w:rsidTr="003B3EFD">
        <w:tc>
          <w:tcPr>
            <w:tcW w:w="8222" w:type="dxa"/>
            <w:gridSpan w:val="2"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кадрового состава</w:t>
            </w:r>
          </w:p>
        </w:tc>
        <w:tc>
          <w:tcPr>
            <w:tcW w:w="1985" w:type="dxa"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чел./%</w:t>
            </w:r>
          </w:p>
        </w:tc>
      </w:tr>
      <w:tr w:rsidR="0017307E" w:rsidRPr="0017307E" w:rsidTr="003B3EFD">
        <w:trPr>
          <w:trHeight w:val="186"/>
        </w:trPr>
        <w:tc>
          <w:tcPr>
            <w:tcW w:w="2552" w:type="dxa"/>
            <w:vMerge w:val="restart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70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/ 30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17307E" w:rsidTr="003B3EFD">
        <w:tc>
          <w:tcPr>
            <w:tcW w:w="2552" w:type="dxa"/>
            <w:vMerge w:val="restart"/>
          </w:tcPr>
          <w:p w:rsidR="0017307E" w:rsidRPr="0017307E" w:rsidRDefault="0017307E" w:rsidP="0017307E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стажу</w:t>
            </w:r>
          </w:p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 5 лет      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/ 17,5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5 до 10 лет                                              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/ 8,6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10 до 20 лет                                            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/ 21,7 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20 до 25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/ 30,5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свыше 25 лет                                               </w:t>
            </w:r>
          </w:p>
        </w:tc>
        <w:tc>
          <w:tcPr>
            <w:tcW w:w="1985" w:type="dxa"/>
          </w:tcPr>
          <w:p w:rsidR="0017307E" w:rsidRPr="0017307E" w:rsidRDefault="00445FCF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/ 21,7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17307E" w:rsidTr="003B3EFD">
        <w:tc>
          <w:tcPr>
            <w:tcW w:w="2552" w:type="dxa"/>
            <w:vMerge w:val="restart"/>
          </w:tcPr>
          <w:p w:rsidR="0017307E" w:rsidRPr="0017307E" w:rsidRDefault="0017307E" w:rsidP="0017307E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 результатам</w:t>
            </w:r>
          </w:p>
          <w:p w:rsidR="0017307E" w:rsidRPr="0017307E" w:rsidRDefault="0017307E" w:rsidP="0017307E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аттестации </w:t>
            </w:r>
          </w:p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17307E" w:rsidRPr="0017307E" w:rsidRDefault="009E3D36" w:rsidP="0017307E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/ 69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,6 %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17307E" w:rsidRPr="0017307E" w:rsidRDefault="009E3D36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/ 17,4</w:t>
            </w:r>
            <w:r w:rsidR="0017307E"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307E" w:rsidRPr="0017307E" w:rsidTr="003B3EFD">
        <w:trPr>
          <w:trHeight w:val="180"/>
        </w:trPr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17307E" w:rsidRPr="0017307E" w:rsidRDefault="009E3D36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/ 13 %</w:t>
            </w:r>
          </w:p>
        </w:tc>
      </w:tr>
      <w:tr w:rsidR="0017307E" w:rsidRPr="0017307E" w:rsidTr="003B3EFD">
        <w:tc>
          <w:tcPr>
            <w:tcW w:w="2552" w:type="dxa"/>
            <w:vMerge/>
          </w:tcPr>
          <w:p w:rsidR="0017307E" w:rsidRPr="0017307E" w:rsidRDefault="0017307E" w:rsidP="0017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7307E" w:rsidRPr="0017307E" w:rsidRDefault="0017307E" w:rsidP="0017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17307E" w:rsidRPr="0017307E" w:rsidRDefault="009E3D36" w:rsidP="0017307E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365C2" w:rsidRPr="00D365C2" w:rsidRDefault="00D365C2" w:rsidP="00D3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07E" w:rsidRPr="0017307E" w:rsidRDefault="0017307E" w:rsidP="001730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30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Кадровый состав:</w:t>
      </w:r>
    </w:p>
    <w:p w:rsidR="0017307E" w:rsidRDefault="0017307E" w:rsidP="0017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100%   </w:t>
      </w:r>
      <w:proofErr w:type="gramStart"/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 кадр</w:t>
      </w:r>
      <w:r w:rsidR="005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="00505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 ДОУ составляет 40 человек</w:t>
      </w:r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7307E" w:rsidRPr="0017307E" w:rsidRDefault="0017307E" w:rsidP="0017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7E" w:rsidRPr="0017307E" w:rsidRDefault="0017307E" w:rsidP="001730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7307E">
        <w:rPr>
          <w:rFonts w:ascii="Times New Roman" w:hAnsi="Times New Roman" w:cs="Times New Roman"/>
          <w:b/>
          <w:bCs/>
          <w:spacing w:val="20"/>
          <w:sz w:val="28"/>
          <w:szCs w:val="28"/>
        </w:rPr>
        <w:t>Распределение численности педагогических работников по направлениям</w:t>
      </w:r>
    </w:p>
    <w:tbl>
      <w:tblPr>
        <w:tblW w:w="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26"/>
        <w:gridCol w:w="1088"/>
        <w:gridCol w:w="850"/>
        <w:gridCol w:w="967"/>
        <w:gridCol w:w="1031"/>
      </w:tblGrid>
      <w:tr w:rsidR="00BB2491" w:rsidRPr="0017307E" w:rsidTr="00BB2491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026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BB2491" w:rsidRPr="0017307E" w:rsidRDefault="00BB2491" w:rsidP="0017307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BB2491" w:rsidRPr="0017307E" w:rsidTr="00BB2491">
        <w:trPr>
          <w:jc w:val="center"/>
        </w:trPr>
        <w:tc>
          <w:tcPr>
            <w:tcW w:w="721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8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7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</w:tcPr>
          <w:p w:rsidR="00BB2491" w:rsidRPr="0017307E" w:rsidRDefault="00BB2491" w:rsidP="001730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17307E" w:rsidRPr="0017307E" w:rsidRDefault="0017307E" w:rsidP="0017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7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65C2" w:rsidRDefault="0017307E" w:rsidP="0017307E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17307E" w:rsidRPr="00D365C2" w:rsidRDefault="0017307E" w:rsidP="0017307E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17307E" w:rsidRPr="005943F5" w:rsidRDefault="0017307E" w:rsidP="001730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3F5">
        <w:rPr>
          <w:rFonts w:ascii="Times New Roman" w:hAnsi="Times New Roman" w:cs="Times New Roman"/>
          <w:b/>
          <w:sz w:val="28"/>
          <w:szCs w:val="28"/>
        </w:rPr>
        <w:t>Имеют награды следующие работники: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имеют звание «Почетный работник общего образования РФ» – 2 педагога;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имеют звание «Почетный работник сферы образования РФ» – 2 педагога;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- медаль «За особый вклад в развитие города Горячий </w:t>
      </w:r>
      <w:proofErr w:type="gramStart"/>
      <w:r w:rsidRPr="0017307E">
        <w:rPr>
          <w:rFonts w:ascii="TimesNewRoman,Bold" w:hAnsi="TimesNewRoman,Bold" w:cs="TimesNewRoman,Bold"/>
          <w:bCs/>
          <w:sz w:val="28"/>
          <w:szCs w:val="28"/>
        </w:rPr>
        <w:t>Ключ»  –</w:t>
      </w:r>
      <w:proofErr w:type="gramEnd"/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  1 педагог;</w:t>
      </w:r>
    </w:p>
    <w:p w:rsidR="0017307E" w:rsidRPr="0017307E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- юбилейная </w:t>
      </w:r>
      <w:proofErr w:type="gramStart"/>
      <w:r w:rsidRPr="0017307E">
        <w:rPr>
          <w:rFonts w:ascii="TimesNewRoman,Bold" w:hAnsi="TimesNewRoman,Bold" w:cs="TimesNewRoman,Bold"/>
          <w:bCs/>
          <w:sz w:val="28"/>
          <w:szCs w:val="28"/>
        </w:rPr>
        <w:t>медаль  «</w:t>
      </w:r>
      <w:proofErr w:type="gramEnd"/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К 150-летию города Горячий Ключ» – 1 педагог; </w:t>
      </w:r>
    </w:p>
    <w:p w:rsidR="0017307E" w:rsidRPr="0017307E" w:rsidRDefault="00E66647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 xml:space="preserve">- грамота МОН </w:t>
      </w:r>
      <w:proofErr w:type="gramStart"/>
      <w:r>
        <w:rPr>
          <w:rFonts w:ascii="TimesNewRoman,Bold" w:hAnsi="TimesNewRoman,Bold" w:cs="TimesNewRoman,Bold"/>
          <w:bCs/>
          <w:sz w:val="28"/>
          <w:szCs w:val="28"/>
        </w:rPr>
        <w:t>КК  –</w:t>
      </w:r>
      <w:proofErr w:type="gramEnd"/>
      <w:r>
        <w:rPr>
          <w:rFonts w:ascii="TimesNewRoman,Bold" w:hAnsi="TimesNewRoman,Bold" w:cs="TimesNewRoman,Bold"/>
          <w:bCs/>
          <w:sz w:val="28"/>
          <w:szCs w:val="28"/>
        </w:rPr>
        <w:t xml:space="preserve"> 2</w:t>
      </w:r>
      <w:r w:rsidR="0017307E" w:rsidRPr="0017307E">
        <w:rPr>
          <w:rFonts w:ascii="TimesNewRoman,Bold" w:hAnsi="TimesNewRoman,Bold" w:cs="TimesNewRoman,Bold"/>
          <w:bCs/>
          <w:sz w:val="28"/>
          <w:szCs w:val="28"/>
        </w:rPr>
        <w:t xml:space="preserve"> педагога;</w:t>
      </w:r>
    </w:p>
    <w:p w:rsidR="00BB2491" w:rsidRDefault="0017307E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17307E">
        <w:rPr>
          <w:rFonts w:ascii="TimesNewRoman,Bold" w:hAnsi="TimesNewRoman,Bold" w:cs="TimesNewRoman,Bold"/>
          <w:bCs/>
          <w:sz w:val="28"/>
          <w:szCs w:val="28"/>
        </w:rPr>
        <w:t>- грамо</w:t>
      </w:r>
      <w:r w:rsidR="00E66647">
        <w:rPr>
          <w:rFonts w:ascii="TimesNewRoman,Bold" w:hAnsi="TimesNewRoman,Bold" w:cs="TimesNewRoman,Bold"/>
          <w:bCs/>
          <w:sz w:val="28"/>
          <w:szCs w:val="28"/>
        </w:rPr>
        <w:t>та главы города Горячий Ключ – 2</w:t>
      </w:r>
      <w:r w:rsidRPr="0017307E">
        <w:rPr>
          <w:rFonts w:ascii="TimesNewRoman,Bold" w:hAnsi="TimesNewRoman,Bold" w:cs="TimesNewRoman,Bold"/>
          <w:bCs/>
          <w:sz w:val="28"/>
          <w:szCs w:val="28"/>
        </w:rPr>
        <w:t xml:space="preserve"> педагога</w:t>
      </w:r>
      <w:r w:rsidR="00BB2491">
        <w:rPr>
          <w:rFonts w:ascii="TimesNewRoman,Bold" w:hAnsi="TimesNewRoman,Bold" w:cs="TimesNewRoman,Bold"/>
          <w:bCs/>
          <w:sz w:val="28"/>
          <w:szCs w:val="28"/>
        </w:rPr>
        <w:t>;</w:t>
      </w:r>
    </w:p>
    <w:p w:rsidR="0017307E" w:rsidRPr="0017307E" w:rsidRDefault="00E66647" w:rsidP="0017307E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NewRoman,Bold" w:hAnsi="TimesNewRoman,Bold" w:cs="TimesNewRoman,Bold"/>
          <w:bCs/>
          <w:sz w:val="28"/>
          <w:szCs w:val="28"/>
        </w:rPr>
        <w:t>-</w:t>
      </w:r>
      <w:r w:rsidR="00BB2491">
        <w:rPr>
          <w:rFonts w:ascii="TimesNewRoman,Bold" w:hAnsi="TimesNewRoman,Bold" w:cs="TimesNewRoman,Bold"/>
          <w:bCs/>
          <w:sz w:val="28"/>
          <w:szCs w:val="28"/>
        </w:rPr>
        <w:t xml:space="preserve"> благодарнос</w:t>
      </w:r>
      <w:r>
        <w:rPr>
          <w:rFonts w:ascii="TimesNewRoman,Bold" w:hAnsi="TimesNewRoman,Bold" w:cs="TimesNewRoman,Bold"/>
          <w:bCs/>
          <w:sz w:val="28"/>
          <w:szCs w:val="28"/>
        </w:rPr>
        <w:t>ть главы города Горячий Ключ – 4</w:t>
      </w:r>
      <w:r w:rsidR="00BB2491">
        <w:rPr>
          <w:rFonts w:ascii="TimesNewRoman,Bold" w:hAnsi="TimesNewRoman,Bold" w:cs="TimesNewRoman,Bold"/>
          <w:bCs/>
          <w:sz w:val="28"/>
          <w:szCs w:val="28"/>
        </w:rPr>
        <w:t xml:space="preserve"> педагог</w:t>
      </w:r>
      <w:r>
        <w:rPr>
          <w:rFonts w:ascii="TimesNewRoman,Bold" w:hAnsi="TimesNewRoman,Bold" w:cs="TimesNewRoman,Bold"/>
          <w:bCs/>
          <w:sz w:val="28"/>
          <w:szCs w:val="28"/>
        </w:rPr>
        <w:t>а</w:t>
      </w:r>
      <w:r w:rsidR="0017307E" w:rsidRPr="0017307E">
        <w:rPr>
          <w:rFonts w:ascii="TimesNewRoman,Bold" w:hAnsi="TimesNewRoman,Bold" w:cs="TimesNewRoman,Bold"/>
          <w:bCs/>
          <w:sz w:val="28"/>
          <w:szCs w:val="28"/>
        </w:rPr>
        <w:t xml:space="preserve">.  </w:t>
      </w:r>
    </w:p>
    <w:p w:rsidR="00D365C2" w:rsidRDefault="00D365C2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307E" w:rsidRDefault="0017307E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5FC6" w:rsidRDefault="00B25FC6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5FC6" w:rsidRDefault="00B25FC6" w:rsidP="00D365C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307E" w:rsidRPr="00FC1FC9" w:rsidRDefault="0017307E" w:rsidP="0017307E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FC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учебно-методического обеспечения</w:t>
      </w:r>
      <w:r w:rsidRPr="00FC1F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F48" w:rsidRPr="009F2F48" w:rsidRDefault="0017307E" w:rsidP="009F2F48">
      <w:pPr>
        <w:shd w:val="clear" w:color="auto" w:fill="FFFFFF"/>
        <w:spacing w:after="225" w:line="293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педагогов и детей в конкурсах и меропр</w:t>
      </w:r>
      <w:r w:rsidR="00BB24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иятиях различного уровня в 2019</w:t>
      </w:r>
      <w:r w:rsidRPr="00574C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8931DF" w:rsidRPr="009E3D36" w:rsidRDefault="008931DF" w:rsidP="008931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E3D36" w:rsidRPr="009E3D36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 w:rsidRPr="009E3D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E3D36">
        <w:rPr>
          <w:rFonts w:ascii="Times New Roman" w:hAnsi="Times New Roman" w:cs="Times New Roman"/>
          <w:sz w:val="28"/>
          <w:szCs w:val="28"/>
        </w:rPr>
        <w:t xml:space="preserve"> фес</w:t>
      </w:r>
      <w:r w:rsidR="009E3D36" w:rsidRPr="009E3D36">
        <w:rPr>
          <w:rFonts w:ascii="Times New Roman" w:hAnsi="Times New Roman" w:cs="Times New Roman"/>
          <w:sz w:val="28"/>
          <w:szCs w:val="28"/>
        </w:rPr>
        <w:t>тиваля «Театральная весна - 2019</w:t>
      </w:r>
      <w:r w:rsidR="009F2F48" w:rsidRPr="009E3D3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7307E" w:rsidRPr="009E3D36" w:rsidRDefault="009E3D36" w:rsidP="001730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36">
        <w:rPr>
          <w:rFonts w:ascii="Times New Roman" w:hAnsi="Times New Roman" w:cs="Times New Roman"/>
          <w:sz w:val="28"/>
          <w:szCs w:val="28"/>
        </w:rPr>
        <w:t>- июль 2019</w:t>
      </w:r>
      <w:r w:rsidR="00104737" w:rsidRPr="009E3D36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9F2F48" w:rsidRPr="009E3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D36">
        <w:rPr>
          <w:rFonts w:ascii="Times New Roman" w:hAnsi="Times New Roman" w:cs="Times New Roman"/>
          <w:b/>
          <w:sz w:val="28"/>
          <w:szCs w:val="28"/>
        </w:rPr>
        <w:t>лауреат</w:t>
      </w:r>
      <w:r w:rsidR="00104737" w:rsidRPr="009E3D36">
        <w:rPr>
          <w:rFonts w:ascii="Times New Roman" w:hAnsi="Times New Roman" w:cs="Times New Roman"/>
          <w:sz w:val="28"/>
          <w:szCs w:val="28"/>
        </w:rPr>
        <w:t xml:space="preserve"> </w:t>
      </w:r>
      <w:r w:rsidR="0017307E" w:rsidRPr="009E3D36">
        <w:rPr>
          <w:rFonts w:ascii="Times New Roman" w:hAnsi="Times New Roman" w:cs="Times New Roman"/>
          <w:sz w:val="28"/>
          <w:szCs w:val="28"/>
        </w:rPr>
        <w:t xml:space="preserve"> краевого</w:t>
      </w:r>
      <w:proofErr w:type="gramEnd"/>
      <w:r w:rsidR="0017307E" w:rsidRPr="009E3D36">
        <w:rPr>
          <w:rFonts w:ascii="Times New Roman" w:hAnsi="Times New Roman" w:cs="Times New Roman"/>
          <w:sz w:val="28"/>
          <w:szCs w:val="28"/>
        </w:rPr>
        <w:t xml:space="preserve"> конкурса «Лучшие педагогические р</w:t>
      </w:r>
      <w:r w:rsidR="00104737" w:rsidRPr="009E3D36">
        <w:rPr>
          <w:rFonts w:ascii="Times New Roman" w:hAnsi="Times New Roman" w:cs="Times New Roman"/>
          <w:sz w:val="28"/>
          <w:szCs w:val="28"/>
        </w:rPr>
        <w:t>аботники Д</w:t>
      </w:r>
      <w:r w:rsidR="009F2F48" w:rsidRPr="009E3D36">
        <w:rPr>
          <w:rFonts w:ascii="Times New Roman" w:hAnsi="Times New Roman" w:cs="Times New Roman"/>
          <w:sz w:val="28"/>
          <w:szCs w:val="28"/>
        </w:rPr>
        <w:t xml:space="preserve">ОО» - </w:t>
      </w:r>
      <w:r w:rsidRPr="009E3D36">
        <w:rPr>
          <w:rFonts w:ascii="Times New Roman" w:hAnsi="Times New Roman" w:cs="Times New Roman"/>
          <w:sz w:val="28"/>
          <w:szCs w:val="28"/>
        </w:rPr>
        <w:t xml:space="preserve"> учитель-логопед Колотова Ю.А.</w:t>
      </w:r>
      <w:r w:rsidR="0017307E" w:rsidRPr="009E3D36">
        <w:rPr>
          <w:rFonts w:ascii="Times New Roman" w:hAnsi="Times New Roman" w:cs="Times New Roman"/>
          <w:sz w:val="28"/>
          <w:szCs w:val="28"/>
        </w:rPr>
        <w:t>,</w:t>
      </w:r>
    </w:p>
    <w:p w:rsidR="009F2F48" w:rsidRDefault="009F2F48" w:rsidP="0017307E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4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F2F48">
        <w:rPr>
          <w:rFonts w:ascii="Times New Roman" w:eastAsia="Calibri" w:hAnsi="Times New Roman" w:cs="Times New Roman"/>
          <w:b/>
          <w:sz w:val="28"/>
          <w:szCs w:val="28"/>
        </w:rPr>
        <w:t xml:space="preserve"> место,</w:t>
      </w:r>
      <w:r w:rsidRPr="009F2F48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F2F48">
        <w:rPr>
          <w:rFonts w:ascii="Times New Roman" w:eastAsia="Calibri" w:hAnsi="Times New Roman" w:cs="Times New Roman"/>
          <w:sz w:val="28"/>
          <w:szCs w:val="28"/>
        </w:rPr>
        <w:t>униципальный смотр-конкурс «На лучшее декоративно-художественное оформление образовательных учреждений к новогодним и рождественским праздникам»</w:t>
      </w:r>
      <w:r w:rsidR="00BB2491">
        <w:rPr>
          <w:rFonts w:ascii="Times New Roman" w:eastAsia="Calibri" w:hAnsi="Times New Roman" w:cs="Times New Roman"/>
          <w:sz w:val="28"/>
          <w:szCs w:val="28"/>
        </w:rPr>
        <w:t xml:space="preserve"> в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</w:p>
    <w:p w:rsidR="009F2F48" w:rsidRDefault="009F2F48" w:rsidP="0017307E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F48">
        <w:rPr>
          <w:rFonts w:ascii="Times New Roman" w:eastAsia="Calibri" w:hAnsi="Times New Roman" w:cs="Times New Roman"/>
          <w:b/>
          <w:sz w:val="28"/>
          <w:szCs w:val="28"/>
        </w:rPr>
        <w:t>Призеры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 краевого конкурса-фестиваля детского творчества «Светлый праздник Рождество Христово»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F2F48" w:rsidRDefault="009F2F48" w:rsidP="009F2F4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F2F48">
        <w:rPr>
          <w:rFonts w:ascii="Times New Roman" w:eastAsia="Calibri" w:hAnsi="Times New Roman" w:cs="Times New Roman"/>
          <w:b/>
          <w:sz w:val="28"/>
          <w:szCs w:val="28"/>
        </w:rPr>
        <w:t>Призеры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XV Всероссийского конкурса </w:t>
      </w:r>
      <w:proofErr w:type="spellStart"/>
      <w:r w:rsidRPr="009F2F48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 – юношеского твор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чества по пожарной безопасности </w:t>
      </w:r>
      <w:r w:rsidRPr="009F2F48">
        <w:rPr>
          <w:rFonts w:ascii="Times New Roman" w:eastAsia="Calibri" w:hAnsi="Times New Roman" w:cs="Times New Roman"/>
          <w:sz w:val="28"/>
          <w:szCs w:val="28"/>
        </w:rPr>
        <w:t>«Неопалимая купина»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F48" w:rsidRDefault="009F2F48" w:rsidP="009F2F4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F48" w:rsidRDefault="009F2F48" w:rsidP="009F2F48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Коллектив детей, родителей и </w:t>
      </w:r>
      <w:proofErr w:type="gramStart"/>
      <w:r w:rsidRPr="009F2F48">
        <w:rPr>
          <w:rFonts w:ascii="Times New Roman" w:eastAsia="Calibri" w:hAnsi="Times New Roman" w:cs="Times New Roman"/>
          <w:sz w:val="28"/>
          <w:szCs w:val="28"/>
        </w:rPr>
        <w:t>педагогов  в</w:t>
      </w:r>
      <w:proofErr w:type="gramEnd"/>
      <w:r w:rsidRPr="009F2F48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принимал активное участие в муниципальных  и краевых конкурсах и фестивалях, выставках семейного творчества, праздниках  и сп</w:t>
      </w:r>
      <w:r>
        <w:rPr>
          <w:rFonts w:ascii="Times New Roman" w:eastAsia="Calibri" w:hAnsi="Times New Roman" w:cs="Times New Roman"/>
          <w:sz w:val="28"/>
          <w:szCs w:val="28"/>
        </w:rPr>
        <w:t>ортивных мероприятиях  МБДОУ д/с № 4 «</w:t>
      </w:r>
      <w:r w:rsidRPr="009F2F48">
        <w:rPr>
          <w:rFonts w:ascii="Times New Roman" w:eastAsia="Calibri" w:hAnsi="Times New Roman" w:cs="Times New Roman"/>
          <w:sz w:val="28"/>
          <w:szCs w:val="28"/>
        </w:rPr>
        <w:t>Пасха в кубанской семье», « День Победы», «Ро</w:t>
      </w:r>
      <w:r>
        <w:rPr>
          <w:rFonts w:ascii="Times New Roman" w:eastAsia="Calibri" w:hAnsi="Times New Roman" w:cs="Times New Roman"/>
          <w:sz w:val="28"/>
          <w:szCs w:val="28"/>
        </w:rPr>
        <w:t>ждество Христово», «Дети земли К</w:t>
      </w:r>
      <w:r w:rsidRPr="009F2F48">
        <w:rPr>
          <w:rFonts w:ascii="Times New Roman" w:eastAsia="Calibri" w:hAnsi="Times New Roman" w:cs="Times New Roman"/>
          <w:sz w:val="28"/>
          <w:szCs w:val="28"/>
        </w:rPr>
        <w:t>убанской», «Яблочный Спас», летняя спортивная олимпиада старших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9F2F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F25" w:rsidRDefault="00150F25" w:rsidP="00150F2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F25" w:rsidRPr="005E138D" w:rsidRDefault="00150F25" w:rsidP="00150F25">
      <w:pPr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качества библиотечно-информационного обеспечения:</w:t>
      </w: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8"/>
        <w:gridCol w:w="4382"/>
        <w:gridCol w:w="17"/>
        <w:gridCol w:w="834"/>
        <w:gridCol w:w="17"/>
        <w:gridCol w:w="1967"/>
        <w:gridCol w:w="17"/>
      </w:tblGrid>
      <w:tr w:rsidR="009347B4" w:rsidRPr="009347B4" w:rsidTr="0037195B">
        <w:trPr>
          <w:trHeight w:val="704"/>
        </w:trPr>
        <w:tc>
          <w:tcPr>
            <w:tcW w:w="709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9347B4" w:rsidRPr="009347B4" w:rsidTr="0037195B">
        <w:tc>
          <w:tcPr>
            <w:tcW w:w="10076" w:type="dxa"/>
            <w:gridSpan w:val="9"/>
          </w:tcPr>
          <w:p w:rsidR="009347B4" w:rsidRPr="009347B4" w:rsidRDefault="009347B4" w:rsidP="0093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литература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практику работы ДОУ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образовательная программа дошкольного образования для детей с тяжелыми нарушениями речи (ОНР) с 3 до 7 лет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коррекционно-развивающей  работы в логопедической группе детского сада для детей с общим недоразвитием речи  (с 3 до 7 лет)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7B6B3B" w:rsidRPr="009347B4" w:rsidTr="0037195B">
        <w:tc>
          <w:tcPr>
            <w:tcW w:w="709" w:type="dxa"/>
            <w:vAlign w:val="center"/>
          </w:tcPr>
          <w:p w:rsidR="007B6B3B" w:rsidRPr="00B67A73" w:rsidRDefault="007B6B3B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7B6B3B" w:rsidRPr="009347B4" w:rsidRDefault="007B6B3B" w:rsidP="0035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7B6B3B" w:rsidRPr="009347B4" w:rsidRDefault="00353C97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в группе компенсирующей направленности для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до 7 лет</w:t>
            </w:r>
          </w:p>
        </w:tc>
        <w:tc>
          <w:tcPr>
            <w:tcW w:w="851" w:type="dxa"/>
            <w:gridSpan w:val="2"/>
          </w:tcPr>
          <w:p w:rsidR="007B6B3B" w:rsidRDefault="00353C97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7B6B3B" w:rsidRPr="009347B4" w:rsidRDefault="00353C97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средней группе детского сада для детей с ОНР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старшей группе детского сада для детей с ОНР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подготовительной  группе детского сада для детей с ОНР (Сентябрь – Январь)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подгрупповых логопедических занятий в группе компенсирующей направленности ДОО для детей с тяжелыми нарушениями речи (ОНР) с 6 до 7 лет  (Февраль – Май)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 у дошкольников с ОНР (с 3до 4 лет)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представлений у дошкольников с ОНР (с 4до 5 лет  и 5 до 6 лет)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математических представлений у дошкольников с ОНР (с 6 до 7 лет)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у детей дошкольного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и инклюзивное образование в современном детском саду (выпуск 1)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артикуляционная гимнастика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артикуляционная гимнастика (выпуск 2)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мимическая гимнастика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пальчиковая гимнастика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игр, упражнений, физкультминуток пальчиковой гимнастики.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подвижных игр, упражнений, физкультминуток пальчиковой гимнастики.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методических рекомендаций для родителей дошкольников с ОНР.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тексты для автоматизации звуков разных групп.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 картинки  для автоматизации и дифференциации звуков разных групп.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дидактические игры на прогулке.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дифференциация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звуков.  Картинки и тексты.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50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упражнений для автоматизации правильного произношения и дифференциации звуков разных групп.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к речевой карте ребенка младшего дошкольного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к речевой карте с общим недоразвитием речи.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ребенка  с общим недоразвитием речи.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ребенка  младшего дошкольного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развития дошкольника с  задержкой психического развития.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вместе. Младшая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вместе. Средняя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 (часть 2). Старшая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Занимаемся вместе в 2-х частях. Подготовительная к школе логопедическая группа.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младшей логопедической группы детского сада.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средней логопедической группы детского сада (часть 1)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средней логопедической группы детского сада (часть 2)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старшей логопедической группы детского сада.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обучения грамоте детей, часть 1.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обучения грамоте детей, часть 2.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обучения грамоте детей, часть 3.</w:t>
            </w:r>
          </w:p>
        </w:tc>
        <w:tc>
          <w:tcPr>
            <w:tcW w:w="851" w:type="dxa"/>
            <w:gridSpan w:val="2"/>
          </w:tcPr>
          <w:p w:rsidR="009347B4" w:rsidRPr="009347B4" w:rsidRDefault="0009161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слогового анализа и синтеза у старших дошкольников (рабочая тетрадь)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младшего дошкольного возраста с 3 до 4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rPr>
          <w:trHeight w:val="1265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детей среднего дошкольного возраста с 4 до 5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младшего дошкольного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детей подготовительной к школе группы.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детей старшего дошкольного возраста с 5 до 6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речи и коммуникативных способностей  детей подготовительной к школе группы с 6 до 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3-4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5-6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6-7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штриховки 5-6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Пропись-штриховка 6-7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букварь.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Играем, развиваемся, растем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картинок, выпуск 1 -15.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2009 - 2013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предметных картинок, выпуск 27,38.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картинок, выпуск 36.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сюжетных картинок, выпуск 41,42.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восемь игр для развития речи дошкольников -1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восемь игр для развития речи дошкольников -2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восемь игр для развития речи дошкольников -3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собирайка</w:t>
            </w:r>
            <w:proofErr w:type="spellEnd"/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«Зоопарк» -14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грамотейка - 6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природа. В мире животных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Волшебное дерево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интегрированных занятий для детей дошкольного возраста: новые разноцветные сказки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Мир природы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в мире растений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Круглый год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4 времени года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материал:  Наш детский сад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Мамы всякие нужны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Все работы хороши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Кем быть?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мы едем, едем, едем! Виды транспорта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 Развивающие сказки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дразнилки для малышей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          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времена года. Развитие эмоционального мира и речи  старших дошкольников при рассматривании произведений пейзажной живописи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тренажер для автоматизации произношения и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дифференцация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С-З-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тренажер для автоматизации произношения и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дифференцация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Ш-Ж и дифференциации звуков С-Ш-З-Ж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Куликовская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и играем. Картотека упражнений, игр, текстов для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автоматизациии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карта для обследования ребенка дошкольного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И.А.Смирнова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фонетико-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фонематической системы речи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Воронина Н.А. Червякова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артикуляционной и дыхательной гимнастики массажа и самомассажа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 .Васильева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в картинках ФГОС с детьми 3-7 лет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Смирнова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звукопроизношения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числовыми и буквенными таблицами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Кременецкая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-физиологической базы речи у детей дошкольного возраста с нарушениями в развитии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Иванова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Кошулько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в развитии детей с ЗПР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Парамонова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звукопроизношения у детей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Гейченко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Исавнина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детям дошкольного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Богдарин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Стихи, песенки,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rPr>
          <w:trHeight w:val="699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методика коррекции нарушений слоговой структуры слова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Н.М.Быкова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развития речи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Леонова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речевых нарушений у дошкольников в играх с мячом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Е.А.Савельева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 жестовые игры в стихах для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28048E">
        <w:trPr>
          <w:trHeight w:val="924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Коноваленко С.В.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Кременецкая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Фронтальные логопедические занятия в старшей группе для детей с общим недоразвитием речи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Ершова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Чистова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дошкольниками, имеющими проблемы познавательного и речевого развития.  Ранний возраст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Ершова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Чистова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дошкольниками, имеющими проблемы познавательного и речевого развития.  Младший возраст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Федоровская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которые лечат.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Емельянова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Жидкова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Капицина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звукопроизношения у детей 5-6 лет с фонетическим нарушением речи в условиях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ДОУ: Санкт-Петербург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Бойко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умений у детей с ЗПР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Ф.Х. Никулина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сферы у детей 5 – 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Шаблыко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свистящих и шипящих звуков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Шевченко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по развитию фонетико-фонематической стороны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у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  <w:r w:rsidR="0097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логопедических занятий в подготовительной группе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Борисова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логопедические занятия с дошкольниками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</w:t>
            </w:r>
            <w:r w:rsidR="0097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буквы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 w:rsidR="0097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мелкой моторики рук с использованием не стандартного оборудования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речевой деятельности у не говорящих детей с использованием инновационных технологий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Жужжалочка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шипелочка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«Л».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Звенелочка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Лынская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И.В.Баскакина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«Р». Логопедические игры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Л.А.Комарова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«Ж» в игровых упражнениях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Волошина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для мальчиков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Волошина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для девочек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тетрадь «Л».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Коноваленко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произношения «Р», «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Ю.Б.Норкина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Жихарева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тетрадь для логопедических занятий с детьми. Выпуск 6.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Гаврина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Н.Л.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Кутявина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И.Г.Топоркова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Щербинина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«Вся дошкольная программа». Письмо, чтение, речь.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</w:t>
            </w:r>
          </w:p>
        </w:tc>
      </w:tr>
      <w:tr w:rsidR="009347B4" w:rsidRPr="009347B4" w:rsidTr="0037195B">
        <w:trPr>
          <w:trHeight w:val="717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развитию речи для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Росмэн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B4" w:rsidRPr="009347B4" w:rsidTr="0028048E">
        <w:trPr>
          <w:trHeight w:val="355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7B6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уроки логопеда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О.И.Крупенчук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Воробьева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упражнения: артикуляционная гимнастика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О.И.Крупенчук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Воробьева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Исправляем произношение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Савицкая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игры и упражнения на каждый день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Литера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в детском саду, старшая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логопедических заданий, старшая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занятия в детском саду, подготовительная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Е.Н.Момосова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логопедических заданий, подготовительная группа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Н.Ш.Макарова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неречевых и речевых нарушений у детей дошкольного возраста на основе логопедической  ритмики.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Н.В.Дурова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фонетико-фонематического слуха у дошкольников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пресса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О.В.Елецкая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Е.Ю.Вареница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 говорим  и растем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Верещагина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ребенок в детском саду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И.Н.Моргачева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пространстве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С.И.Карпова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В.В.Мамаева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познавательных способностей дошкольников 4-5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С.И.Карпова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В.В.Мамаева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и познавательных способностей дошкольников 6-7 лет.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Кинаш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письму детей с отклонениями в развитии.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Парадигма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Т.П.Высокова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 детей раннего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Е.В.Кириллова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работа с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безречевыми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Т.Б.Кротова</w:t>
            </w:r>
            <w:proofErr w:type="spellEnd"/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О.А.Минина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для развития познавательной сферы у детей 1-3 лет с проблемами в развитии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</w:p>
        </w:tc>
      </w:tr>
      <w:tr w:rsidR="009347B4" w:rsidRPr="009347B4" w:rsidTr="0037195B">
        <w:trPr>
          <w:trHeight w:val="884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Четверушкина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Слоговая структура системный метод устранения нарушений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книжный центр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Т.В.Кабанова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диагностика: обследование общей и мелкой моторики у детей 3-6 лет с речевыми нарушениями.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М.Гном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Л.П., Червякова Н. А.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артикуляционной и дыхательной гимнастики массажа и самомассажа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        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Погудкина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игры, упражнения, комплексные занятия для детей раннего возраста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Хомякова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развивающие занятия для детей раннего возраста.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Р.Г.Бушлякова</w:t>
            </w:r>
            <w:proofErr w:type="spellEnd"/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с биоэнергетикой.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 внимание и логическое мышление (для детей 3-4 лет): тетрадь 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внимание и логическое мышление (для детей 4-5лет): тетрадь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внимание и логическое мышление (для детей 4-5лет): тетрадь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37195B"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133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прописи(для детей 3-4 лет): тетрадь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</w:p>
        </w:tc>
      </w:tr>
      <w:tr w:rsidR="009347B4" w:rsidRPr="009347B4" w:rsidTr="0028048E">
        <w:trPr>
          <w:trHeight w:val="1554"/>
        </w:trPr>
        <w:tc>
          <w:tcPr>
            <w:tcW w:w="709" w:type="dxa"/>
            <w:vAlign w:val="center"/>
          </w:tcPr>
          <w:p w:rsidR="009347B4" w:rsidRPr="00B67A73" w:rsidRDefault="009347B4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2133" w:type="dxa"/>
            <w:gridSpan w:val="2"/>
          </w:tcPr>
          <w:p w:rsidR="00B25FC6" w:rsidRPr="009347B4" w:rsidRDefault="009F7DE5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Суперраскраска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347B4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Раскраска с наклейками для детей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9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ягоды, фрукты и ягоды, садовые цветы, деревья и листья, овощи, домашние животные, насекомые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</w:t>
            </w:r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0D2336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133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 Архипова, И.В. Южанина</w:t>
            </w:r>
          </w:p>
        </w:tc>
        <w:tc>
          <w:tcPr>
            <w:tcW w:w="4399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тетрадь для автоматизации звука «р»</w:t>
            </w:r>
          </w:p>
        </w:tc>
        <w:tc>
          <w:tcPr>
            <w:tcW w:w="851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Pr="009347B4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В.Секачев</w:t>
            </w:r>
            <w:proofErr w:type="spellEnd"/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0D2336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 Большакова</w:t>
            </w:r>
          </w:p>
        </w:tc>
        <w:tc>
          <w:tcPr>
            <w:tcW w:w="4399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Алалия. Работа на начальном этапе. Формирование навыков базового уровня. Междисциплинарный авторский подход.</w:t>
            </w:r>
          </w:p>
        </w:tc>
        <w:tc>
          <w:tcPr>
            <w:tcW w:w="851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Грифон</w:t>
            </w:r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9714FB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133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Дмитриева</w:t>
            </w:r>
          </w:p>
        </w:tc>
        <w:tc>
          <w:tcPr>
            <w:tcW w:w="4399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упражнений от слова к звуку.</w:t>
            </w:r>
          </w:p>
        </w:tc>
        <w:tc>
          <w:tcPr>
            <w:tcW w:w="851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АСТ</w:t>
            </w:r>
          </w:p>
        </w:tc>
      </w:tr>
      <w:tr w:rsidR="000D2336" w:rsidRPr="009347B4" w:rsidTr="0037195B">
        <w:tc>
          <w:tcPr>
            <w:tcW w:w="709" w:type="dxa"/>
            <w:vAlign w:val="center"/>
          </w:tcPr>
          <w:p w:rsidR="000D2336" w:rsidRPr="00B67A73" w:rsidRDefault="000D2336" w:rsidP="00B6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723CDA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Гринспен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Уидер</w:t>
            </w:r>
            <w:proofErr w:type="spellEnd"/>
          </w:p>
        </w:tc>
        <w:tc>
          <w:tcPr>
            <w:tcW w:w="4399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«ты» с аутизмом.</w:t>
            </w:r>
          </w:p>
        </w:tc>
        <w:tc>
          <w:tcPr>
            <w:tcW w:w="851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0D2336" w:rsidRDefault="000D2336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Теревинд</w:t>
            </w:r>
            <w:proofErr w:type="spellEnd"/>
          </w:p>
        </w:tc>
      </w:tr>
      <w:tr w:rsidR="009347B4" w:rsidRPr="009347B4" w:rsidTr="0037195B">
        <w:tc>
          <w:tcPr>
            <w:tcW w:w="10076" w:type="dxa"/>
            <w:gridSpan w:val="9"/>
          </w:tcPr>
          <w:p w:rsidR="009347B4" w:rsidRPr="009347B4" w:rsidRDefault="009347B4" w:rsidP="00B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литература</w:t>
            </w:r>
          </w:p>
        </w:tc>
      </w:tr>
      <w:tr w:rsidR="009347B4" w:rsidRPr="009347B4" w:rsidTr="0037195B">
        <w:trPr>
          <w:gridAfter w:val="1"/>
          <w:wAfter w:w="17" w:type="dxa"/>
          <w:trHeight w:val="1060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интеллектуального, эмоционального и волевого развития детей  3-4 лет</w:t>
            </w:r>
          </w:p>
        </w:tc>
        <w:tc>
          <w:tcPr>
            <w:tcW w:w="851" w:type="dxa"/>
            <w:gridSpan w:val="2"/>
          </w:tcPr>
          <w:p w:rsidR="009347B4" w:rsidRPr="009347B4" w:rsidRDefault="00F10C6C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9347B4" w:rsidTr="0037195B">
        <w:trPr>
          <w:gridAfter w:val="1"/>
          <w:wAfter w:w="17" w:type="dxa"/>
          <w:trHeight w:val="935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9347B4" w:rsidRPr="0037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интеллектуального, эмоционального и волевого развития детей  4-5 лет</w:t>
            </w:r>
          </w:p>
        </w:tc>
        <w:tc>
          <w:tcPr>
            <w:tcW w:w="851" w:type="dxa"/>
            <w:gridSpan w:val="2"/>
          </w:tcPr>
          <w:p w:rsidR="009347B4" w:rsidRPr="009347B4" w:rsidRDefault="00F10C6C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9347B4" w:rsidTr="0037195B">
        <w:trPr>
          <w:gridAfter w:val="1"/>
          <w:wAfter w:w="17" w:type="dxa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интеллектуального, эмоционального и волевого развития детей  5-6 лет</w:t>
            </w:r>
          </w:p>
        </w:tc>
        <w:tc>
          <w:tcPr>
            <w:tcW w:w="851" w:type="dxa"/>
            <w:gridSpan w:val="2"/>
          </w:tcPr>
          <w:p w:rsidR="009347B4" w:rsidRPr="009347B4" w:rsidRDefault="00F10C6C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9347B4" w:rsidTr="0037195B">
        <w:trPr>
          <w:gridAfter w:val="1"/>
          <w:wAfter w:w="17" w:type="dxa"/>
        </w:trPr>
        <w:tc>
          <w:tcPr>
            <w:tcW w:w="709" w:type="dxa"/>
          </w:tcPr>
          <w:p w:rsidR="009347B4" w:rsidRPr="0037195B" w:rsidRDefault="0037195B" w:rsidP="0037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9347B4" w:rsidRPr="0037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Тузаева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будущих </w:t>
            </w:r>
            <w:proofErr w:type="gram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  6</w:t>
            </w:r>
            <w:proofErr w:type="gram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лет. Цветик-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</w:t>
            </w:r>
          </w:p>
        </w:tc>
        <w:tc>
          <w:tcPr>
            <w:tcW w:w="851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9347B4" w:rsidRDefault="009347B4" w:rsidP="009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Речь</w:t>
            </w:r>
          </w:p>
        </w:tc>
      </w:tr>
      <w:tr w:rsidR="009347B4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9347B4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985" w:type="dxa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Т.Э.Блотелова</w:t>
            </w:r>
            <w:proofErr w:type="spellEnd"/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О.Е. Борисова</w:t>
            </w:r>
          </w:p>
        </w:tc>
        <w:tc>
          <w:tcPr>
            <w:tcW w:w="4530" w:type="dxa"/>
            <w:gridSpan w:val="2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готовности к обучению детей 5-7 лет</w:t>
            </w:r>
          </w:p>
        </w:tc>
        <w:tc>
          <w:tcPr>
            <w:tcW w:w="851" w:type="dxa"/>
            <w:gridSpan w:val="2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9347B4" w:rsidRPr="00E87ADA" w:rsidRDefault="009347B4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Н.Н. Павлова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Л.Г. Руденко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Экспресс – диагностика в детском саду: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материалов для педагогов- психологов детских дошкольных образовательных учреждений.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Генезис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Е.А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Стреблева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развивающее обучение и воспитание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Г.У.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психологии 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Е.И. Рогов 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книга практического психолога в образовании 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Т.В. Бойко 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умений у детей с задержкой психического развития. Старшая группа.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Н.В. Верещагина 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«Особый ребенок» в детском саду.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и инклюзивное образование в современном детском саду. Сборник материалов из опыта работы.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177.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пространственная развивающая среда в детском саду. 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построения, советы, рекомендации.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ДЕТСТВО – ПРЕСС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практика в дошкольном образовании.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Ф.Х. Никулина</w:t>
            </w:r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сферы у детей 5-7 лет. Развивающие игровые занятия.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Т.П. Скрипкина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Э.К.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служба в детских дошкольных учреждениях разных типов. В помощь практическим психологам. 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Ростов – на – Дону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Вестник психосоциальной и коррекционно – реабилитационной работы.4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Эолантеэк</w:t>
            </w:r>
            <w:proofErr w:type="spellEnd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985" w:type="dxa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Беличева</w:t>
            </w:r>
            <w:proofErr w:type="spellEnd"/>
          </w:p>
        </w:tc>
        <w:tc>
          <w:tcPr>
            <w:tcW w:w="4530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Вестник психосоциальной и коррекционно – реабилитационной работы. 2</w:t>
            </w:r>
          </w:p>
        </w:tc>
        <w:tc>
          <w:tcPr>
            <w:tcW w:w="851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4" w:type="dxa"/>
            <w:gridSpan w:val="2"/>
          </w:tcPr>
          <w:p w:rsidR="00E87ADA" w:rsidRPr="00E87ADA" w:rsidRDefault="00E87ADA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A">
              <w:rPr>
                <w:rFonts w:ascii="Times New Roman" w:hAnsi="Times New Roman" w:cs="Times New Roman"/>
                <w:sz w:val="24"/>
                <w:szCs w:val="24"/>
              </w:rPr>
              <w:t>«Первая образцовая типография»</w:t>
            </w:r>
          </w:p>
        </w:tc>
      </w:tr>
      <w:tr w:rsidR="00E87ADA" w:rsidRPr="00E87ADA" w:rsidTr="0037195B">
        <w:trPr>
          <w:gridAfter w:val="1"/>
          <w:wAfter w:w="17" w:type="dxa"/>
        </w:trPr>
        <w:tc>
          <w:tcPr>
            <w:tcW w:w="709" w:type="dxa"/>
          </w:tcPr>
          <w:p w:rsidR="00E87ADA" w:rsidRPr="00E87ADA" w:rsidRDefault="0037195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985" w:type="dxa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Г.Н. Осинина</w:t>
            </w:r>
          </w:p>
        </w:tc>
        <w:tc>
          <w:tcPr>
            <w:tcW w:w="4530" w:type="dxa"/>
            <w:gridSpan w:val="2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детей 3-7 лет</w:t>
            </w:r>
          </w:p>
        </w:tc>
        <w:tc>
          <w:tcPr>
            <w:tcW w:w="851" w:type="dxa"/>
            <w:gridSpan w:val="2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E87ADA" w:rsidRPr="00E87ADA" w:rsidRDefault="005135EB" w:rsidP="00E87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практической психологии в образовании. 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УЦ «Перспектива»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Юхняк</w:t>
            </w:r>
            <w:proofErr w:type="spellEnd"/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Ожеред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Служба практической психологии системы образования: нормативно – правовое обеспечение. 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«Кубанский учебник»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Захарюта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В помощь практическому психологу детских учреждений.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Крэри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Не разбрасывай носки…</w:t>
            </w:r>
            <w:proofErr w:type="gram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7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 еще должен уметь ребенок.</w:t>
            </w:r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Советы родителям.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АЙРИС ПРЕСС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Щебетенко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тесты для лидера коллектива.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«ТЦ Сфера»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985" w:type="dxa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детском саду. </w:t>
            </w:r>
          </w:p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практический журнал </w:t>
            </w:r>
          </w:p>
          <w:p w:rsidR="00404F39" w:rsidRPr="00404F39" w:rsidRDefault="001B2FE0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 2</w:t>
            </w:r>
          </w:p>
        </w:tc>
        <w:tc>
          <w:tcPr>
            <w:tcW w:w="851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404F39" w:rsidRPr="00404F39" w:rsidRDefault="00404F39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ООО «Исследовательская группа» «Социальные науки».</w:t>
            </w:r>
          </w:p>
        </w:tc>
      </w:tr>
      <w:tr w:rsidR="00404F3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404F39" w:rsidRPr="00E87ADA" w:rsidRDefault="0037195B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985" w:type="dxa"/>
          </w:tcPr>
          <w:p w:rsidR="00404F39" w:rsidRPr="00404F39" w:rsidRDefault="00A5453A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</w:p>
        </w:tc>
        <w:tc>
          <w:tcPr>
            <w:tcW w:w="4530" w:type="dxa"/>
            <w:gridSpan w:val="2"/>
          </w:tcPr>
          <w:p w:rsidR="00404F39" w:rsidRPr="00404F39" w:rsidRDefault="007523EF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Психология образования. 4-е издание. Книга 2. </w:t>
            </w:r>
          </w:p>
        </w:tc>
        <w:tc>
          <w:tcPr>
            <w:tcW w:w="851" w:type="dxa"/>
            <w:gridSpan w:val="2"/>
          </w:tcPr>
          <w:p w:rsidR="00404F39" w:rsidRPr="00404F39" w:rsidRDefault="00A5453A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404F39" w:rsidRPr="00404F39" w:rsidRDefault="00A5453A" w:rsidP="00404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Шитова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</w:t>
            </w:r>
            <w:r w:rsidR="009A0EE7">
              <w:rPr>
                <w:rFonts w:ascii="Times New Roman" w:hAnsi="Times New Roman" w:cs="Times New Roman"/>
                <w:sz w:val="24"/>
                <w:szCs w:val="24"/>
              </w:rPr>
              <w:t xml:space="preserve">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и консульта</w:t>
            </w:r>
            <w:r w:rsidR="009A0EE7">
              <w:rPr>
                <w:rFonts w:ascii="Times New Roman" w:hAnsi="Times New Roman" w:cs="Times New Roman"/>
                <w:sz w:val="24"/>
                <w:szCs w:val="24"/>
              </w:rPr>
              <w:t>ции по воспитанию детей 2-7 лет.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75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985" w:type="dxa"/>
          </w:tcPr>
          <w:p w:rsidR="00A5453A" w:rsidRPr="00404F39" w:rsidRDefault="00B10E19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Шваб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E19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и коррекционно – развивающие занятия</w:t>
            </w:r>
            <w:r w:rsidR="009648CB">
              <w:rPr>
                <w:rFonts w:ascii="Times New Roman" w:hAnsi="Times New Roman" w:cs="Times New Roman"/>
                <w:sz w:val="24"/>
                <w:szCs w:val="24"/>
              </w:rPr>
              <w:t>. Издание 3-е.</w:t>
            </w:r>
            <w:r w:rsidR="00B1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5453A" w:rsidRPr="00404F39" w:rsidRDefault="00B10E19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A5453A" w:rsidRPr="00404F39" w:rsidRDefault="00B10E19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Н. Козлов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Лучшие психологические игры и упражнения.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АРД ЛТД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С.В. Коваленко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у детей от 6 до 9 лет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«ТАНДЕМ»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И.А. Маркова</w:t>
            </w:r>
          </w:p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Сикович</w:t>
            </w:r>
            <w:proofErr w:type="spellEnd"/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МБДОУ МО г. Краснодар «Центр развития ребенка – детский сад №115». Группа семейного воспитания – структурное подразделение дошкольного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196.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Е.Н. Лихачева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у детей дошкольного возраста в условиях ДОУ.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ДЕТСВО - ПРЕСС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Т.Г. Макеева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практикум. Диагностика развития дошкольников.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практическая психология: алгоритмы работы педагога – психолога ДОО.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Н.В. Тарасова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школе детей с общим недоразвитием речи.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И.В. Лапина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при поступлении в детский сад.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A5453A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Е.В. Доценко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детей в дошкольных организациях. Методики, тесты, опросники.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A5453A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Н.В. Бабкина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психологической готовности детей к школе. Пособие для психологов и специалистов коррекционно - развивающего обучения.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АЙРИС ПРЕСС</w:t>
            </w:r>
          </w:p>
        </w:tc>
      </w:tr>
      <w:tr w:rsidR="00A5453A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A5453A" w:rsidRPr="00E87ADA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985" w:type="dxa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С.В. Лесина</w:t>
            </w:r>
          </w:p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Г.П. Попова</w:t>
            </w:r>
          </w:p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Т.Л. Снисаренко</w:t>
            </w:r>
          </w:p>
        </w:tc>
        <w:tc>
          <w:tcPr>
            <w:tcW w:w="4530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развивающие занятия. Комплекс мероприятий по развитию воображения. Занятия по снижению детской агрессии.  Издание 2-е. </w:t>
            </w:r>
          </w:p>
        </w:tc>
        <w:tc>
          <w:tcPr>
            <w:tcW w:w="851" w:type="dxa"/>
            <w:gridSpan w:val="2"/>
          </w:tcPr>
          <w:p w:rsidR="00A5453A" w:rsidRPr="00404F39" w:rsidRDefault="00A5453A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A5453A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9648CB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9648CB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985" w:type="dxa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4530" w:type="dxa"/>
            <w:gridSpan w:val="2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 детьми 3-7 лет. Формирование мелкой моторики, развитие речи. Издание 2-е.</w:t>
            </w:r>
          </w:p>
        </w:tc>
        <w:tc>
          <w:tcPr>
            <w:tcW w:w="851" w:type="dxa"/>
            <w:gridSpan w:val="2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9648CB" w:rsidRPr="00404F39" w:rsidRDefault="009648CB" w:rsidP="00A5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931F2D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985" w:type="dxa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Федосеева</w:t>
            </w:r>
          </w:p>
        </w:tc>
        <w:tc>
          <w:tcPr>
            <w:tcW w:w="4530" w:type="dxa"/>
            <w:gridSpan w:val="2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по развитию эмоциональной и познавательной сферы средствами песочной терапии для детей 3-7 лет.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Издание 2-е.</w:t>
            </w:r>
          </w:p>
        </w:tc>
        <w:tc>
          <w:tcPr>
            <w:tcW w:w="851" w:type="dxa"/>
            <w:gridSpan w:val="2"/>
          </w:tcPr>
          <w:p w:rsidR="00931F2D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931F2D" w:rsidRPr="00404F39" w:rsidRDefault="00931F2D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C77BB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985" w:type="dxa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</w:p>
        </w:tc>
        <w:tc>
          <w:tcPr>
            <w:tcW w:w="4530" w:type="dxa"/>
            <w:gridSpan w:val="2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эмоциональной сферы детей 6-7 лет. Программа театрально –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 2-е.</w:t>
            </w:r>
          </w:p>
        </w:tc>
        <w:tc>
          <w:tcPr>
            <w:tcW w:w="851" w:type="dxa"/>
            <w:gridSpan w:val="2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BB9" w:rsidRDefault="00C77BB9" w:rsidP="00931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7BB9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1985" w:type="dxa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Веприцкая</w:t>
            </w:r>
            <w:proofErr w:type="spellEnd"/>
          </w:p>
        </w:tc>
        <w:tc>
          <w:tcPr>
            <w:tcW w:w="4530" w:type="dxa"/>
            <w:gridSpan w:val="2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и эмоционально – волевой сферы детей 4-6 лет. </w:t>
            </w:r>
            <w:r w:rsidRPr="00404F39">
              <w:rPr>
                <w:rFonts w:ascii="Times New Roman" w:hAnsi="Times New Roman" w:cs="Times New Roman"/>
                <w:sz w:val="24"/>
                <w:szCs w:val="24"/>
              </w:rPr>
              <w:t>Издание 2-е.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C77BB9" w:rsidRPr="00404F39" w:rsidRDefault="00C77BB9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D97BB0" w:rsidRPr="00404F39" w:rsidTr="0037195B">
        <w:trPr>
          <w:gridAfter w:val="1"/>
          <w:wAfter w:w="17" w:type="dxa"/>
        </w:trPr>
        <w:tc>
          <w:tcPr>
            <w:tcW w:w="709" w:type="dxa"/>
          </w:tcPr>
          <w:p w:rsidR="00D97BB0" w:rsidRDefault="00D97BB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985" w:type="dxa"/>
          </w:tcPr>
          <w:p w:rsidR="00D97BB0" w:rsidRDefault="005D7AF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Селищева </w:t>
            </w:r>
          </w:p>
        </w:tc>
        <w:tc>
          <w:tcPr>
            <w:tcW w:w="4530" w:type="dxa"/>
            <w:gridSpan w:val="2"/>
          </w:tcPr>
          <w:p w:rsidR="00D97BB0" w:rsidRDefault="00D97BB0" w:rsidP="00D97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развивающие занятия 5-7 лет. </w:t>
            </w:r>
          </w:p>
        </w:tc>
        <w:tc>
          <w:tcPr>
            <w:tcW w:w="851" w:type="dxa"/>
            <w:gridSpan w:val="2"/>
          </w:tcPr>
          <w:p w:rsidR="00D97BB0" w:rsidRDefault="00D97BB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D97BB0" w:rsidRDefault="00D97BB0" w:rsidP="00C77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Учитель</w:t>
            </w:r>
          </w:p>
        </w:tc>
      </w:tr>
      <w:tr w:rsidR="00C77BB9" w:rsidRPr="009347B4" w:rsidTr="0037195B">
        <w:tc>
          <w:tcPr>
            <w:tcW w:w="10076" w:type="dxa"/>
            <w:gridSpan w:val="9"/>
          </w:tcPr>
          <w:p w:rsidR="00C77BB9" w:rsidRPr="009347B4" w:rsidRDefault="00C77BB9" w:rsidP="00C7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и пособия для воспитателей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Н.У. Буренина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планирование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ДОУ. Музыкальное воспитание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Восхождение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детям о музыкальных инструментах. Наглядное дидактическое пособие.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Мозаика-Синтез. 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Власенко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 с детским садом: сценарии выпускных утренников и развлечений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детьми старшего дошкольного возраста по теме: Вода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Потапова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профессиях с детьми 4-7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Шкицкая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пластилина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Р-на-Д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Феникс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Минкевич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детском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окружением.  Средняя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мир: Игры – занятия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до …. Игры –путешествия в прошлое предметов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Творим, изменяем, преобразуем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«Цветные ладошки»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«Умные пальчики»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Подготовительная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Старшая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Средняя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Вторая м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Средня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Стар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 группа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Подготовительн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мир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по возрастам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Мозаика-Синтез. 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Быкова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развития речи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с окружающим миром детей 5-7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Чермашенцева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поведения дошкольника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Владимирская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осени до лета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Смирнова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Москве и родной стране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Петрова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Петрова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занятия по развитию речи дошкольников, книга 2, старшая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пресса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Кузнецова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моделирование и конструирование (5-6 лет)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Граб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творческому рассказыванию детей 5-7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5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 Белая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безопасности у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дни по лексическим темам, книга 1-3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Степанова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 в старшей группе детского сада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Осипова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России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деятельности детей в детском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гимнастика.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упражнений для детей 3-7 лет.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развлечения в детском саду (5-7 лет)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детей на прогулке» подготовительная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Э.Я.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 с детьми 2-7лет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Бачурина 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Лада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саду: Втора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саду: Средняя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саду: Старша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речи в детском саду: Подготовительна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Ильчук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Оникс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Кнушевицкая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стихов по лексическим темам «Наш мир»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Исакова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5D2626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Кириллова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физического образования и воспитания детей логопедических групп с общим недоразвитием речи с 3 до 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Садилова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мягкой бумаги.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Скрипторий 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Фримен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энциклопедия для детей от 2 лет.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АСТ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д/с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А.Е. Чистякова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 Севостьянова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интеллекта  детей 5-7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профессиях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В.О.В.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человеке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хлебе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том, кто где живет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пространстве и времени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воде в природе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субтропиках и горах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rPr>
          <w:trHeight w:val="372"/>
        </w:trPr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Сказки. Беседы с детьми о Земле и ее жителях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rPr>
          <w:trHeight w:val="372"/>
        </w:trPr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сказки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степи и лесостепи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Сочеванова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бегом (для детей 4-7 лет)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Сказки-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пересказки</w:t>
            </w:r>
            <w:proofErr w:type="spellEnd"/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Соколова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сюжетных утренних гимнастик для дошкольников 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Соколова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самых маленьких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на прогулке (2 младшая)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«Учитель» г. Волгоград</w:t>
            </w:r>
          </w:p>
        </w:tc>
      </w:tr>
      <w:tr w:rsidR="00C77BB9" w:rsidRPr="009347B4" w:rsidTr="0037195B">
        <w:trPr>
          <w:trHeight w:val="936"/>
        </w:trPr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Бодрящая гимнастика для дошкольников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Сухаревская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для самых маленьких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Лисина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Морозова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тематические игры.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спичечных коробков.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сюжетно-ролевых игр для детей 4-5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педагогического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образования»г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праздникам.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занятия по рисованию для дошкольников. Нетрадиционные техники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дизайн.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Цветочные мотивы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Цветочные мотивы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Марудова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окружающим миром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Мозаика-Синтез. 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детском саду: Вторая младша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саду: Средняя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детском саду: Старша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детском саду: Подготовительна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– 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Борисова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 для детей 3-7 лет: Сборник игр и упражнений.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дидактических игр по ознакомлению детей 4-7 лет с окружающим миром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 (5-6 лет ЗПР)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«Мозаика-Синтез»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Морозова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и 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Ламтева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прогулки для детей 5-6 лет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Психоречевая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детей 3-7 лет.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оценка </w:t>
            </w:r>
            <w:proofErr w:type="gram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освоения</w:t>
            </w:r>
            <w:proofErr w:type="gram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«От рождения до школы».  Подготовительная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оценка </w:t>
            </w:r>
            <w:proofErr w:type="gram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освоения</w:t>
            </w:r>
            <w:proofErr w:type="gram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«От рождения до школы».  Вторая младшая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оценка </w:t>
            </w:r>
            <w:proofErr w:type="gram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освоения</w:t>
            </w:r>
            <w:proofErr w:type="gram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«От рождения до школы».  Средняя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диагностика уровней освоения программы. Подготовительная 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диагностика уровней освоения программы. Старшая  группа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В.Н.Мезенцева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Комплексно-тематическое планирование. Старшая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Н.В.Бобровская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В.Е.Лампман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Н.П.Битютская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с детьми 2-7 лет в летний период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комплексно-тематических занятий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 детском саду  (старшая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 детском саду  (средняя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 детском саду  (вторая младшая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«Скрипторий 2003»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Атарщикова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планирование 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(средняя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Т.И.Кандала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перспективное планирование (подготовительная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Т.И.Кандала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(старшая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Н.А.Атарщикова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М.Н.Павлова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перспективное планирование (средняя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Атарщикова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И.А.Осина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Е.В.Горюнова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(вторая младшая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игр, упражнений, физкультминуток,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пальчиковых игр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Парциальная программа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C77BB9"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(старшая группа)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М.Б.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Халезова-Зацепина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в детском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А.Лопатина</w:t>
            </w:r>
            <w:proofErr w:type="spellEnd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М.Скребцова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хлебе, злаках и каше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«Комсомольская правда» г. Москва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Кравченко   Т.Л. Долгова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 старшая и подготовительная к школе группа.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И.В.Кравченко</w:t>
            </w:r>
            <w:proofErr w:type="spellEnd"/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 Долгова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        (младшая и средняя группы)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Дерягина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сказку. Сценарии в стихах, для постановки в детском саду и начальной школе.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ребенка в музыкальной деятельности:  Обзор программ дошкольного образования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педагога ДОО.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коррекционно-развивающей работы в группе компенсирующей направленности для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ОНР) и рабочая программа логопеда.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 подвижных игр, упражнений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физкультминуток, пальчиковой гимнастики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опытно-экспериментальной работы в ДОУ, выпуск №1, №2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Полевая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коррекционно-музыкал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занятий, «Дружная семейка»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дошкольников с литературой и развитием речи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Придумай слово (речевые игры, упражнения,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рекомендации)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Сфера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 деском саду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вежливости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утро, малыши!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о детях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C7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«Нравственное воспитание»</w:t>
            </w:r>
          </w:p>
        </w:tc>
        <w:tc>
          <w:tcPr>
            <w:tcW w:w="851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gridSpan w:val="2"/>
          </w:tcPr>
          <w:p w:rsidR="00C77BB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 ПК</w:t>
            </w:r>
          </w:p>
        </w:tc>
      </w:tr>
      <w:tr w:rsidR="00C77BB9" w:rsidRPr="009347B4" w:rsidTr="00960FB1">
        <w:tc>
          <w:tcPr>
            <w:tcW w:w="10076" w:type="dxa"/>
            <w:gridSpan w:val="9"/>
          </w:tcPr>
          <w:p w:rsidR="00C77BB9" w:rsidRPr="0093111F" w:rsidRDefault="00C77BB9" w:rsidP="00C7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для работы по региональному компоненту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0867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339</w:t>
            </w:r>
            <w:r w:rsidR="00C7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Парциальная программа «Юный Эколог» 3-7 лет 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Мозаика-Синтез.  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339</w:t>
            </w:r>
            <w:r w:rsidR="00C7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Васнева А.Г.</w:t>
            </w:r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Знай и люби свой край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9347B4" w:rsidTr="0037195B">
        <w:tc>
          <w:tcPr>
            <w:tcW w:w="709" w:type="dxa"/>
          </w:tcPr>
          <w:p w:rsidR="00C77BB9" w:rsidRPr="009347B4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340</w:t>
            </w:r>
            <w:r w:rsidR="00C77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3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В.А. Маркова, Л.М. Данилина,</w:t>
            </w:r>
          </w:p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З.Г. </w:t>
            </w:r>
            <w:proofErr w:type="spellStart"/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Прасолова</w:t>
            </w:r>
            <w:proofErr w:type="spellEnd"/>
          </w:p>
        </w:tc>
        <w:tc>
          <w:tcPr>
            <w:tcW w:w="4399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Воспитание у дошкольников любви к малой Родине</w:t>
            </w:r>
          </w:p>
        </w:tc>
        <w:tc>
          <w:tcPr>
            <w:tcW w:w="851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gridSpan w:val="2"/>
          </w:tcPr>
          <w:p w:rsidR="00C77BB9" w:rsidRPr="009347B4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7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Стеркина</w:t>
            </w:r>
            <w:proofErr w:type="spellEnd"/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Парциальная программа «Безопасность»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С-П, Детство-пресс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Шинкаренко Л.И. 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Ознакомление дошкольников с художественной литературой Кубани 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опыта работы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Ты, Кубань, ты наша Родина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  <w:tr w:rsidR="00C77BB9" w:rsidRPr="008E3EC9" w:rsidTr="0037195B">
        <w:tc>
          <w:tcPr>
            <w:tcW w:w="709" w:type="dxa"/>
          </w:tcPr>
          <w:p w:rsidR="00C77BB9" w:rsidRPr="008E3EC9" w:rsidRDefault="00086771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344.</w:t>
            </w:r>
            <w:bookmarkStart w:id="0" w:name="_GoBack"/>
            <w:bookmarkEnd w:id="0"/>
          </w:p>
        </w:tc>
        <w:tc>
          <w:tcPr>
            <w:tcW w:w="2133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Романычева Н.В.</w:t>
            </w:r>
          </w:p>
        </w:tc>
        <w:tc>
          <w:tcPr>
            <w:tcW w:w="4399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Региональная образовательная программа «Все про то, как мы живем»</w:t>
            </w:r>
          </w:p>
        </w:tc>
        <w:tc>
          <w:tcPr>
            <w:tcW w:w="851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C77BB9" w:rsidRPr="008E3EC9" w:rsidRDefault="00C77BB9" w:rsidP="00C77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Краснодар</w:t>
            </w:r>
          </w:p>
        </w:tc>
      </w:tr>
    </w:tbl>
    <w:p w:rsidR="00150F25" w:rsidRPr="008E3EC9" w:rsidRDefault="00150F25" w:rsidP="00150F2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07E" w:rsidRPr="0093111F" w:rsidRDefault="0093111F" w:rsidP="009311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A95"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Литература, изданная ранее 2017</w:t>
      </w:r>
      <w:r w:rsidRPr="00963A95">
        <w:rPr>
          <w:rFonts w:ascii="Times New Roman" w:hAnsi="Times New Roman" w:cs="Times New Roman"/>
          <w:color w:val="000000"/>
          <w:sz w:val="28"/>
          <w:szCs w:val="28"/>
        </w:rPr>
        <w:t xml:space="preserve"> г., проанализирована и отобрана в соответствии с принципами федерального государственного образовательного стандарта дошкольного образования. </w:t>
      </w:r>
    </w:p>
    <w:sectPr w:rsidR="0017307E" w:rsidRPr="0093111F" w:rsidSect="00B25F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C2C"/>
    <w:multiLevelType w:val="hybridMultilevel"/>
    <w:tmpl w:val="6E58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542CC"/>
    <w:multiLevelType w:val="hybridMultilevel"/>
    <w:tmpl w:val="A57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71C00"/>
    <w:multiLevelType w:val="hybridMultilevel"/>
    <w:tmpl w:val="A7B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22F5"/>
    <w:multiLevelType w:val="hybridMultilevel"/>
    <w:tmpl w:val="99DACCE6"/>
    <w:lvl w:ilvl="0" w:tplc="22F686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996F62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1C2C2F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8221B4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B809C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022E2C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6D2897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024232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B7460F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4F3A240D"/>
    <w:multiLevelType w:val="hybridMultilevel"/>
    <w:tmpl w:val="930E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1BDB"/>
    <w:multiLevelType w:val="hybridMultilevel"/>
    <w:tmpl w:val="EB06F2E0"/>
    <w:lvl w:ilvl="0" w:tplc="5044B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1078"/>
    <w:multiLevelType w:val="hybridMultilevel"/>
    <w:tmpl w:val="101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9"/>
    <w:rsid w:val="00015CB0"/>
    <w:rsid w:val="000238C6"/>
    <w:rsid w:val="00045BAC"/>
    <w:rsid w:val="00054496"/>
    <w:rsid w:val="00086771"/>
    <w:rsid w:val="00091616"/>
    <w:rsid w:val="000968A7"/>
    <w:rsid w:val="000A5B66"/>
    <w:rsid w:val="000B62F9"/>
    <w:rsid w:val="000C3A3A"/>
    <w:rsid w:val="000D2336"/>
    <w:rsid w:val="00104737"/>
    <w:rsid w:val="0013429A"/>
    <w:rsid w:val="00150F25"/>
    <w:rsid w:val="0017307E"/>
    <w:rsid w:val="001772C8"/>
    <w:rsid w:val="00195FA1"/>
    <w:rsid w:val="001B2FE0"/>
    <w:rsid w:val="001C63F6"/>
    <w:rsid w:val="001D0C4B"/>
    <w:rsid w:val="001D2B51"/>
    <w:rsid w:val="001E3927"/>
    <w:rsid w:val="001F295D"/>
    <w:rsid w:val="001F4C1F"/>
    <w:rsid w:val="00264118"/>
    <w:rsid w:val="0027648A"/>
    <w:rsid w:val="0028048E"/>
    <w:rsid w:val="002910C4"/>
    <w:rsid w:val="00291D5B"/>
    <w:rsid w:val="002B2636"/>
    <w:rsid w:val="002C7CCE"/>
    <w:rsid w:val="002E4107"/>
    <w:rsid w:val="0032070A"/>
    <w:rsid w:val="003234B9"/>
    <w:rsid w:val="00332217"/>
    <w:rsid w:val="00333796"/>
    <w:rsid w:val="00353C97"/>
    <w:rsid w:val="00362A07"/>
    <w:rsid w:val="0037195B"/>
    <w:rsid w:val="00377B01"/>
    <w:rsid w:val="003B3EFD"/>
    <w:rsid w:val="003D23FA"/>
    <w:rsid w:val="00404F39"/>
    <w:rsid w:val="00406072"/>
    <w:rsid w:val="004263E9"/>
    <w:rsid w:val="00445FCF"/>
    <w:rsid w:val="00451D32"/>
    <w:rsid w:val="00457402"/>
    <w:rsid w:val="00467410"/>
    <w:rsid w:val="004751D0"/>
    <w:rsid w:val="0048390B"/>
    <w:rsid w:val="00486961"/>
    <w:rsid w:val="0049431B"/>
    <w:rsid w:val="004B13F6"/>
    <w:rsid w:val="004E2388"/>
    <w:rsid w:val="004E396A"/>
    <w:rsid w:val="00505218"/>
    <w:rsid w:val="005135EB"/>
    <w:rsid w:val="00526CEF"/>
    <w:rsid w:val="00546FC7"/>
    <w:rsid w:val="00555567"/>
    <w:rsid w:val="00585915"/>
    <w:rsid w:val="005A4877"/>
    <w:rsid w:val="005D04A6"/>
    <w:rsid w:val="005D07CC"/>
    <w:rsid w:val="005D2626"/>
    <w:rsid w:val="005D7AF0"/>
    <w:rsid w:val="00614A34"/>
    <w:rsid w:val="006264AB"/>
    <w:rsid w:val="006421C6"/>
    <w:rsid w:val="00667AF2"/>
    <w:rsid w:val="006B18DB"/>
    <w:rsid w:val="006E3936"/>
    <w:rsid w:val="006F3214"/>
    <w:rsid w:val="00723CDA"/>
    <w:rsid w:val="007523EF"/>
    <w:rsid w:val="007B6B3B"/>
    <w:rsid w:val="007C1495"/>
    <w:rsid w:val="008142CC"/>
    <w:rsid w:val="00834E90"/>
    <w:rsid w:val="0083590D"/>
    <w:rsid w:val="008931DF"/>
    <w:rsid w:val="008A1C94"/>
    <w:rsid w:val="008E38EA"/>
    <w:rsid w:val="008E3EC9"/>
    <w:rsid w:val="00903A86"/>
    <w:rsid w:val="009206A7"/>
    <w:rsid w:val="0093111F"/>
    <w:rsid w:val="00931F2D"/>
    <w:rsid w:val="009347B4"/>
    <w:rsid w:val="00956CCD"/>
    <w:rsid w:val="00960FB1"/>
    <w:rsid w:val="009648CB"/>
    <w:rsid w:val="009714FB"/>
    <w:rsid w:val="00976788"/>
    <w:rsid w:val="009834EE"/>
    <w:rsid w:val="009A0EE7"/>
    <w:rsid w:val="009B0921"/>
    <w:rsid w:val="009B213D"/>
    <w:rsid w:val="009B602E"/>
    <w:rsid w:val="009D557B"/>
    <w:rsid w:val="009D55D5"/>
    <w:rsid w:val="009E3D36"/>
    <w:rsid w:val="009F2F48"/>
    <w:rsid w:val="009F56E6"/>
    <w:rsid w:val="009F7DE5"/>
    <w:rsid w:val="00A53595"/>
    <w:rsid w:val="00A53A45"/>
    <w:rsid w:val="00A5453A"/>
    <w:rsid w:val="00A5511F"/>
    <w:rsid w:val="00AC5AD7"/>
    <w:rsid w:val="00AD5729"/>
    <w:rsid w:val="00AF192F"/>
    <w:rsid w:val="00AF1A8D"/>
    <w:rsid w:val="00B10E19"/>
    <w:rsid w:val="00B25FC6"/>
    <w:rsid w:val="00B35E58"/>
    <w:rsid w:val="00B67A73"/>
    <w:rsid w:val="00B70280"/>
    <w:rsid w:val="00BA22E7"/>
    <w:rsid w:val="00BA6730"/>
    <w:rsid w:val="00BB2491"/>
    <w:rsid w:val="00BD6F05"/>
    <w:rsid w:val="00C24A3D"/>
    <w:rsid w:val="00C31B1F"/>
    <w:rsid w:val="00C33A74"/>
    <w:rsid w:val="00C77BB9"/>
    <w:rsid w:val="00C8032F"/>
    <w:rsid w:val="00C90924"/>
    <w:rsid w:val="00CA6967"/>
    <w:rsid w:val="00CB0B1D"/>
    <w:rsid w:val="00CE7C7E"/>
    <w:rsid w:val="00CF78F4"/>
    <w:rsid w:val="00D0517C"/>
    <w:rsid w:val="00D06EB4"/>
    <w:rsid w:val="00D13EDE"/>
    <w:rsid w:val="00D365C2"/>
    <w:rsid w:val="00D56BDA"/>
    <w:rsid w:val="00D944BE"/>
    <w:rsid w:val="00D97BB0"/>
    <w:rsid w:val="00DA2A84"/>
    <w:rsid w:val="00DE5B9F"/>
    <w:rsid w:val="00E15A64"/>
    <w:rsid w:val="00E31F7A"/>
    <w:rsid w:val="00E52B05"/>
    <w:rsid w:val="00E66647"/>
    <w:rsid w:val="00E87ADA"/>
    <w:rsid w:val="00E87B20"/>
    <w:rsid w:val="00E9577C"/>
    <w:rsid w:val="00EA5691"/>
    <w:rsid w:val="00F0595F"/>
    <w:rsid w:val="00F10C6C"/>
    <w:rsid w:val="00F35D3C"/>
    <w:rsid w:val="00F56BC2"/>
    <w:rsid w:val="00F80E70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E45"/>
  <w15:docId w15:val="{D16D982D-8803-4B60-A851-F874532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4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6788"/>
  </w:style>
  <w:style w:type="character" w:customStyle="1" w:styleId="FontStyle20">
    <w:name w:val="Font Style20"/>
    <w:uiPriority w:val="99"/>
    <w:rsid w:val="0097678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rsid w:val="0064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06E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06EB4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D06EB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06EB4"/>
    <w:pPr>
      <w:widowControl w:val="0"/>
      <w:autoSpaceDE w:val="0"/>
      <w:autoSpaceDN w:val="0"/>
      <w:adjustRightInd w:val="0"/>
      <w:spacing w:after="0" w:line="221" w:lineRule="exact"/>
      <w:ind w:hanging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6EB4"/>
    <w:rPr>
      <w:rFonts w:ascii="Times New Roman" w:hAnsi="Times New Roman" w:cs="Times New Roman"/>
      <w:i/>
      <w:iCs/>
      <w:sz w:val="18"/>
      <w:szCs w:val="18"/>
    </w:rPr>
  </w:style>
  <w:style w:type="character" w:styleId="a8">
    <w:name w:val="Emphasis"/>
    <w:basedOn w:val="a0"/>
    <w:uiPriority w:val="20"/>
    <w:qFormat/>
    <w:rsid w:val="00D06EB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859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E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B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3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9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347B4"/>
  </w:style>
  <w:style w:type="table" w:customStyle="1" w:styleId="11">
    <w:name w:val="Сетка таблицы11"/>
    <w:basedOn w:val="a1"/>
    <w:next w:val="a6"/>
    <w:rsid w:val="0093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9347B4"/>
  </w:style>
  <w:style w:type="table" w:customStyle="1" w:styleId="3">
    <w:name w:val="Сетка таблицы3"/>
    <w:basedOn w:val="a1"/>
    <w:next w:val="a6"/>
    <w:uiPriority w:val="59"/>
    <w:rsid w:val="009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7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3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47B4"/>
  </w:style>
  <w:style w:type="paragraph" w:styleId="ae">
    <w:name w:val="footer"/>
    <w:basedOn w:val="a"/>
    <w:link w:val="af"/>
    <w:uiPriority w:val="99"/>
    <w:unhideWhenUsed/>
    <w:rsid w:val="0093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chek-love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u4-g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kol4ikgorkliu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ishamb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B722-1DB9-4C2B-99FD-61557DE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7632</TotalTime>
  <Pages>37</Pages>
  <Words>10760</Words>
  <Characters>61334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31</cp:revision>
  <cp:lastPrinted>2020-02-19T09:50:00Z</cp:lastPrinted>
  <dcterms:created xsi:type="dcterms:W3CDTF">2018-06-20T07:34:00Z</dcterms:created>
  <dcterms:modified xsi:type="dcterms:W3CDTF">2020-03-18T10:14:00Z</dcterms:modified>
</cp:coreProperties>
</file>