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C5" w:rsidRPr="008C52DE" w:rsidRDefault="008C52DE" w:rsidP="008C52DE">
      <w:pPr>
        <w:jc w:val="center"/>
        <w:rPr>
          <w:rFonts w:ascii="Arial" w:hAnsi="Arial" w:cs="Arial"/>
          <w:b/>
          <w:sz w:val="28"/>
        </w:rPr>
      </w:pPr>
      <w:r w:rsidRPr="008C52DE">
        <w:rPr>
          <w:rFonts w:ascii="Arial" w:hAnsi="Arial" w:cs="Arial"/>
          <w:b/>
          <w:sz w:val="28"/>
        </w:rPr>
        <w:t>Рекомендуемый ассортимент основных продуктов для детей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bookmarkStart w:id="0" w:name="_GoBack"/>
      <w:r w:rsidRPr="008C52DE">
        <w:rPr>
          <w:rFonts w:ascii="Arial" w:hAnsi="Arial" w:cs="Arial"/>
          <w:sz w:val="24"/>
        </w:rPr>
        <w:t xml:space="preserve">1. </w:t>
      </w:r>
      <w:r w:rsidRPr="008C52DE">
        <w:rPr>
          <w:rFonts w:ascii="Arial" w:hAnsi="Arial" w:cs="Arial"/>
          <w:sz w:val="24"/>
        </w:rPr>
        <w:t>Мясо первой категории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 xml:space="preserve">2. Мясо птицы охлажденное </w:t>
      </w:r>
      <w:proofErr w:type="gramStart"/>
      <w:r w:rsidRPr="008C52DE">
        <w:rPr>
          <w:rFonts w:ascii="Arial" w:hAnsi="Arial" w:cs="Arial"/>
          <w:sz w:val="24"/>
        </w:rPr>
        <w:t xml:space="preserve">( </w:t>
      </w:r>
      <w:proofErr w:type="gramEnd"/>
      <w:r w:rsidRPr="008C52DE">
        <w:rPr>
          <w:rFonts w:ascii="Arial" w:hAnsi="Arial" w:cs="Arial"/>
          <w:sz w:val="24"/>
        </w:rPr>
        <w:t>курица, индейка),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>3. Мясо кролика,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>4. Сосиски, сардельки (говяжьи), колбасы для детского питания после тепловой обработки,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>5. Субпродукты говяжьи (печень, язык)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>6. Рыба и рыбопродукты, морепродукты,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>7. Яйца куриные,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>8. Молоко пастеризованное, стерилизованное,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>9. Сгущенное молоко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>10. Творог не более 9% жирности после термической обработки,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>11. Сыр неострых сортов,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>12. Кисломолочные продукты промышленного выпуска,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>13. Сливки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>14. Сливочное масло 72,5%, 82,5% жирности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>15. Растительное масло рафинированное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>16. Кондитерские не масляные изделия,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>17. Овощи свежие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>18. Овощи быстрозамороженны</w:t>
      </w:r>
      <w:proofErr w:type="gramStart"/>
      <w:r w:rsidRPr="008C52DE">
        <w:rPr>
          <w:rFonts w:ascii="Arial" w:hAnsi="Arial" w:cs="Arial"/>
          <w:sz w:val="24"/>
        </w:rPr>
        <w:t>е(</w:t>
      </w:r>
      <w:proofErr w:type="gramEnd"/>
      <w:r w:rsidRPr="008C52DE">
        <w:rPr>
          <w:rFonts w:ascii="Arial" w:hAnsi="Arial" w:cs="Arial"/>
          <w:sz w:val="24"/>
        </w:rPr>
        <w:t xml:space="preserve"> очищенные полуфабрикаты)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>19. Фрукты кроме клубники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>20. Сухофрукты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>21. Бобовые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>22. Соки натуральные осветленные с мякотью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>23. Консервы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>24. Хлеб</w:t>
      </w:r>
      <w:proofErr w:type="gramStart"/>
      <w:r w:rsidRPr="008C52DE">
        <w:rPr>
          <w:rFonts w:ascii="Arial" w:hAnsi="Arial" w:cs="Arial"/>
          <w:sz w:val="24"/>
        </w:rPr>
        <w:t xml:space="preserve"> ,</w:t>
      </w:r>
      <w:proofErr w:type="gramEnd"/>
      <w:r w:rsidRPr="008C52DE">
        <w:rPr>
          <w:rFonts w:ascii="Arial" w:hAnsi="Arial" w:cs="Arial"/>
          <w:sz w:val="24"/>
        </w:rPr>
        <w:t>крупы макаронные изделия</w:t>
      </w:r>
    </w:p>
    <w:p w:rsidR="008C52DE" w:rsidRPr="008C52DE" w:rsidRDefault="008C52DE" w:rsidP="006C3814">
      <w:pPr>
        <w:spacing w:after="0"/>
        <w:rPr>
          <w:rFonts w:ascii="Arial" w:hAnsi="Arial" w:cs="Arial"/>
          <w:sz w:val="24"/>
        </w:rPr>
      </w:pPr>
      <w:r w:rsidRPr="008C52DE">
        <w:rPr>
          <w:rFonts w:ascii="Arial" w:hAnsi="Arial" w:cs="Arial"/>
          <w:sz w:val="24"/>
        </w:rPr>
        <w:t xml:space="preserve">25. </w:t>
      </w:r>
      <w:proofErr w:type="spellStart"/>
      <w:r w:rsidRPr="008C52DE">
        <w:rPr>
          <w:rFonts w:ascii="Arial" w:hAnsi="Arial" w:cs="Arial"/>
          <w:sz w:val="24"/>
        </w:rPr>
        <w:t>Соль</w:t>
      </w:r>
      <w:proofErr w:type="gramStart"/>
      <w:r w:rsidRPr="008C52DE">
        <w:rPr>
          <w:rFonts w:ascii="Arial" w:hAnsi="Arial" w:cs="Arial"/>
          <w:sz w:val="24"/>
        </w:rPr>
        <w:t>,с</w:t>
      </w:r>
      <w:proofErr w:type="gramEnd"/>
      <w:r w:rsidRPr="008C52DE">
        <w:rPr>
          <w:rFonts w:ascii="Arial" w:hAnsi="Arial" w:cs="Arial"/>
          <w:sz w:val="24"/>
        </w:rPr>
        <w:t>аха</w:t>
      </w:r>
      <w:bookmarkEnd w:id="0"/>
      <w:proofErr w:type="spellEnd"/>
    </w:p>
    <w:sectPr w:rsidR="008C52DE" w:rsidRPr="008C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09"/>
    <w:rsid w:val="003D7FC5"/>
    <w:rsid w:val="006C3814"/>
    <w:rsid w:val="008C52DE"/>
    <w:rsid w:val="00A9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д-с №4</dc:creator>
  <cp:lastModifiedBy>МБДОУ д-с №4</cp:lastModifiedBy>
  <cp:revision>3</cp:revision>
  <dcterms:created xsi:type="dcterms:W3CDTF">2020-03-05T06:04:00Z</dcterms:created>
  <dcterms:modified xsi:type="dcterms:W3CDTF">2020-03-05T06:09:00Z</dcterms:modified>
</cp:coreProperties>
</file>