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F" w:rsidRDefault="007F2571">
      <w:r w:rsidRPr="007F2571">
        <w:t>Стипендия и иные виды материаль</w:t>
      </w:r>
      <w:r>
        <w:t>ной поддержки в МБДОУ д/с № 4 не предоставляются.</w:t>
      </w:r>
      <w:bookmarkStart w:id="0" w:name="_GoBack"/>
      <w:bookmarkEnd w:id="0"/>
    </w:p>
    <w:sectPr w:rsidR="00D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4"/>
    <w:rsid w:val="00184654"/>
    <w:rsid w:val="006328D4"/>
    <w:rsid w:val="007F2571"/>
    <w:rsid w:val="00D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МБДОУ д-с №4</cp:lastModifiedBy>
  <cp:revision>2</cp:revision>
  <dcterms:created xsi:type="dcterms:W3CDTF">2016-01-13T13:12:00Z</dcterms:created>
  <dcterms:modified xsi:type="dcterms:W3CDTF">2016-01-13T13:12:00Z</dcterms:modified>
</cp:coreProperties>
</file>